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inherit" w:cs="inherit" w:eastAsia="inherit" w:hAnsi="inherit"/>
          <w:b w:val="1"/>
          <w:color w:val="202124"/>
          <w:sz w:val="36"/>
          <w:szCs w:val="36"/>
        </w:rPr>
      </w:pPr>
      <w:r w:rsidDel="00000000" w:rsidR="00000000" w:rsidRPr="00000000">
        <w:rPr>
          <w:rFonts w:ascii="inherit" w:cs="inherit" w:eastAsia="inherit" w:hAnsi="inherit"/>
          <w:b w:val="1"/>
          <w:color w:val="202124"/>
          <w:sz w:val="36"/>
          <w:szCs w:val="36"/>
          <w:rtl w:val="0"/>
        </w:rPr>
        <w:t xml:space="preserve">About Dataset</w:t>
      </w:r>
    </w:p>
    <w:p w:rsidR="00000000" w:rsidDel="00000000" w:rsidP="00000000" w:rsidRDefault="00000000" w:rsidRPr="00000000" w14:paraId="00000002">
      <w:pPr>
        <w:shd w:fill="ffffff" w:val="clear"/>
        <w:spacing w:after="360" w:lineRule="auto"/>
        <w:rPr>
          <w:rFonts w:ascii="inherit" w:cs="inherit" w:eastAsia="inherit" w:hAnsi="inherit"/>
          <w:b w:val="1"/>
          <w:color w:val="202124"/>
          <w:sz w:val="30"/>
          <w:szCs w:val="30"/>
        </w:rPr>
      </w:pPr>
      <w:r w:rsidDel="00000000" w:rsidR="00000000" w:rsidRPr="00000000">
        <w:rPr>
          <w:rFonts w:ascii="inherit" w:cs="inherit" w:eastAsia="inherit" w:hAnsi="inherit"/>
          <w:b w:val="1"/>
          <w:color w:val="202124"/>
          <w:sz w:val="30"/>
          <w:szCs w:val="30"/>
          <w:rtl w:val="0"/>
        </w:rPr>
        <w:t xml:space="preserve">Data Books</w:t>
      </w:r>
    </w:p>
    <w:p w:rsidR="00000000" w:rsidDel="00000000" w:rsidP="00000000" w:rsidRDefault="00000000" w:rsidRPr="00000000" w14:paraId="00000003">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Data Books of Tiki E-commerce in Vietnam</w:t>
      </w:r>
    </w:p>
    <w:p w:rsidR="00000000" w:rsidDel="00000000" w:rsidP="00000000" w:rsidRDefault="00000000" w:rsidRPr="00000000" w14:paraId="00000004">
      <w:pPr>
        <w:shd w:fill="ffffff" w:val="clear"/>
        <w:spacing w:after="180" w:before="360" w:lineRule="auto"/>
        <w:rPr>
          <w:rFonts w:ascii="inherit" w:cs="inherit" w:eastAsia="inherit" w:hAnsi="inherit"/>
          <w:b w:val="1"/>
          <w:color w:val="202124"/>
          <w:sz w:val="27"/>
          <w:szCs w:val="27"/>
        </w:rPr>
      </w:pPr>
      <w:r w:rsidDel="00000000" w:rsidR="00000000" w:rsidRPr="00000000">
        <w:rPr>
          <w:rFonts w:ascii="inherit" w:cs="inherit" w:eastAsia="inherit" w:hAnsi="inherit"/>
          <w:b w:val="1"/>
          <w:color w:val="202124"/>
          <w:sz w:val="27"/>
          <w:szCs w:val="27"/>
          <w:rtl w:val="0"/>
        </w:rPr>
        <w:t xml:space="preserve">About this dataset This dataset contains information on 2,024 bestselling books:</w:t>
      </w:r>
    </w:p>
    <w:p w:rsidR="00000000" w:rsidDel="00000000" w:rsidP="00000000" w:rsidRDefault="00000000" w:rsidRPr="00000000" w14:paraId="00000005">
      <w:pPr>
        <w:numPr>
          <w:ilvl w:val="0"/>
          <w:numId w:val="1"/>
        </w:numPr>
        <w:shd w:fill="ffffff" w:val="clear"/>
        <w:spacing w:after="120" w:before="120" w:lineRule="auto"/>
        <w:ind w:left="720" w:hanging="360"/>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Thông tin về sách;</w:t>
      </w:r>
    </w:p>
    <w:p w:rsidR="00000000" w:rsidDel="00000000" w:rsidP="00000000" w:rsidRDefault="00000000" w:rsidRPr="00000000" w14:paraId="00000006">
      <w:pPr>
        <w:numPr>
          <w:ilvl w:val="0"/>
          <w:numId w:val="1"/>
        </w:numPr>
        <w:shd w:fill="ffffff" w:val="clear"/>
        <w:spacing w:after="120" w:before="120" w:lineRule="auto"/>
        <w:ind w:left="720" w:hanging="360"/>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Liên kết cho bìa sách;</w:t>
      </w:r>
    </w:p>
    <w:p w:rsidR="00000000" w:rsidDel="00000000" w:rsidP="00000000" w:rsidRDefault="00000000" w:rsidRPr="00000000" w14:paraId="00000007">
      <w:pPr>
        <w:numPr>
          <w:ilvl w:val="0"/>
          <w:numId w:val="1"/>
        </w:numPr>
        <w:shd w:fill="ffffff" w:val="clear"/>
        <w:spacing w:after="120" w:before="120" w:lineRule="auto"/>
        <w:ind w:left="720" w:hanging="360"/>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Khoảng 50 bình luận cho mỗi cuốn sách</w:t>
      </w:r>
    </w:p>
    <w:p w:rsidR="00000000" w:rsidDel="00000000" w:rsidP="00000000" w:rsidRDefault="00000000" w:rsidRPr="00000000" w14:paraId="00000008">
      <w:pPr>
        <w:shd w:fill="ffffff" w:val="clear"/>
        <w:spacing w:after="180" w:before="360" w:lineRule="auto"/>
        <w:rPr>
          <w:rFonts w:ascii="inherit" w:cs="inherit" w:eastAsia="inherit" w:hAnsi="inherit"/>
          <w:b w:val="1"/>
          <w:color w:val="202124"/>
          <w:sz w:val="27"/>
          <w:szCs w:val="27"/>
        </w:rPr>
      </w:pPr>
      <w:r w:rsidDel="00000000" w:rsidR="00000000" w:rsidRPr="00000000">
        <w:rPr>
          <w:rFonts w:ascii="inherit" w:cs="inherit" w:eastAsia="inherit" w:hAnsi="inherit"/>
          <w:b w:val="1"/>
          <w:color w:val="202124"/>
          <w:sz w:val="27"/>
          <w:szCs w:val="27"/>
          <w:rtl w:val="0"/>
        </w:rPr>
        <w:t xml:space="preserve">Research Ideas</w:t>
      </w:r>
    </w:p>
    <w:p w:rsidR="00000000" w:rsidDel="00000000" w:rsidP="00000000" w:rsidRDefault="00000000" w:rsidRPr="00000000" w14:paraId="00000009">
      <w:pPr>
        <w:numPr>
          <w:ilvl w:val="0"/>
          <w:numId w:val="2"/>
        </w:numPr>
        <w:shd w:fill="ffffff" w:val="clear"/>
        <w:spacing w:after="120" w:before="120" w:lineRule="auto"/>
        <w:ind w:left="720" w:hanging="360"/>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Xác định ai là tác giả quan tâm nhất</w:t>
      </w:r>
    </w:p>
    <w:p w:rsidR="00000000" w:rsidDel="00000000" w:rsidP="00000000" w:rsidRDefault="00000000" w:rsidRPr="00000000" w14:paraId="0000000A">
      <w:pPr>
        <w:numPr>
          <w:ilvl w:val="0"/>
          <w:numId w:val="2"/>
        </w:numPr>
        <w:shd w:fill="ffffff" w:val="clear"/>
        <w:spacing w:after="120" w:before="120" w:lineRule="auto"/>
        <w:ind w:left="720" w:hanging="360"/>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Kiểm tra những cuốn sách có khả năng được mua</w:t>
      </w:r>
    </w:p>
    <w:p w:rsidR="00000000" w:rsidDel="00000000" w:rsidP="00000000" w:rsidRDefault="00000000" w:rsidRPr="00000000" w14:paraId="0000000B">
      <w:pPr>
        <w:numPr>
          <w:ilvl w:val="0"/>
          <w:numId w:val="2"/>
        </w:numPr>
        <w:shd w:fill="ffffff" w:val="clear"/>
        <w:spacing w:after="120" w:before="120" w:lineRule="auto"/>
        <w:ind w:left="720" w:hanging="360"/>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Phân tích tâm lý bình luận </w:t>
      </w:r>
    </w:p>
    <w:p w:rsidR="00000000" w:rsidDel="00000000" w:rsidP="00000000" w:rsidRDefault="00000000" w:rsidRPr="00000000" w14:paraId="0000000C">
      <w:pPr>
        <w:numPr>
          <w:ilvl w:val="0"/>
          <w:numId w:val="2"/>
        </w:numPr>
        <w:shd w:fill="ffffff" w:val="clear"/>
        <w:spacing w:after="120" w:before="120" w:lineRule="auto"/>
        <w:ind w:left="720" w:hanging="360"/>
        <w:rPr>
          <w:rFonts w:ascii="inherit" w:cs="inherit" w:eastAsia="inherit" w:hAnsi="inherit"/>
          <w:color w:val="3c4043"/>
          <w:sz w:val="21"/>
          <w:szCs w:val="21"/>
          <w:u w:val="none"/>
        </w:rPr>
      </w:pPr>
      <w:r w:rsidDel="00000000" w:rsidR="00000000" w:rsidRPr="00000000">
        <w:rPr>
          <w:rFonts w:ascii="inherit" w:cs="inherit" w:eastAsia="inherit" w:hAnsi="inherit"/>
          <w:color w:val="3c4043"/>
          <w:sz w:val="21"/>
          <w:szCs w:val="21"/>
          <w:rtl w:val="0"/>
        </w:rPr>
        <w:t xml:space="preserve">Dự đoán giá dựa theo tác gỉa, thể loại, số trang</w:t>
      </w:r>
    </w:p>
    <w:p w:rsidR="00000000" w:rsidDel="00000000" w:rsidP="00000000" w:rsidRDefault="00000000" w:rsidRPr="00000000" w14:paraId="0000000D">
      <w:pPr>
        <w:shd w:fill="ffffff" w:val="clear"/>
        <w:spacing w:after="180" w:before="360" w:lineRule="auto"/>
        <w:rPr>
          <w:rFonts w:ascii="inherit" w:cs="inherit" w:eastAsia="inherit" w:hAnsi="inherit"/>
          <w:b w:val="1"/>
          <w:color w:val="202124"/>
          <w:sz w:val="27"/>
          <w:szCs w:val="27"/>
        </w:rPr>
      </w:pPr>
      <w:r w:rsidDel="00000000" w:rsidR="00000000" w:rsidRPr="00000000">
        <w:rPr>
          <w:rFonts w:ascii="inherit" w:cs="inherit" w:eastAsia="inherit" w:hAnsi="inherit"/>
          <w:b w:val="1"/>
          <w:color w:val="202124"/>
          <w:sz w:val="27"/>
          <w:szCs w:val="27"/>
          <w:rtl w:val="0"/>
        </w:rPr>
        <w:t xml:space="preserve">Acknowledgements</w:t>
      </w:r>
    </w:p>
    <w:p w:rsidR="00000000" w:rsidDel="00000000" w:rsidP="00000000" w:rsidRDefault="00000000" w:rsidRPr="00000000" w14:paraId="0000000E">
      <w:pPr>
        <w:shd w:fill="ffffff" w:val="clear"/>
        <w:spacing w:after="24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This dataset was scraped from Tiki.vn by Bui Minh Duc.</w:t>
      </w:r>
    </w:p>
    <w:p w:rsidR="00000000" w:rsidDel="00000000" w:rsidP="00000000" w:rsidRDefault="00000000" w:rsidRPr="00000000" w14:paraId="0000000F">
      <w:pPr>
        <w:shd w:fill="ffffff" w:val="clear"/>
        <w:spacing w:after="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License: </w:t>
      </w:r>
      <w:hyperlink r:id="rId7">
        <w:r w:rsidDel="00000000" w:rsidR="00000000" w:rsidRPr="00000000">
          <w:rPr>
            <w:rFonts w:ascii="inherit" w:cs="inherit" w:eastAsia="inherit" w:hAnsi="inherit"/>
            <w:b w:val="1"/>
            <w:color w:val="202124"/>
            <w:sz w:val="24"/>
            <w:szCs w:val="24"/>
            <w:u w:val="single"/>
            <w:rtl w:val="0"/>
          </w:rPr>
          <w:t xml:space="preserve">CC0 1.0 Universal (CC0 1.0)Public Domain Dedication</w:t>
        </w:r>
      </w:hyperlink>
      <w:r w:rsidDel="00000000" w:rsidR="00000000" w:rsidRPr="00000000">
        <w:rPr>
          <w:rtl w:val="0"/>
        </w:rPr>
      </w:r>
    </w:p>
    <w:p w:rsidR="00000000" w:rsidDel="00000000" w:rsidP="00000000" w:rsidRDefault="00000000" w:rsidRPr="00000000" w14:paraId="00000010">
      <w:pPr>
        <w:shd w:fill="ffffff" w:val="clear"/>
        <w:spacing w:after="24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The person who associated a work with this deed has dedicated the work to the public domain by waiving all of his or her rights to the work worldwide under copyright law, including all related and neighboring rights, to the extent allowed by law.</w:t>
      </w:r>
    </w:p>
    <w:p w:rsidR="00000000" w:rsidDel="00000000" w:rsidP="00000000" w:rsidRDefault="00000000" w:rsidRPr="00000000" w14:paraId="00000011">
      <w:pPr>
        <w:shd w:fill="ffffff" w:val="clear"/>
        <w:spacing w:after="240" w:lineRule="auto"/>
        <w:rPr>
          <w:rFonts w:ascii="inherit" w:cs="inherit" w:eastAsia="inherit" w:hAnsi="inherit"/>
          <w:color w:val="3c4043"/>
          <w:sz w:val="21"/>
          <w:szCs w:val="21"/>
        </w:rPr>
      </w:pPr>
      <w:r w:rsidDel="00000000" w:rsidR="00000000" w:rsidRPr="00000000">
        <w:rPr>
          <w:rFonts w:ascii="inherit" w:cs="inherit" w:eastAsia="inherit" w:hAnsi="inherit"/>
          <w:color w:val="3c4043"/>
          <w:sz w:val="21"/>
          <w:szCs w:val="21"/>
          <w:rtl w:val="0"/>
        </w:rPr>
        <w:t xml:space="preserve">You can copy, modify, distribute and perform the work, even for commercial purposes, all without asking permission. See Other Information below.</w:t>
      </w:r>
    </w:p>
    <w:p w:rsidR="00000000" w:rsidDel="00000000" w:rsidP="00000000" w:rsidRDefault="00000000" w:rsidRPr="00000000" w14:paraId="00000012">
      <w:pPr>
        <w:shd w:fill="ffffff" w:val="clear"/>
        <w:spacing w:after="180" w:before="360" w:lineRule="auto"/>
        <w:rPr>
          <w:rFonts w:ascii="inherit" w:cs="inherit" w:eastAsia="inherit" w:hAnsi="inherit"/>
          <w:b w:val="1"/>
          <w:color w:val="202124"/>
          <w:sz w:val="27"/>
          <w:szCs w:val="27"/>
        </w:rPr>
      </w:pPr>
      <w:r w:rsidDel="00000000" w:rsidR="00000000" w:rsidRPr="00000000">
        <w:rPr>
          <w:rFonts w:ascii="inherit" w:cs="inherit" w:eastAsia="inherit" w:hAnsi="inherit"/>
          <w:b w:val="1"/>
          <w:color w:val="202124"/>
          <w:sz w:val="27"/>
          <w:szCs w:val="27"/>
          <w:rtl w:val="0"/>
        </w:rPr>
        <w:t xml:space="preserve">Columns</w:t>
      </w:r>
    </w:p>
    <w:p w:rsidR="00000000" w:rsidDel="00000000" w:rsidP="00000000" w:rsidRDefault="00000000" w:rsidRPr="00000000" w14:paraId="00000013">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book_data.csv</w:t>
      </w:r>
    </w:p>
    <w:tbl>
      <w:tblPr>
        <w:tblStyle w:val="Table1"/>
        <w:tblW w:w="6593.0" w:type="dxa"/>
        <w:jc w:val="left"/>
        <w:tblBorders>
          <w:top w:color="dadce0" w:space="0" w:sz="6" w:val="single"/>
          <w:left w:color="dadce0" w:space="0" w:sz="6" w:val="single"/>
          <w:bottom w:color="dadce0" w:space="0" w:sz="6" w:val="single"/>
          <w:right w:color="dadce0" w:space="0" w:sz="6" w:val="single"/>
        </w:tblBorders>
        <w:tblLayout w:type="fixed"/>
        <w:tblLook w:val="0400"/>
      </w:tblPr>
      <w:tblGrid>
        <w:gridCol w:w="1756"/>
        <w:gridCol w:w="4837"/>
        <w:tblGridChange w:id="0">
          <w:tblGrid>
            <w:gridCol w:w="1756"/>
            <w:gridCol w:w="4837"/>
          </w:tblGrid>
        </w:tblGridChange>
      </w:tblGrid>
      <w:tr>
        <w:trPr>
          <w:cantSplit w:val="0"/>
          <w:trHeight w:val="780" w:hRule="atLeast"/>
          <w:tblHeader w:val="1"/>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4">
            <w:pPr>
              <w:spacing w:after="0" w:lineRule="auto"/>
              <w:jc w:val="center"/>
              <w:rPr>
                <w:rFonts w:ascii="inherit" w:cs="inherit" w:eastAsia="inherit" w:hAnsi="inherit"/>
                <w:b w:val="1"/>
                <w:color w:val="3c4043"/>
                <w:sz w:val="21"/>
                <w:szCs w:val="21"/>
              </w:rPr>
            </w:pPr>
            <w:r w:rsidDel="00000000" w:rsidR="00000000" w:rsidRPr="00000000">
              <w:rPr>
                <w:rFonts w:ascii="inherit" w:cs="inherit" w:eastAsia="inherit" w:hAnsi="inherit"/>
                <w:b w:val="1"/>
                <w:color w:val="3c4043"/>
                <w:sz w:val="21"/>
                <w:szCs w:val="21"/>
                <w:rtl w:val="0"/>
              </w:rPr>
              <w:t xml:space="preserve">Column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5">
            <w:pPr>
              <w:spacing w:after="0" w:lineRule="auto"/>
              <w:jc w:val="center"/>
              <w:rPr>
                <w:rFonts w:ascii="inherit" w:cs="inherit" w:eastAsia="inherit" w:hAnsi="inherit"/>
                <w:b w:val="1"/>
                <w:color w:val="3c4043"/>
                <w:sz w:val="21"/>
                <w:szCs w:val="21"/>
              </w:rPr>
            </w:pPr>
            <w:r w:rsidDel="00000000" w:rsidR="00000000" w:rsidRPr="00000000">
              <w:rPr>
                <w:rFonts w:ascii="inherit" w:cs="inherit" w:eastAsia="inherit" w:hAnsi="inherit"/>
                <w:b w:val="1"/>
                <w:color w:val="3c4043"/>
                <w:sz w:val="21"/>
                <w:szCs w:val="21"/>
                <w:rtl w:val="0"/>
              </w:rPr>
              <w:t xml:space="preserve">Description</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6">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product_id</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7">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id of the product in the Tiki database (unique)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8">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title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9">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name of the book, maybe contain republish time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A">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authors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B">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same with it's name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C">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original_price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D">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price at the first time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E">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current_price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1F">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price at present if having a discount</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0">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quantity</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1">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total number of books sold of all time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2">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category</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3">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kind of book</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4">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n_review</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5">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number of reviews</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6">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avg_rating</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7">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average rating (max 5.0)</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8">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pages</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9">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total pages of each book</w:t>
            </w:r>
          </w:p>
        </w:tc>
      </w:tr>
    </w:tbl>
    <w:p w:rsidR="00000000" w:rsidDel="00000000" w:rsidP="00000000" w:rsidRDefault="00000000" w:rsidRPr="00000000" w14:paraId="0000002A">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book_id.csv</w:t>
      </w:r>
    </w:p>
    <w:tbl>
      <w:tblPr>
        <w:tblStyle w:val="Table2"/>
        <w:tblW w:w="5929.0" w:type="dxa"/>
        <w:jc w:val="left"/>
        <w:tblBorders>
          <w:top w:color="dadce0" w:space="0" w:sz="6" w:val="single"/>
          <w:left w:color="dadce0" w:space="0" w:sz="6" w:val="single"/>
          <w:bottom w:color="dadce0" w:space="0" w:sz="6" w:val="single"/>
          <w:right w:color="dadce0" w:space="0" w:sz="6" w:val="single"/>
        </w:tblBorders>
        <w:tblLayout w:type="fixed"/>
        <w:tblLook w:val="0400"/>
      </w:tblPr>
      <w:tblGrid>
        <w:gridCol w:w="1269"/>
        <w:gridCol w:w="4660"/>
        <w:tblGridChange w:id="0">
          <w:tblGrid>
            <w:gridCol w:w="1269"/>
            <w:gridCol w:w="4660"/>
          </w:tblGrid>
        </w:tblGridChange>
      </w:tblGrid>
      <w:tr>
        <w:trPr>
          <w:cantSplit w:val="0"/>
          <w:trHeight w:val="780" w:hRule="atLeast"/>
          <w:tblHeader w:val="1"/>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B">
            <w:pPr>
              <w:spacing w:after="0" w:lineRule="auto"/>
              <w:jc w:val="center"/>
              <w:rPr>
                <w:rFonts w:ascii="inherit" w:cs="inherit" w:eastAsia="inherit" w:hAnsi="inherit"/>
                <w:b w:val="1"/>
                <w:color w:val="3c4043"/>
                <w:sz w:val="21"/>
                <w:szCs w:val="21"/>
              </w:rPr>
            </w:pPr>
            <w:r w:rsidDel="00000000" w:rsidR="00000000" w:rsidRPr="00000000">
              <w:rPr>
                <w:rFonts w:ascii="inherit" w:cs="inherit" w:eastAsia="inherit" w:hAnsi="inherit"/>
                <w:b w:val="1"/>
                <w:color w:val="3c4043"/>
                <w:sz w:val="21"/>
                <w:szCs w:val="21"/>
                <w:rtl w:val="0"/>
              </w:rPr>
              <w:t xml:space="preserve">Column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C">
            <w:pPr>
              <w:spacing w:after="0" w:lineRule="auto"/>
              <w:jc w:val="center"/>
              <w:rPr>
                <w:rFonts w:ascii="inherit" w:cs="inherit" w:eastAsia="inherit" w:hAnsi="inherit"/>
                <w:b w:val="1"/>
                <w:color w:val="3c4043"/>
                <w:sz w:val="21"/>
                <w:szCs w:val="21"/>
              </w:rPr>
            </w:pPr>
            <w:r w:rsidDel="00000000" w:rsidR="00000000" w:rsidRPr="00000000">
              <w:rPr>
                <w:rFonts w:ascii="inherit" w:cs="inherit" w:eastAsia="inherit" w:hAnsi="inherit"/>
                <w:b w:val="1"/>
                <w:color w:val="3c4043"/>
                <w:sz w:val="21"/>
                <w:szCs w:val="21"/>
                <w:rtl w:val="0"/>
              </w:rPr>
              <w:t xml:space="preserve">Description</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D">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id</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2E">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id of all products when I crawl. You can ignore</w:t>
            </w:r>
          </w:p>
        </w:tc>
      </w:tr>
    </w:tbl>
    <w:p w:rsidR="00000000" w:rsidDel="00000000" w:rsidP="00000000" w:rsidRDefault="00000000" w:rsidRPr="00000000" w14:paraId="0000002F">
      <w:pPr>
        <w:shd w:fill="ffffff" w:val="clear"/>
        <w:spacing w:after="120" w:before="360" w:lineRule="auto"/>
        <w:rPr>
          <w:rFonts w:ascii="inherit" w:cs="inherit" w:eastAsia="inherit" w:hAnsi="inherit"/>
          <w:b w:val="1"/>
          <w:color w:val="202124"/>
          <w:sz w:val="24"/>
          <w:szCs w:val="24"/>
        </w:rPr>
      </w:pPr>
      <w:r w:rsidDel="00000000" w:rsidR="00000000" w:rsidRPr="00000000">
        <w:rPr>
          <w:rFonts w:ascii="inherit" w:cs="inherit" w:eastAsia="inherit" w:hAnsi="inherit"/>
          <w:b w:val="1"/>
          <w:color w:val="202124"/>
          <w:sz w:val="24"/>
          <w:szCs w:val="24"/>
          <w:rtl w:val="0"/>
        </w:rPr>
        <w:t xml:space="preserve">comments.csv</w:t>
      </w:r>
    </w:p>
    <w:tbl>
      <w:tblPr>
        <w:tblStyle w:val="Table3"/>
        <w:tblW w:w="4987.0" w:type="dxa"/>
        <w:jc w:val="left"/>
        <w:tblBorders>
          <w:top w:color="dadce0" w:space="0" w:sz="6" w:val="single"/>
          <w:left w:color="dadce0" w:space="0" w:sz="6" w:val="single"/>
          <w:bottom w:color="dadce0" w:space="0" w:sz="6" w:val="single"/>
          <w:right w:color="dadce0" w:space="0" w:sz="6" w:val="single"/>
        </w:tblBorders>
        <w:tblLayout w:type="fixed"/>
        <w:tblLook w:val="0400"/>
      </w:tblPr>
      <w:tblGrid>
        <w:gridCol w:w="1628"/>
        <w:gridCol w:w="3359"/>
        <w:tblGridChange w:id="0">
          <w:tblGrid>
            <w:gridCol w:w="1628"/>
            <w:gridCol w:w="3359"/>
          </w:tblGrid>
        </w:tblGridChange>
      </w:tblGrid>
      <w:tr>
        <w:trPr>
          <w:cantSplit w:val="0"/>
          <w:trHeight w:val="780" w:hRule="atLeast"/>
          <w:tblHeader w:val="1"/>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0">
            <w:pPr>
              <w:spacing w:after="0" w:lineRule="auto"/>
              <w:jc w:val="center"/>
              <w:rPr>
                <w:rFonts w:ascii="inherit" w:cs="inherit" w:eastAsia="inherit" w:hAnsi="inherit"/>
                <w:b w:val="1"/>
                <w:color w:val="3c4043"/>
                <w:sz w:val="21"/>
                <w:szCs w:val="21"/>
              </w:rPr>
            </w:pPr>
            <w:r w:rsidDel="00000000" w:rsidR="00000000" w:rsidRPr="00000000">
              <w:rPr>
                <w:rFonts w:ascii="inherit" w:cs="inherit" w:eastAsia="inherit" w:hAnsi="inherit"/>
                <w:b w:val="1"/>
                <w:color w:val="3c4043"/>
                <w:sz w:val="21"/>
                <w:szCs w:val="21"/>
                <w:rtl w:val="0"/>
              </w:rPr>
              <w:t xml:space="preserve">Column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1">
            <w:pPr>
              <w:spacing w:after="0" w:lineRule="auto"/>
              <w:jc w:val="center"/>
              <w:rPr>
                <w:rFonts w:ascii="inherit" w:cs="inherit" w:eastAsia="inherit" w:hAnsi="inherit"/>
                <w:b w:val="1"/>
                <w:color w:val="3c4043"/>
                <w:sz w:val="21"/>
                <w:szCs w:val="21"/>
              </w:rPr>
            </w:pPr>
            <w:r w:rsidDel="00000000" w:rsidR="00000000" w:rsidRPr="00000000">
              <w:rPr>
                <w:rFonts w:ascii="inherit" w:cs="inherit" w:eastAsia="inherit" w:hAnsi="inherit"/>
                <w:b w:val="1"/>
                <w:color w:val="3c4043"/>
                <w:sz w:val="21"/>
                <w:szCs w:val="21"/>
                <w:rtl w:val="0"/>
              </w:rPr>
              <w:t xml:space="preserve">Description</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2">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product_id</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3">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same with book_data file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4">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comment_id</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5">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each comment has individual id</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6">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title</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7">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keywork of comment</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8">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thank_count</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9">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number of like of other people</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A">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customer_id</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B">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each customer has individual id</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C">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rating</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D">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average rating of the comment</w:t>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E">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content</w:t>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F">
            <w:pPr>
              <w:spacing w:after="0" w:line="240" w:lineRule="auto"/>
              <w:rPr>
                <w:rFonts w:ascii="inherit" w:cs="inherit" w:eastAsia="inherit" w:hAnsi="inherit"/>
                <w:color w:val="202124"/>
                <w:sz w:val="21"/>
                <w:szCs w:val="21"/>
              </w:rPr>
            </w:pPr>
            <w:r w:rsidDel="00000000" w:rsidR="00000000" w:rsidRPr="00000000">
              <w:rPr>
                <w:rFonts w:ascii="inherit" w:cs="inherit" w:eastAsia="inherit" w:hAnsi="inherit"/>
                <w:color w:val="202124"/>
                <w:sz w:val="21"/>
                <w:szCs w:val="21"/>
                <w:rtl w:val="0"/>
              </w:rPr>
              <w:t xml:space="preserve">same with it's name</w:t>
            </w:r>
          </w:p>
        </w:tc>
      </w:tr>
    </w:tbl>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D3F6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8D3F6B"/>
    <w:pPr>
      <w:spacing w:after="100" w:afterAutospacing="1" w:before="100" w:beforeAutospacing="1" w:line="240" w:lineRule="auto"/>
      <w:outlineLvl w:val="1"/>
    </w:pPr>
    <w:rPr>
      <w:rFonts w:ascii="Times New Roman" w:cs="Times New Roman" w:eastAsia="Times New Roman" w:hAnsi="Times New Roman"/>
      <w:b w:val="1"/>
      <w:bCs w:val="1"/>
      <w:kern w:val="0"/>
      <w:sz w:val="36"/>
      <w:szCs w:val="36"/>
    </w:rPr>
  </w:style>
  <w:style w:type="paragraph" w:styleId="Heading3">
    <w:name w:val="heading 3"/>
    <w:basedOn w:val="Normal"/>
    <w:link w:val="Heading3Char"/>
    <w:uiPriority w:val="9"/>
    <w:qFormat w:val="1"/>
    <w:rsid w:val="008D3F6B"/>
    <w:pPr>
      <w:spacing w:after="100" w:afterAutospacing="1" w:before="100" w:beforeAutospacing="1" w:line="240" w:lineRule="auto"/>
      <w:outlineLvl w:val="2"/>
    </w:pPr>
    <w:rPr>
      <w:rFonts w:ascii="Times New Roman" w:cs="Times New Roman" w:eastAsia="Times New Roman" w:hAnsi="Times New Roman"/>
      <w:b w:val="1"/>
      <w:bCs w:val="1"/>
      <w:kern w:val="0"/>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D3F6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8D3F6B"/>
    <w:rPr>
      <w:rFonts w:ascii="Times New Roman" w:cs="Times New Roman" w:eastAsia="Times New Roman" w:hAnsi="Times New Roman"/>
      <w:b w:val="1"/>
      <w:bCs w:val="1"/>
      <w:kern w:val="0"/>
      <w:sz w:val="36"/>
      <w:szCs w:val="36"/>
    </w:rPr>
  </w:style>
  <w:style w:type="character" w:styleId="Heading3Char" w:customStyle="1">
    <w:name w:val="Heading 3 Char"/>
    <w:basedOn w:val="DefaultParagraphFont"/>
    <w:link w:val="Heading3"/>
    <w:uiPriority w:val="9"/>
    <w:rsid w:val="008D3F6B"/>
    <w:rPr>
      <w:rFonts w:ascii="Times New Roman" w:cs="Times New Roman" w:eastAsia="Times New Roman" w:hAnsi="Times New Roman"/>
      <w:b w:val="1"/>
      <w:bCs w:val="1"/>
      <w:kern w:val="0"/>
      <w:sz w:val="27"/>
      <w:szCs w:val="27"/>
    </w:rPr>
  </w:style>
  <w:style w:type="paragraph" w:styleId="NormalWeb">
    <w:name w:val="Normal (Web)"/>
    <w:basedOn w:val="Normal"/>
    <w:uiPriority w:val="99"/>
    <w:semiHidden w:val="1"/>
    <w:unhideWhenUsed w:val="1"/>
    <w:rsid w:val="008D3F6B"/>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semiHidden w:val="1"/>
    <w:unhideWhenUsed w:val="1"/>
    <w:rsid w:val="008D3F6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reativecommons.org/publicdomain/zero/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d9MZq5jBNzkKrZ9Qblb2PcpxXQ==">CgMxLjA4AHIhMVpWX2x2YXVPYmduNlNwUnFSTThUanVZNEw0ZmRabk4w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2023-07-04T09:41:00Z</dcterms:created>
  <dc:creator>Bay Nguyen Van</dc:creator>
</cp:coreProperties>
</file>