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824BC" w:rsidR="002A1737" w:rsidP="00DA376A" w:rsidRDefault="00203471" w14:paraId="79124C35" w14:textId="00174477">
      <w:pPr>
        <w:spacing w:line="276" w:lineRule="auto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F824BC">
        <w:rPr>
          <w:rFonts w:ascii="Times New Roman" w:hAnsi="Times New Roman" w:cs="Times New Roman"/>
          <w:b/>
          <w:bCs/>
          <w:sz w:val="48"/>
          <w:szCs w:val="48"/>
        </w:rPr>
        <w:t>Migration ASP.NET</w:t>
      </w:r>
    </w:p>
    <w:p w:rsidRPr="00B86263" w:rsidR="00203471" w:rsidP="00DA376A" w:rsidRDefault="00203471" w14:paraId="2CE2F021" w14:textId="77777777">
      <w:pPr>
        <w:pStyle w:val="Heading1"/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proofErr w:type="spellStart"/>
      <w:r w:rsidRPr="00B86263">
        <w:rPr>
          <w:rFonts w:ascii="Times New Roman" w:hAnsi="Times New Roman" w:cs="Times New Roman"/>
          <w:sz w:val="44"/>
          <w:szCs w:val="44"/>
        </w:rPr>
        <w:t>Tổng</w:t>
      </w:r>
      <w:proofErr w:type="spellEnd"/>
      <w:r w:rsidRPr="00B8626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proofErr w:type="gramStart"/>
      <w:r w:rsidRPr="00B86263">
        <w:rPr>
          <w:rFonts w:ascii="Times New Roman" w:hAnsi="Times New Roman" w:cs="Times New Roman"/>
          <w:sz w:val="44"/>
          <w:szCs w:val="44"/>
        </w:rPr>
        <w:t>quan</w:t>
      </w:r>
      <w:proofErr w:type="spellEnd"/>
      <w:r w:rsidRPr="00B86263">
        <w:rPr>
          <w:rFonts w:ascii="Times New Roman" w:hAnsi="Times New Roman" w:cs="Times New Roman"/>
          <w:sz w:val="44"/>
          <w:szCs w:val="44"/>
        </w:rPr>
        <w:t xml:space="preserve"> :</w:t>
      </w:r>
      <w:proofErr w:type="gramEnd"/>
      <w:r w:rsidRPr="00B86263">
        <w:rPr>
          <w:rFonts w:ascii="Times New Roman" w:hAnsi="Times New Roman" w:cs="Times New Roman"/>
          <w:sz w:val="44"/>
          <w:szCs w:val="44"/>
        </w:rPr>
        <w:t xml:space="preserve"> </w:t>
      </w:r>
    </w:p>
    <w:p w:rsidRPr="00A0267B" w:rsidR="00203471" w:rsidP="00DA376A" w:rsidRDefault="00203471" w14:paraId="6D8B6C8A" w14:textId="01CC8038">
      <w:pPr>
        <w:spacing w:line="276" w:lineRule="auto"/>
        <w:ind w:firstLine="720"/>
        <w:jc w:val="both"/>
        <w:rPr>
          <w:rStyle w:val="rynqvb"/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dự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án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thế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giới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khai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lược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đồ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.</w:t>
      </w:r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chuyển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EF Core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cung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dần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lược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đồ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nhằm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giữ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lược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đồ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vẫn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bảo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Pr="00A0267B" w:rsidR="00203471" w:rsidP="00DA376A" w:rsidRDefault="00203471" w14:paraId="1F1702D8" w14:textId="1922F7DC">
      <w:pPr>
        <w:spacing w:line="276" w:lineRule="auto"/>
        <w:ind w:firstLine="720"/>
        <w:jc w:val="both"/>
        <w:rPr>
          <w:rStyle w:val="rynqvb"/>
          <w:rFonts w:ascii="Times New Roman" w:hAnsi="Times New Roman" w:cs="Times New Roman"/>
          <w:color w:val="000000"/>
          <w:sz w:val="28"/>
          <w:szCs w:val="28"/>
        </w:rPr>
      </w:pPr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Ở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quá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chuyển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hoạt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động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: Khi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đưa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EF Core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quá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chuyển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tả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giữ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lược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đồ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hóa.EF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so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sánh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sơ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lược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rút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gọn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cũ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biệt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tệp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Migration ,</w:t>
      </w:r>
      <w:proofErr w:type="gram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tệp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Migration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đều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dõi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source control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dự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án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giống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tệp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. Khi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lần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chuyển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nó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áp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.</w:t>
      </w:r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EF Core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lần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chuyển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áp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đặc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biệt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nó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biết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lần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chuyển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áp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lần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chuyển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.</w:t>
      </w:r>
    </w:p>
    <w:p w:rsidRPr="00A0267B" w:rsidR="00203471" w:rsidP="00DA376A" w:rsidRDefault="00203471" w14:paraId="79AD5743" w14:textId="6F51A883">
      <w:pPr>
        <w:spacing w:line="276" w:lineRule="auto"/>
        <w:ind w:firstLine="720"/>
        <w:jc w:val="both"/>
        <w:rPr>
          <w:rStyle w:val="rynqvb"/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quá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API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hủy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lặp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lặp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nhanh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chóng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.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Nhưng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bây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giờ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dự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án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nâng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lược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đồ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an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tránh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thất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thoát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</w:p>
    <w:p w:rsidRPr="00A0267B" w:rsidR="00203471" w:rsidP="00DA376A" w:rsidRDefault="00203471" w14:paraId="2ABAA29A" w14:textId="54FCAEE8">
      <w:pPr>
        <w:spacing w:line="276" w:lineRule="auto"/>
        <w:jc w:val="both"/>
        <w:rPr>
          <w:rStyle w:val="rynqvb"/>
          <w:rFonts w:ascii="Times New Roman" w:hAnsi="Times New Roman" w:cs="Times New Roman"/>
          <w:color w:val="000000"/>
          <w:sz w:val="28"/>
          <w:szCs w:val="28"/>
        </w:rPr>
      </w:pPr>
    </w:p>
    <w:p w:rsidRPr="00DA376A" w:rsidR="00203471" w:rsidP="00DA376A" w:rsidRDefault="00203471" w14:paraId="7CCEE6A0" w14:textId="5209ED2D">
      <w:pPr>
        <w:spacing w:line="276" w:lineRule="auto"/>
        <w:jc w:val="both"/>
        <w:rPr>
          <w:rStyle w:val="rynqvb"/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A376A">
        <w:rPr>
          <w:rStyle w:val="rynqvb"/>
          <w:rFonts w:ascii="Times New Roman" w:hAnsi="Times New Roman" w:cs="Times New Roman"/>
          <w:b/>
          <w:bCs/>
          <w:color w:val="000000"/>
          <w:sz w:val="28"/>
          <w:szCs w:val="28"/>
        </w:rPr>
        <w:t>Cài</w:t>
      </w:r>
      <w:proofErr w:type="spellEnd"/>
      <w:r w:rsidRPr="00DA376A">
        <w:rPr>
          <w:rStyle w:val="rynqvb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A376A">
        <w:rPr>
          <w:rStyle w:val="rynqvb"/>
          <w:rFonts w:ascii="Times New Roman" w:hAnsi="Times New Roman" w:cs="Times New Roman"/>
          <w:b/>
          <w:bCs/>
          <w:color w:val="000000"/>
          <w:sz w:val="28"/>
          <w:szCs w:val="28"/>
        </w:rPr>
        <w:t>đặt</w:t>
      </w:r>
      <w:proofErr w:type="spellEnd"/>
      <w:r w:rsidRPr="00DA376A">
        <w:rPr>
          <w:rStyle w:val="rynqvb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A376A">
        <w:rPr>
          <w:rStyle w:val="rynqvb"/>
          <w:rFonts w:ascii="Times New Roman" w:hAnsi="Times New Roman" w:cs="Times New Roman"/>
          <w:b/>
          <w:bCs/>
          <w:color w:val="000000"/>
          <w:sz w:val="28"/>
          <w:szCs w:val="28"/>
        </w:rPr>
        <w:t>môi</w:t>
      </w:r>
      <w:proofErr w:type="spellEnd"/>
      <w:r w:rsidRPr="00DA376A">
        <w:rPr>
          <w:rStyle w:val="rynqvb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A376A">
        <w:rPr>
          <w:rStyle w:val="rynqvb"/>
          <w:rFonts w:ascii="Times New Roman" w:hAnsi="Times New Roman" w:cs="Times New Roman"/>
          <w:b/>
          <w:bCs/>
          <w:color w:val="000000"/>
          <w:sz w:val="28"/>
          <w:szCs w:val="28"/>
        </w:rPr>
        <w:t>trường</w:t>
      </w:r>
      <w:proofErr w:type="spellEnd"/>
      <w:r w:rsidRPr="00DA376A">
        <w:rPr>
          <w:rStyle w:val="rynqvb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A376A">
        <w:rPr>
          <w:rStyle w:val="rynqvb"/>
          <w:rFonts w:ascii="Times New Roman" w:hAnsi="Times New Roman" w:cs="Times New Roman"/>
          <w:b/>
          <w:bCs/>
          <w:color w:val="000000"/>
          <w:sz w:val="28"/>
          <w:szCs w:val="28"/>
        </w:rPr>
        <w:t>và</w:t>
      </w:r>
      <w:proofErr w:type="spellEnd"/>
      <w:r w:rsidRPr="00DA376A">
        <w:rPr>
          <w:rStyle w:val="rynqvb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A376A">
        <w:rPr>
          <w:rStyle w:val="rynqvb"/>
          <w:rFonts w:ascii="Times New Roman" w:hAnsi="Times New Roman" w:cs="Times New Roman"/>
          <w:b/>
          <w:bCs/>
          <w:color w:val="000000"/>
          <w:sz w:val="28"/>
          <w:szCs w:val="28"/>
        </w:rPr>
        <w:t>công</w:t>
      </w:r>
      <w:proofErr w:type="spellEnd"/>
      <w:r w:rsidRPr="00DA376A">
        <w:rPr>
          <w:rStyle w:val="rynqvb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DA376A">
        <w:rPr>
          <w:rStyle w:val="rynqvb"/>
          <w:rFonts w:ascii="Times New Roman" w:hAnsi="Times New Roman" w:cs="Times New Roman"/>
          <w:b/>
          <w:bCs/>
          <w:color w:val="000000"/>
          <w:sz w:val="28"/>
          <w:szCs w:val="28"/>
        </w:rPr>
        <w:t>cụ</w:t>
      </w:r>
      <w:proofErr w:type="spellEnd"/>
      <w:r w:rsidRPr="00DA376A">
        <w:rPr>
          <w:rStyle w:val="rynqvb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:</w:t>
      </w:r>
      <w:proofErr w:type="gramEnd"/>
    </w:p>
    <w:p w:rsidRPr="00A0267B" w:rsidR="00203471" w:rsidP="00DA376A" w:rsidRDefault="00203471" w14:paraId="61DCC32B" w14:textId="6E0E09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267B">
        <w:rPr>
          <w:rFonts w:ascii="Times New Roman" w:hAnsi="Times New Roman" w:cs="Times New Roman"/>
          <w:sz w:val="28"/>
          <w:szCs w:val="28"/>
        </w:rPr>
        <w:t>Microsoft.EntityFrameworkCore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.NET ( </w:t>
      </w:r>
      <w:hyperlink w:history="1" r:id="rId4">
        <w:r w:rsidRPr="00A0267B" w:rsidR="00963F95">
          <w:rPr>
            <w:rStyle w:val="Hyperlink"/>
            <w:rFonts w:ascii="Times New Roman" w:hAnsi="Times New Roman" w:cs="Times New Roman"/>
            <w:sz w:val="28"/>
            <w:szCs w:val="28"/>
          </w:rPr>
          <w:t>Overview of Entity Framework Core - EF Core | Microsoft Learn</w:t>
        </w:r>
      </w:hyperlink>
      <w:r w:rsidRPr="00A0267B" w:rsidR="00963F95">
        <w:rPr>
          <w:rFonts w:ascii="Times New Roman" w:hAnsi="Times New Roman" w:cs="Times New Roman"/>
          <w:sz w:val="28"/>
          <w:szCs w:val="28"/>
        </w:rPr>
        <w:t xml:space="preserve"> )</w:t>
      </w:r>
    </w:p>
    <w:p w:rsidRPr="00A0267B" w:rsidR="00203471" w:rsidP="00DA376A" w:rsidRDefault="00203471" w14:paraId="290B7B69" w14:textId="007A228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267B">
        <w:rPr>
          <w:rFonts w:ascii="Times New Roman" w:hAnsi="Times New Roman" w:cs="Times New Roman"/>
          <w:sz w:val="28"/>
          <w:szCs w:val="28"/>
        </w:rPr>
        <w:t>Microsoft.EntityFrameworkCore.Tools</w:t>
      </w:r>
      <w:proofErr w:type="spellEnd"/>
      <w:proofErr w:type="gramEnd"/>
      <w:r w:rsidRPr="00A0267B">
        <w:rPr>
          <w:rFonts w:ascii="Times New Roman" w:hAnsi="Times New Roman" w:cs="Times New Roman"/>
          <w:sz w:val="28"/>
          <w:szCs w:val="28"/>
        </w:rPr>
        <w:t xml:space="preserve"> :</w:t>
      </w:r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Migration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lệnh</w:t>
      </w:r>
      <w:proofErr w:type="spellEnd"/>
    </w:p>
    <w:p w:rsidRPr="00A0267B" w:rsidR="00203471" w:rsidP="00DA376A" w:rsidRDefault="00203471" w14:paraId="337F8473" w14:textId="5E39E1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267B">
        <w:rPr>
          <w:rFonts w:ascii="Times New Roman" w:hAnsi="Times New Roman" w:cs="Times New Roman"/>
          <w:sz w:val="28"/>
          <w:szCs w:val="28"/>
        </w:rPr>
        <w:lastRenderedPageBreak/>
        <w:t>Microsoft.EntityFrameworkCore.SqlServer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( Optional ) :</w:t>
      </w:r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, Package ở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SqlServer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63F9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0267B" w:rsidR="00963F95">
        <w:rPr>
          <w:rFonts w:ascii="Times New Roman" w:hAnsi="Times New Roman" w:cs="Times New Roman"/>
          <w:sz w:val="28"/>
          <w:szCs w:val="28"/>
        </w:rPr>
        <w:t xml:space="preserve"> (</w:t>
      </w:r>
      <w:hyperlink w:history="1" r:id="rId5">
        <w:r w:rsidRPr="00A0267B" w:rsidR="00963F95">
          <w:rPr>
            <w:rStyle w:val="Hyperlink"/>
            <w:rFonts w:ascii="Times New Roman" w:hAnsi="Times New Roman" w:cs="Times New Roman"/>
            <w:sz w:val="28"/>
            <w:szCs w:val="28"/>
          </w:rPr>
          <w:t>Database Providers - EF Core | Microsoft Learn</w:t>
        </w:r>
      </w:hyperlink>
      <w:r w:rsidRPr="00A0267B" w:rsidR="00963F95">
        <w:rPr>
          <w:rFonts w:ascii="Times New Roman" w:hAnsi="Times New Roman" w:cs="Times New Roman"/>
          <w:sz w:val="28"/>
          <w:szCs w:val="28"/>
        </w:rPr>
        <w:t>)</w:t>
      </w:r>
    </w:p>
    <w:p w:rsidRPr="00A0267B" w:rsidR="009C1A34" w:rsidP="00DA376A" w:rsidRDefault="009C1A34" w14:paraId="05983BB9" w14:textId="3C37D2F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26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0267B">
        <w:rPr>
          <w:rFonts w:ascii="Times New Roman" w:hAnsi="Times New Roman" w:cs="Times New Roman"/>
          <w:sz w:val="28"/>
          <w:szCs w:val="28"/>
        </w:rPr>
        <w:t>database :</w:t>
      </w:r>
      <w:proofErr w:type="gramEnd"/>
    </w:p>
    <w:p w:rsidRPr="00A0267B" w:rsidR="009C1A34" w:rsidP="00DA376A" w:rsidRDefault="009C1A34" w14:paraId="44A6293F" w14:textId="599F97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26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proofErr w:type="gramStart"/>
      <w:r w:rsidRPr="00A0267B">
        <w:rPr>
          <w:rFonts w:ascii="Times New Roman" w:hAnsi="Times New Roman" w:cs="Times New Roman"/>
          <w:sz w:val="28"/>
          <w:szCs w:val="28"/>
        </w:rPr>
        <w:t>appsetting.json</w:t>
      </w:r>
      <w:proofErr w:type="spellEnd"/>
      <w:proofErr w:type="gramEnd"/>
      <w:r w:rsidRPr="00A0267B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ConnectionString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App</w:t>
      </w:r>
    </w:p>
    <w:p w:rsidRPr="00A0267B" w:rsidR="009C1A34" w:rsidP="00DA376A" w:rsidRDefault="009C1A34" w14:paraId="6D8E5348" w14:textId="5A7BE7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6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8BE71" wp14:editId="6434D82A">
            <wp:extent cx="5612130" cy="9753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0267B" w:rsidR="009C1A34" w:rsidP="00DA376A" w:rsidRDefault="009C1A34" w14:paraId="5E7EF91F" w14:textId="1E67BC5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26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0267B">
        <w:rPr>
          <w:rFonts w:ascii="Times New Roman" w:hAnsi="Times New Roman" w:cs="Times New Roman"/>
          <w:sz w:val="28"/>
          <w:szCs w:val="28"/>
        </w:rPr>
        <w:t>program.cs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GetConnectionString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App (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0267B" w:rsidR="009278FE">
        <w:rPr>
          <w:rFonts w:ascii="Times New Roman" w:hAnsi="Times New Roman" w:cs="Times New Roman"/>
          <w:sz w:val="28"/>
          <w:szCs w:val="28"/>
        </w:rPr>
        <w:t xml:space="preserve"> “options”</w:t>
      </w:r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278F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0267B" w:rsidR="00927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9278F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SQL Server</w:t>
      </w:r>
      <w:r w:rsidRPr="00A0267B" w:rsidR="009278FE">
        <w:rPr>
          <w:rFonts w:ascii="Times New Roman" w:hAnsi="Times New Roman" w:cs="Times New Roman"/>
          <w:sz w:val="28"/>
          <w:szCs w:val="28"/>
        </w:rPr>
        <w:t xml:space="preserve"> database</w:t>
      </w:r>
      <w:r w:rsidRPr="00A0267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56290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0267B" w:rsidR="00562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56290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0267B" w:rsidR="00562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56290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0267B" w:rsidR="00562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56290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A0267B" w:rsidR="00562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56290F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A0267B" w:rsidR="00562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56290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0267B" w:rsidR="00562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56290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0267B" w:rsidR="00562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56290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0267B" w:rsidR="00562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56290F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0267B" w:rsidR="00562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56290F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A0267B" w:rsidR="00562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56290F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0267B" w:rsidR="0056290F">
        <w:rPr>
          <w:rFonts w:ascii="Times New Roman" w:hAnsi="Times New Roman" w:cs="Times New Roman"/>
          <w:sz w:val="28"/>
          <w:szCs w:val="28"/>
        </w:rPr>
        <w:t xml:space="preserve"> data ở </w:t>
      </w:r>
      <w:proofErr w:type="spellStart"/>
      <w:r w:rsidRPr="00A0267B" w:rsidR="0056290F">
        <w:rPr>
          <w:rFonts w:ascii="Times New Roman" w:hAnsi="Times New Roman" w:cs="Times New Roman"/>
          <w:sz w:val="28"/>
          <w:szCs w:val="28"/>
        </w:rPr>
        <w:t>đâu</w:t>
      </w:r>
      <w:proofErr w:type="spellEnd"/>
      <w:r w:rsidRPr="00A0267B" w:rsidR="0056290F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thi</w:t>
      </w:r>
      <w:proofErr w:type="spellEnd"/>
    </w:p>
    <w:p w:rsidRPr="00A0267B" w:rsidR="009C1A34" w:rsidP="00DA376A" w:rsidRDefault="009C1A34" w14:paraId="734A14E0" w14:textId="2A0F57B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6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A3C9EA" wp14:editId="6CF719A8">
            <wp:extent cx="5612130" cy="61785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0267B" w:rsidR="009C1A34" w:rsidP="00DA376A" w:rsidRDefault="009C1A34" w14:paraId="241C1B5D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B86263" w:rsidR="008850A3" w:rsidP="00DA376A" w:rsidRDefault="008850A3" w14:paraId="0059628A" w14:textId="69CB3A8F">
      <w:pPr>
        <w:pStyle w:val="Heading1"/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proofErr w:type="spellStart"/>
      <w:r w:rsidRPr="00B86263">
        <w:rPr>
          <w:rFonts w:ascii="Times New Roman" w:hAnsi="Times New Roman" w:cs="Times New Roman"/>
          <w:sz w:val="44"/>
          <w:szCs w:val="44"/>
        </w:rPr>
        <w:t>Cách</w:t>
      </w:r>
      <w:proofErr w:type="spellEnd"/>
      <w:r w:rsidRPr="00B8626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86263">
        <w:rPr>
          <w:rFonts w:ascii="Times New Roman" w:hAnsi="Times New Roman" w:cs="Times New Roman"/>
          <w:sz w:val="44"/>
          <w:szCs w:val="44"/>
        </w:rPr>
        <w:t>dùng</w:t>
      </w:r>
      <w:proofErr w:type="spellEnd"/>
      <w:r w:rsidRPr="00B86263" w:rsidR="00ED1392">
        <w:rPr>
          <w:rFonts w:ascii="Times New Roman" w:hAnsi="Times New Roman" w:cs="Times New Roman"/>
          <w:sz w:val="44"/>
          <w:szCs w:val="44"/>
        </w:rPr>
        <w:t xml:space="preserve"> Migration</w:t>
      </w:r>
      <w:r w:rsidRPr="00B86263">
        <w:rPr>
          <w:rFonts w:ascii="Times New Roman" w:hAnsi="Times New Roman" w:cs="Times New Roman"/>
          <w:sz w:val="44"/>
          <w:szCs w:val="44"/>
        </w:rPr>
        <w:t>:</w:t>
      </w:r>
    </w:p>
    <w:p w:rsidRPr="00A0267B" w:rsidR="008850A3" w:rsidP="00DA376A" w:rsidRDefault="008850A3" w14:paraId="49864020" w14:textId="4C6887DF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Giả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vừa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hoàn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EF Core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tiên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mình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giản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Pr="00A0267B" w:rsidR="008850A3" w:rsidP="00DA376A" w:rsidRDefault="008850A3" w14:paraId="61314FB3" w14:textId="4DFC69B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6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7E8E8" wp14:editId="563F1B05">
            <wp:extent cx="41433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0267B" w:rsidR="008850A3" w:rsidP="00DA376A" w:rsidRDefault="004C2CAB" w14:paraId="677004E4" w14:textId="772DAB6B">
      <w:pPr>
        <w:spacing w:line="276" w:lineRule="auto"/>
        <w:jc w:val="both"/>
        <w:rPr>
          <w:rStyle w:val="rynqvb"/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0267B">
        <w:rPr>
          <w:rFonts w:ascii="Times New Roman" w:hAnsi="Times New Roman" w:cs="Times New Roman"/>
          <w:sz w:val="28"/>
          <w:szCs w:val="28"/>
        </w:rPr>
        <w:lastRenderedPageBreak/>
        <w:t>Trong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migration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DbContext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ApplicationDbContext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ASP.NET </w:t>
      </w:r>
      <w:proofErr w:type="gramStart"/>
      <w:r w:rsidRPr="00A0267B" w:rsidR="00AE58DB">
        <w:rPr>
          <w:rFonts w:ascii="Times New Roman" w:hAnsi="Times New Roman" w:cs="Times New Roman"/>
          <w:sz w:val="28"/>
          <w:szCs w:val="28"/>
        </w:rPr>
        <w:t>Core .</w:t>
      </w:r>
      <w:proofErr w:type="gram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SQL Server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ASP.NET </w:t>
      </w:r>
      <w:proofErr w:type="gramStart"/>
      <w:r w:rsidRPr="00A0267B" w:rsidR="00AE58DB">
        <w:rPr>
          <w:rFonts w:ascii="Times New Roman" w:hAnsi="Times New Roman" w:cs="Times New Roman"/>
          <w:sz w:val="28"/>
          <w:szCs w:val="28"/>
        </w:rPr>
        <w:t>Core .</w:t>
      </w:r>
      <w:proofErr w:type="gramEnd"/>
      <w:r w:rsidRPr="00A0267B" w:rsidR="00AE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Lớp</w:t>
      </w:r>
      <w:proofErr w:type="spellEnd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ApplicationDbContext</w:t>
      </w:r>
      <w:proofErr w:type="spellEnd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khai</w:t>
      </w:r>
      <w:proofErr w:type="spellEnd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tham</w:t>
      </w:r>
      <w:proofErr w:type="spellEnd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DbContextOptions</w:t>
      </w:r>
      <w:proofErr w:type="spellEnd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ApplicationDbContext</w:t>
      </w:r>
      <w:proofErr w:type="spellEnd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&gt;.</w:t>
      </w:r>
      <w:r w:rsidRPr="00A0267B" w:rsidR="00AE58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Đây</w:t>
      </w:r>
      <w:proofErr w:type="spellEnd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cấu</w:t>
      </w:r>
      <w:proofErr w:type="spellEnd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ngữ</w:t>
      </w:r>
      <w:proofErr w:type="spellEnd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cảnh</w:t>
      </w:r>
      <w:proofErr w:type="spellEnd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AddDbContext</w:t>
      </w:r>
      <w:proofErr w:type="spellEnd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chuyển</w:t>
      </w:r>
      <w:proofErr w:type="spellEnd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DbContext</w:t>
      </w:r>
      <w:proofErr w:type="spellEnd"/>
      <w:r w:rsidRPr="00A0267B" w:rsidR="00AE58D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.</w:t>
      </w:r>
    </w:p>
    <w:p w:rsidRPr="00A0267B" w:rsidR="00AE58DB" w:rsidP="00DA376A" w:rsidRDefault="00AE58DB" w14:paraId="2E1630B1" w14:textId="4589371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6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07E9C1" wp14:editId="3A78C0CC">
            <wp:extent cx="5612130" cy="13220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0267B" w:rsidR="00AE58DB" w:rsidP="00DA376A" w:rsidRDefault="00AE58DB" w14:paraId="3C1427AE" w14:textId="0F41D6B7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ApplicationDbContext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sau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đó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có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thể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được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sử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dụng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trong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Controller ASP.NET Core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hoặc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các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dịch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vụ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khác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thông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qua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hàm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tạo</w:t>
      </w:r>
      <w:proofErr w:type="spellEnd"/>
    </w:p>
    <w:p w:rsidRPr="00A0267B" w:rsidR="00900345" w:rsidP="00DA376A" w:rsidRDefault="00900345" w14:paraId="6BD6E06E" w14:textId="4F57D81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6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F576C5" wp14:editId="37DA5E13">
            <wp:extent cx="452437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0267B" w:rsidR="00900345" w:rsidP="00DA376A" w:rsidRDefault="007E0AC8" w14:paraId="7808E3DB" w14:textId="14E46A0C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cuối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cùng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phiên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ApplicationDbContext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chuyển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Controller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xử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thúc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Pr="00A0267B" w:rsidR="007E0AC8" w:rsidP="00DA376A" w:rsidRDefault="007E0AC8" w14:paraId="19C502BD" w14:textId="3606BEDD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Pr="00A0267B" w:rsidR="007E0AC8" w:rsidP="00DA376A" w:rsidRDefault="007E0AC8" w14:paraId="3BD4F296" w14:textId="4159F858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267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Sau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Model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bước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class Migration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Model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Pr="00A0267B" w:rsidR="007E0AC8" w:rsidP="00DA376A" w:rsidRDefault="007E0AC8" w14:paraId="12D99C9D" w14:textId="6175B2F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26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Tool </w:t>
      </w:r>
      <w:r w:rsidRPr="00A0267B">
        <w:rPr>
          <w:rFonts w:ascii="Wingdings" w:hAnsi="Wingdings" w:eastAsia="Wingdings" w:cs="Wingdings"/>
          <w:sz w:val="28"/>
          <w:szCs w:val="28"/>
        </w:rPr>
        <w:t>à</w:t>
      </w:r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Nuget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Package Manager </w:t>
      </w:r>
      <w:r w:rsidRPr="00A0267B">
        <w:rPr>
          <w:rFonts w:ascii="Wingdings" w:hAnsi="Wingdings" w:eastAsia="Wingdings" w:cs="Wingdings"/>
          <w:sz w:val="28"/>
          <w:szCs w:val="28"/>
        </w:rPr>
        <w:t>à</w:t>
      </w:r>
      <w:r w:rsidRPr="00A0267B">
        <w:rPr>
          <w:rFonts w:ascii="Times New Roman" w:hAnsi="Times New Roman" w:cs="Times New Roman"/>
          <w:sz w:val="28"/>
          <w:szCs w:val="28"/>
        </w:rPr>
        <w:t xml:space="preserve">  Package Manager </w:t>
      </w:r>
      <w:proofErr w:type="gramStart"/>
      <w:r w:rsidRPr="00A0267B">
        <w:rPr>
          <w:rFonts w:ascii="Times New Roman" w:hAnsi="Times New Roman" w:cs="Times New Roman"/>
          <w:sz w:val="28"/>
          <w:szCs w:val="28"/>
        </w:rPr>
        <w:t>Console .</w:t>
      </w:r>
      <w:proofErr w:type="gram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A0267B" w:rsidR="007E0AC8" w:rsidP="00DA376A" w:rsidRDefault="007E0AC8" w14:paraId="7B5F00EC" w14:textId="6E1EB07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6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3FE4B3" wp14:editId="3C359194">
            <wp:extent cx="308610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0267B" w:rsidR="007E0AC8" w:rsidP="00DA376A" w:rsidRDefault="007E0AC8" w14:paraId="2A655718" w14:textId="0F5F50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21567F83" w:rsidR="007E0AC8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21567F83" w:rsidR="007E0AC8">
        <w:rPr>
          <w:rFonts w:ascii="Times New Roman" w:hAnsi="Times New Roman" w:cs="Times New Roman"/>
          <w:sz w:val="28"/>
          <w:szCs w:val="28"/>
        </w:rPr>
        <w:t xml:space="preserve"> Add-</w:t>
      </w:r>
      <w:r w:rsidRPr="21567F83" w:rsidR="007E0AC8">
        <w:rPr>
          <w:rFonts w:ascii="Times New Roman" w:hAnsi="Times New Roman" w:cs="Times New Roman"/>
          <w:sz w:val="28"/>
          <w:szCs w:val="28"/>
        </w:rPr>
        <w:t>Migra</w:t>
      </w:r>
      <w:r w:rsidRPr="21567F83" w:rsidR="6DD69F1C">
        <w:rPr>
          <w:rFonts w:ascii="Times New Roman" w:hAnsi="Times New Roman" w:cs="Times New Roman"/>
          <w:sz w:val="28"/>
          <w:szCs w:val="28"/>
        </w:rPr>
        <w:t>ti</w:t>
      </w:r>
      <w:r w:rsidRPr="21567F83" w:rsidR="007E0AC8">
        <w:rPr>
          <w:rFonts w:ascii="Times New Roman" w:hAnsi="Times New Roman" w:cs="Times New Roman"/>
          <w:sz w:val="28"/>
          <w:szCs w:val="28"/>
        </w:rPr>
        <w:t>on</w:t>
      </w:r>
      <w:r w:rsidRPr="21567F83" w:rsidR="007E0AC8">
        <w:rPr>
          <w:rFonts w:ascii="Times New Roman" w:hAnsi="Times New Roman" w:cs="Times New Roman"/>
          <w:sz w:val="28"/>
          <w:szCs w:val="28"/>
        </w:rPr>
        <w:t xml:space="preserve">  +</w:t>
      </w:r>
      <w:r w:rsidRPr="21567F83" w:rsidR="007E0AC8">
        <w:rPr>
          <w:rFonts w:ascii="Times New Roman" w:hAnsi="Times New Roman" w:cs="Times New Roman"/>
          <w:sz w:val="28"/>
          <w:szCs w:val="28"/>
        </w:rPr>
        <w:t xml:space="preserve">  “ </w:t>
      </w:r>
      <w:proofErr w:type="spellStart"/>
      <w:r w:rsidRPr="21567F83" w:rsidR="007E0AC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21567F83" w:rsidR="007E0A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21567F83" w:rsidR="007E0AC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21567F83" w:rsidR="007E0A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21567F83" w:rsidR="007E0AC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21567F83" w:rsidR="007E0AC8">
        <w:rPr>
          <w:rFonts w:ascii="Times New Roman" w:hAnsi="Times New Roman" w:cs="Times New Roman"/>
          <w:sz w:val="28"/>
          <w:szCs w:val="28"/>
        </w:rPr>
        <w:t xml:space="preserve"> ”</w:t>
      </w:r>
    </w:p>
    <w:p w:rsidRPr="00A0267B" w:rsidR="008511A3" w:rsidP="00DA376A" w:rsidRDefault="008511A3" w14:paraId="0FC09F15" w14:textId="7CC629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267B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Migration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class Migration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Migration</w:t>
      </w:r>
    </w:p>
    <w:p w:rsidRPr="00A0267B" w:rsidR="008511A3" w:rsidP="00DA376A" w:rsidRDefault="008511A3" w14:paraId="5938E01B" w14:textId="17F67E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6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E4ADB2" wp14:editId="33E87D07">
            <wp:extent cx="2981325" cy="742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0267B" w:rsidR="00197BA4" w:rsidP="00DA376A" w:rsidRDefault="00197BA4" w14:paraId="665E38FA" w14:textId="534C08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67B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Migration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ưng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proofErr w:type="gramStart"/>
      <w:r w:rsidRPr="00A0267B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Remove-Migration .</w:t>
      </w:r>
    </w:p>
    <w:p w:rsidRPr="00A0267B" w:rsidR="006A1593" w:rsidP="00DA376A" w:rsidRDefault="006A1593" w14:paraId="2700EA5C" w14:textId="02C13C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6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24AA8B" wp14:editId="4468C7AE">
            <wp:extent cx="2910840" cy="5047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6740" cy="5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0267B" w:rsidR="006A1593" w:rsidP="00DA376A" w:rsidRDefault="006A1593" w14:paraId="10399766" w14:textId="3D9FE16A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026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Migration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26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Migration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Up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Down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proofErr w:type="gramStart"/>
      <w:r w:rsidRPr="00A0267B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detect async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check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ApplicationDbContext.cs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</w:p>
    <w:p w:rsidRPr="00A0267B" w:rsidR="006A1593" w:rsidP="00DA376A" w:rsidRDefault="006A1593" w14:paraId="43CC2611" w14:textId="02C317A9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26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8AF42D" wp14:editId="485CCACF">
            <wp:extent cx="5612130" cy="1750060"/>
            <wp:effectExtent l="0" t="0" r="762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0267B" w:rsidR="009C1A34" w:rsidP="00DA376A" w:rsidRDefault="009C1A34" w14:paraId="116F57C2" w14:textId="76FB3183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26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192D7C" wp14:editId="6C82F4EE">
            <wp:extent cx="5600700" cy="371288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4758" cy="371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0267B" w:rsidR="009C1A34" w:rsidP="00DA376A" w:rsidRDefault="009C1A34" w14:paraId="1DA773E4" w14:textId="239E9A89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Migration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trả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thế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bước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Migration .</w:t>
      </w:r>
      <w:proofErr w:type="gramEnd"/>
      <w:r w:rsidRPr="00A0267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hãy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update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lên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Database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 w:rsidR="003B58BE">
        <w:rPr>
          <w:rFonts w:ascii="Times New Roman" w:hAnsi="Times New Roman" w:cs="Times New Roman"/>
          <w:color w:val="000000"/>
          <w:sz w:val="28"/>
          <w:szCs w:val="28"/>
        </w:rPr>
        <w:t>gọi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A0267B" w:rsidR="003B58BE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</w:p>
    <w:p w:rsidRPr="00A0267B" w:rsidR="003B58BE" w:rsidP="00DA376A" w:rsidRDefault="003B58BE" w14:paraId="169B4826" w14:textId="34DA6C2D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26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464F40" wp14:editId="06C0FDEF">
            <wp:extent cx="5612130" cy="76835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0267B" w:rsidR="003B58BE" w:rsidP="00DA376A" w:rsidRDefault="003B58BE" w14:paraId="3A74D696" w14:textId="11D26E35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Đợi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vài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phút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nó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Done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lên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SQL Server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thấy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Model Blog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  <w:proofErr w:type="gramEnd"/>
    </w:p>
    <w:p w:rsidRPr="00A0267B" w:rsidR="003B58BE" w:rsidP="00DA376A" w:rsidRDefault="003B58BE" w14:paraId="50DAA080" w14:textId="31CF881B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="003B58BE">
        <w:drawing>
          <wp:inline wp14:editId="564CF9C4" wp14:anchorId="5851052D">
            <wp:extent cx="3705225" cy="1123950"/>
            <wp:effectExtent l="0" t="0" r="9525" b="0"/>
            <wp:docPr id="12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ef42497c70844c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05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67322B7" w:rsidR="415B7751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Pr="00B86263" w:rsidR="003B58BE" w:rsidP="00DA376A" w:rsidRDefault="003B58BE" w14:paraId="2231FFCC" w14:textId="6B1B96AB">
      <w:pPr>
        <w:pStyle w:val="Heading1"/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proofErr w:type="spellStart"/>
      <w:r w:rsidRPr="00B86263">
        <w:rPr>
          <w:rFonts w:ascii="Times New Roman" w:hAnsi="Times New Roman" w:cs="Times New Roman"/>
          <w:sz w:val="44"/>
          <w:szCs w:val="44"/>
        </w:rPr>
        <w:lastRenderedPageBreak/>
        <w:t>Cải</w:t>
      </w:r>
      <w:proofErr w:type="spellEnd"/>
      <w:r w:rsidRPr="00B8626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86263">
        <w:rPr>
          <w:rFonts w:ascii="Times New Roman" w:hAnsi="Times New Roman" w:cs="Times New Roman"/>
          <w:sz w:val="44"/>
          <w:szCs w:val="44"/>
        </w:rPr>
        <w:t>tiến</w:t>
      </w:r>
      <w:proofErr w:type="spellEnd"/>
      <w:r w:rsidRPr="00B86263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B86263">
        <w:rPr>
          <w:rFonts w:ascii="Times New Roman" w:hAnsi="Times New Roman" w:cs="Times New Roman"/>
          <w:sz w:val="44"/>
          <w:szCs w:val="44"/>
        </w:rPr>
        <w:t>Model :</w:t>
      </w:r>
      <w:proofErr w:type="gramEnd"/>
    </w:p>
    <w:p w:rsidRPr="00A0267B" w:rsidR="003B58BE" w:rsidP="00DA376A" w:rsidRDefault="003B58BE" w14:paraId="1C701BC7" w14:textId="6F013975">
      <w:pPr>
        <w:spacing w:line="276" w:lineRule="auto"/>
        <w:jc w:val="both"/>
        <w:rPr>
          <w:rFonts w:ascii="Times New Roman" w:hAnsi="Times New Roman" w:cs="Times New Roman"/>
          <w:color w:val="161616"/>
          <w:sz w:val="28"/>
          <w:szCs w:val="28"/>
          <w:shd w:val="clear" w:color="auto" w:fill="F2F2F2"/>
        </w:rPr>
      </w:pPr>
      <w:proofErr w:type="spellStart"/>
      <w:r w:rsidRPr="00A0267B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02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161616"/>
          <w:sz w:val="28"/>
          <w:szCs w:val="28"/>
          <w:shd w:val="clear" w:color="auto" w:fill="F2F2F2"/>
        </w:rPr>
        <w:t>CreatedTimestamp</w:t>
      </w:r>
      <w:proofErr w:type="spellEnd"/>
    </w:p>
    <w:p w:rsidRPr="00A0267B" w:rsidR="003B58BE" w:rsidP="00DA376A" w:rsidRDefault="003B58BE" w14:paraId="1D0622BC" w14:textId="43625ED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6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271CA3" wp14:editId="41826B7D">
            <wp:extent cx="4057650" cy="1438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0267B" w:rsidR="003B58BE" w:rsidP="00DA376A" w:rsidRDefault="003B58BE" w14:paraId="2FDC71E9" w14:textId="7C9F351E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cột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lược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đồ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Hãy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Migration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A0267B">
        <w:rPr>
          <w:rFonts w:ascii="Times New Roman" w:hAnsi="Times New Roman" w:cs="Times New Roman"/>
          <w:color w:val="000000"/>
          <w:sz w:val="28"/>
          <w:szCs w:val="28"/>
        </w:rPr>
        <w:t>nó</w:t>
      </w:r>
      <w:proofErr w:type="spellEnd"/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</w:p>
    <w:p w:rsidRPr="00A0267B" w:rsidR="003B58BE" w:rsidP="00DA376A" w:rsidRDefault="003B58BE" w14:paraId="02C5B743" w14:textId="566395B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6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40AD00" wp14:editId="0E39B1B8">
            <wp:extent cx="3095625" cy="609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0267B" w:rsidR="00A70E3D" w:rsidP="00DA376A" w:rsidRDefault="003B58BE" w14:paraId="433A308A" w14:textId="77777777">
      <w:pPr>
        <w:spacing w:line="276" w:lineRule="auto"/>
        <w:jc w:val="both"/>
        <w:rPr>
          <w:rStyle w:val="rynqvb"/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rằng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tôi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cung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quá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chuyển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tả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dễ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hiểu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dự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án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3B58BE" w:rsidP="00DA376A" w:rsidRDefault="003B58BE" w14:paraId="45737E53" w14:textId="127F95AF">
      <w:pPr>
        <w:spacing w:line="276" w:lineRule="auto"/>
        <w:jc w:val="both"/>
        <w:rPr>
          <w:rStyle w:val="rynqvb"/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Vì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đây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lần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chuyển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tiên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dự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án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, EF Core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A0267B" w:rsidR="00A70E3D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 w:rsidR="00A70E3D">
        <w:rPr>
          <w:rStyle w:val="rynqvb"/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so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sánh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sơ</w:t>
      </w:r>
      <w:proofErr w:type="spellEnd"/>
      <w:r w:rsid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lược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cũ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cột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;</w:t>
      </w:r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sơ</w:t>
      </w:r>
      <w:proofErr w:type="spellEnd"/>
      <w:r w:rsid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lược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tệp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bởi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EF Core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lần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chuyển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tra</w:t>
      </w:r>
      <w:proofErr w:type="spellEnd"/>
      <w:r w:rsid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0267B" w:rsidR="00A70E3D">
        <w:rPr>
          <w:rStyle w:val="rynqvb"/>
          <w:rFonts w:ascii="Times New Roman" w:hAnsi="Times New Roman" w:cs="Times New Roman"/>
          <w:color w:val="000000"/>
          <w:sz w:val="28"/>
          <w:szCs w:val="28"/>
        </w:rPr>
        <w:t>source code</w:t>
      </w:r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.</w:t>
      </w:r>
      <w:r w:rsidRPr="00A02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Dựa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so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sánh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, EF Core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rằng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cột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0267B" w:rsidR="00A70E3D">
        <w:rPr>
          <w:rStyle w:val="rynqvb"/>
          <w:rFonts w:ascii="Times New Roman" w:hAnsi="Times New Roman" w:cs="Times New Roman"/>
          <w:color w:val="000000"/>
          <w:sz w:val="28"/>
          <w:szCs w:val="28"/>
        </w:rPr>
        <w:t>Migration</w:t>
      </w:r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thích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A0267B">
        <w:rPr>
          <w:rStyle w:val="rynqvb"/>
          <w:rFonts w:ascii="Times New Roman" w:hAnsi="Times New Roman" w:cs="Times New Roman"/>
          <w:color w:val="000000"/>
          <w:sz w:val="28"/>
          <w:szCs w:val="28"/>
        </w:rPr>
        <w:t>.</w:t>
      </w:r>
    </w:p>
    <w:p w:rsidR="00A0267B" w:rsidP="00DA376A" w:rsidRDefault="00A0267B" w14:paraId="439E1DEF" w14:textId="65B6044B">
      <w:pPr>
        <w:spacing w:line="276" w:lineRule="auto"/>
        <w:jc w:val="both"/>
        <w:rPr>
          <w:rStyle w:val="rynqvb"/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4CA340" wp14:editId="1D050C4F">
            <wp:extent cx="5612130" cy="296799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7B" w:rsidP="00DA376A" w:rsidRDefault="00A0267B" w14:paraId="12CFAA09" w14:textId="16C0DA1E">
      <w:pPr>
        <w:spacing w:line="276" w:lineRule="auto"/>
        <w:jc w:val="both"/>
        <w:rPr>
          <w:rStyle w:val="rynqv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Migration </w:t>
      </w:r>
      <w:proofErr w:type="spell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bấm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7A78" w:rsidR="00CC7A78">
        <w:rPr>
          <w:rStyle w:val="rynqvb"/>
          <w:rFonts w:ascii="Times New Roman" w:hAnsi="Times New Roman" w:cs="Times New Roman"/>
          <w:color w:val="000000"/>
          <w:sz w:val="28"/>
          <w:szCs w:val="28"/>
        </w:rPr>
        <w:t>“</w:t>
      </w:r>
      <w:r w:rsidR="00CC7A78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7A78">
        <w:rPr>
          <w:rStyle w:val="rynqvb"/>
          <w:rFonts w:ascii="Times New Roman" w:hAnsi="Times New Roman" w:cs="Times New Roman"/>
          <w:color w:val="000000"/>
          <w:sz w:val="28"/>
          <w:szCs w:val="28"/>
        </w:rPr>
        <w:t>Update</w:t>
      </w:r>
      <w:proofErr w:type="gramEnd"/>
      <w:r w:rsidRPr="00CC7A78">
        <w:rPr>
          <w:rStyle w:val="rynqvb"/>
          <w:rFonts w:ascii="Times New Roman" w:hAnsi="Times New Roman" w:cs="Times New Roman"/>
          <w:color w:val="000000"/>
          <w:sz w:val="28"/>
          <w:szCs w:val="28"/>
        </w:rPr>
        <w:t>-database</w:t>
      </w:r>
      <w:r w:rsidR="00CC7A78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7A78" w:rsidR="00CC7A78">
        <w:rPr>
          <w:rStyle w:val="rynqvb"/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Migration </w:t>
      </w:r>
      <w:proofErr w:type="spell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đó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database . </w:t>
      </w:r>
      <w:proofErr w:type="spell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Đợi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vài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giây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nó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success </w:t>
      </w:r>
      <w:proofErr w:type="spell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hãy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tra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trên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SQL </w:t>
      </w:r>
      <w:proofErr w:type="gram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Server</w:t>
      </w:r>
      <w:r w:rsidR="00CC7A78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.</w:t>
      </w:r>
      <w:proofErr w:type="gramEnd"/>
      <w:r w:rsidR="00CC7A78"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C7A78" w:rsidP="00DA376A" w:rsidRDefault="00CC7A78" w14:paraId="7F7C730E" w14:textId="06F189D8">
      <w:pPr>
        <w:spacing w:line="276" w:lineRule="auto"/>
        <w:jc w:val="both"/>
        <w:rPr>
          <w:rStyle w:val="rynqvb"/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6ED827" wp14:editId="63672489">
            <wp:extent cx="3695700" cy="876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78" w:rsidP="00DA376A" w:rsidRDefault="00CC7A78" w14:paraId="59506545" w14:textId="6373A91B">
      <w:pPr>
        <w:spacing w:line="276" w:lineRule="auto"/>
        <w:jc w:val="both"/>
        <w:rPr>
          <w:rStyle w:val="rynqvb"/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CreatedTimestamp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Style w:val="rynqvb"/>
          <w:rFonts w:ascii="Times New Roman" w:hAnsi="Times New Roman" w:cs="Times New Roman"/>
          <w:color w:val="000000"/>
          <w:sz w:val="28"/>
          <w:szCs w:val="28"/>
        </w:rPr>
        <w:t xml:space="preserve"> .</w:t>
      </w:r>
      <w:proofErr w:type="gramEnd"/>
    </w:p>
    <w:p w:rsidR="0058346C" w:rsidP="00DA376A" w:rsidRDefault="0058346C" w14:paraId="672B5E47" w14:textId="4A1E73E7">
      <w:pPr>
        <w:spacing w:line="276" w:lineRule="auto"/>
        <w:jc w:val="both"/>
        <w:rPr>
          <w:rStyle w:val="rynqvb"/>
          <w:rFonts w:ascii="Times New Roman" w:hAnsi="Times New Roman" w:cs="Times New Roman"/>
          <w:color w:val="000000"/>
          <w:sz w:val="28"/>
          <w:szCs w:val="28"/>
        </w:rPr>
      </w:pPr>
    </w:p>
    <w:p w:rsidRPr="007B0B87" w:rsidR="0058346C" w:rsidP="00DA376A" w:rsidRDefault="0058346C" w14:paraId="0D515371" w14:textId="445B02A0">
      <w:pPr>
        <w:spacing w:line="276" w:lineRule="auto"/>
        <w:jc w:val="both"/>
        <w:rPr>
          <w:rStyle w:val="rynqvb"/>
          <w:rFonts w:ascii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7B0B87">
        <w:rPr>
          <w:rStyle w:val="rynqvb"/>
          <w:rFonts w:ascii="Times New Roman" w:hAnsi="Times New Roman" w:cs="Times New Roman"/>
          <w:b/>
          <w:bCs/>
          <w:color w:val="000000"/>
          <w:sz w:val="36"/>
          <w:szCs w:val="36"/>
        </w:rPr>
        <w:t>Tham</w:t>
      </w:r>
      <w:proofErr w:type="spellEnd"/>
      <w:r w:rsidRPr="007B0B87">
        <w:rPr>
          <w:rStyle w:val="rynqvb"/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B0B87">
        <w:rPr>
          <w:rStyle w:val="rynqvb"/>
          <w:rFonts w:ascii="Times New Roman" w:hAnsi="Times New Roman" w:cs="Times New Roman"/>
          <w:b/>
          <w:bCs/>
          <w:color w:val="000000"/>
          <w:sz w:val="36"/>
          <w:szCs w:val="36"/>
        </w:rPr>
        <w:t>khảo</w:t>
      </w:r>
      <w:proofErr w:type="spellEnd"/>
      <w:r w:rsidRPr="007B0B87">
        <w:rPr>
          <w:rStyle w:val="rynqvb"/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B0B87">
        <w:rPr>
          <w:rStyle w:val="rynqvb"/>
          <w:rFonts w:ascii="Times New Roman" w:hAnsi="Times New Roman" w:cs="Times New Roman"/>
          <w:b/>
          <w:bCs/>
          <w:color w:val="000000"/>
          <w:sz w:val="36"/>
          <w:szCs w:val="36"/>
        </w:rPr>
        <w:t>thêm</w:t>
      </w:r>
      <w:proofErr w:type="spellEnd"/>
      <w:r w:rsidRPr="007B0B87">
        <w:rPr>
          <w:rStyle w:val="rynqvb"/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B0B87">
        <w:rPr>
          <w:rStyle w:val="rynqvb"/>
          <w:rFonts w:ascii="Times New Roman" w:hAnsi="Times New Roman" w:cs="Times New Roman"/>
          <w:b/>
          <w:bCs/>
          <w:color w:val="000000"/>
          <w:sz w:val="36"/>
          <w:szCs w:val="36"/>
        </w:rPr>
        <w:t>về</w:t>
      </w:r>
      <w:proofErr w:type="spellEnd"/>
      <w:r w:rsidRPr="007B0B87">
        <w:rPr>
          <w:rStyle w:val="rynqvb"/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B0B87">
        <w:rPr>
          <w:rStyle w:val="rynqvb"/>
          <w:rFonts w:ascii="Times New Roman" w:hAnsi="Times New Roman" w:cs="Times New Roman"/>
          <w:b/>
          <w:bCs/>
          <w:color w:val="000000"/>
          <w:sz w:val="36"/>
          <w:szCs w:val="36"/>
        </w:rPr>
        <w:t>cách</w:t>
      </w:r>
      <w:proofErr w:type="spellEnd"/>
      <w:r w:rsidRPr="007B0B87">
        <w:rPr>
          <w:rStyle w:val="rynqvb"/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seeding data </w:t>
      </w:r>
      <w:proofErr w:type="spellStart"/>
      <w:r w:rsidRPr="007B0B87">
        <w:rPr>
          <w:rStyle w:val="rynqvb"/>
          <w:rFonts w:ascii="Times New Roman" w:hAnsi="Times New Roman" w:cs="Times New Roman"/>
          <w:b/>
          <w:bCs/>
          <w:color w:val="000000"/>
          <w:sz w:val="36"/>
          <w:szCs w:val="36"/>
        </w:rPr>
        <w:t>bằng</w:t>
      </w:r>
      <w:proofErr w:type="spellEnd"/>
      <w:r w:rsidRPr="007B0B87">
        <w:rPr>
          <w:rStyle w:val="rynqvb"/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Entity </w:t>
      </w:r>
      <w:proofErr w:type="spellStart"/>
      <w:r w:rsidRPr="007B0B87">
        <w:rPr>
          <w:rStyle w:val="rynqvb"/>
          <w:rFonts w:ascii="Times New Roman" w:hAnsi="Times New Roman" w:cs="Times New Roman"/>
          <w:b/>
          <w:bCs/>
          <w:color w:val="000000"/>
          <w:sz w:val="36"/>
          <w:szCs w:val="36"/>
        </w:rPr>
        <w:t>FrameworkCore</w:t>
      </w:r>
      <w:proofErr w:type="spellEnd"/>
      <w:r w:rsidRPr="007B0B87">
        <w:rPr>
          <w:rStyle w:val="rynqvb"/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</w:p>
    <w:p w:rsidR="0058346C" w:rsidP="00DA376A" w:rsidRDefault="0058346C" w14:paraId="72809F45" w14:textId="785657CF">
      <w:pPr>
        <w:spacing w:line="276" w:lineRule="auto"/>
        <w:jc w:val="both"/>
        <w:rPr>
          <w:rStyle w:val="rynqvb"/>
          <w:rFonts w:ascii="Times New Roman" w:hAnsi="Times New Roman" w:cs="Times New Roman"/>
          <w:color w:val="000000"/>
          <w:sz w:val="28"/>
          <w:szCs w:val="28"/>
        </w:rPr>
      </w:pPr>
      <w:hyperlink w:history="1" r:id="rId22">
        <w:r>
          <w:rPr>
            <w:rStyle w:val="Hyperlink"/>
          </w:rPr>
          <w:t xml:space="preserve">Migrations and Seed Data </w:t>
        </w:r>
        <w:proofErr w:type="gramStart"/>
        <w:r>
          <w:rPr>
            <w:rStyle w:val="Hyperlink"/>
          </w:rPr>
          <w:t>With</w:t>
        </w:r>
        <w:proofErr w:type="gramEnd"/>
        <w:r>
          <w:rPr>
            <w:rStyle w:val="Hyperlink"/>
          </w:rPr>
          <w:t xml:space="preserve"> Entity Framework Core - Code Maze (code-maze.com)</w:t>
        </w:r>
      </w:hyperlink>
    </w:p>
    <w:p w:rsidR="0058346C" w:rsidP="00DA376A" w:rsidRDefault="0058346C" w14:paraId="71A7B6D8" w14:textId="77777777">
      <w:pPr>
        <w:spacing w:line="276" w:lineRule="auto"/>
        <w:jc w:val="both"/>
        <w:rPr>
          <w:rStyle w:val="rynqvb"/>
          <w:rFonts w:ascii="Times New Roman" w:hAnsi="Times New Roman" w:cs="Times New Roman"/>
          <w:color w:val="000000"/>
          <w:sz w:val="28"/>
          <w:szCs w:val="28"/>
        </w:rPr>
      </w:pPr>
    </w:p>
    <w:p w:rsidRPr="007B0B87" w:rsidR="0058346C" w:rsidP="00DA376A" w:rsidRDefault="0058346C" w14:paraId="7C0E649B" w14:textId="18D91691">
      <w:pPr>
        <w:spacing w:line="276" w:lineRule="auto"/>
        <w:jc w:val="both"/>
        <w:rPr>
          <w:rStyle w:val="rynqvb"/>
          <w:rFonts w:ascii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7B0B87">
        <w:rPr>
          <w:rStyle w:val="rynqvb"/>
          <w:rFonts w:ascii="Times New Roman" w:hAnsi="Times New Roman" w:cs="Times New Roman"/>
          <w:b/>
          <w:bCs/>
          <w:color w:val="000000"/>
          <w:sz w:val="36"/>
          <w:szCs w:val="36"/>
        </w:rPr>
        <w:t>Tài</w:t>
      </w:r>
      <w:proofErr w:type="spellEnd"/>
      <w:r w:rsidRPr="007B0B87">
        <w:rPr>
          <w:rStyle w:val="rynqvb"/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B0B87">
        <w:rPr>
          <w:rStyle w:val="rynqvb"/>
          <w:rFonts w:ascii="Times New Roman" w:hAnsi="Times New Roman" w:cs="Times New Roman"/>
          <w:b/>
          <w:bCs/>
          <w:color w:val="000000"/>
          <w:sz w:val="36"/>
          <w:szCs w:val="36"/>
        </w:rPr>
        <w:t>liệu</w:t>
      </w:r>
      <w:proofErr w:type="spellEnd"/>
      <w:r w:rsidRPr="007B0B87">
        <w:rPr>
          <w:rStyle w:val="rynqvb"/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B0B87">
        <w:rPr>
          <w:rStyle w:val="rynqvb"/>
          <w:rFonts w:ascii="Times New Roman" w:hAnsi="Times New Roman" w:cs="Times New Roman"/>
          <w:b/>
          <w:bCs/>
          <w:color w:val="000000"/>
          <w:sz w:val="36"/>
          <w:szCs w:val="36"/>
        </w:rPr>
        <w:t>tham</w:t>
      </w:r>
      <w:proofErr w:type="spellEnd"/>
      <w:r w:rsidRPr="007B0B87">
        <w:rPr>
          <w:rStyle w:val="rynqvb"/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7B0B87">
        <w:rPr>
          <w:rStyle w:val="rynqvb"/>
          <w:rFonts w:ascii="Times New Roman" w:hAnsi="Times New Roman" w:cs="Times New Roman"/>
          <w:b/>
          <w:bCs/>
          <w:color w:val="000000"/>
          <w:sz w:val="36"/>
          <w:szCs w:val="36"/>
        </w:rPr>
        <w:t>khảo</w:t>
      </w:r>
      <w:proofErr w:type="spellEnd"/>
      <w:r w:rsidRPr="007B0B87">
        <w:rPr>
          <w:rStyle w:val="rynqvb"/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proofErr w:type="gramEnd"/>
    </w:p>
    <w:p w:rsidR="0058346C" w:rsidP="00DA376A" w:rsidRDefault="0058346C" w14:paraId="5B4375F7" w14:textId="1EE99CBD">
      <w:pPr>
        <w:spacing w:line="276" w:lineRule="auto"/>
        <w:jc w:val="both"/>
      </w:pPr>
      <w:hyperlink w:history="1" r:id="rId23">
        <w:r>
          <w:rPr>
            <w:rStyle w:val="Hyperlink"/>
          </w:rPr>
          <w:t>Migrations Overview - EF Core | Microsoft Learn</w:t>
        </w:r>
      </w:hyperlink>
    </w:p>
    <w:p w:rsidR="0058346C" w:rsidP="00DA376A" w:rsidRDefault="0058346C" w14:paraId="032EBD74" w14:textId="77777777">
      <w:pPr>
        <w:spacing w:line="276" w:lineRule="auto"/>
        <w:jc w:val="both"/>
        <w:rPr>
          <w:rStyle w:val="rynqvb"/>
          <w:rFonts w:ascii="Times New Roman" w:hAnsi="Times New Roman" w:cs="Times New Roman"/>
          <w:color w:val="000000"/>
          <w:sz w:val="28"/>
          <w:szCs w:val="28"/>
        </w:rPr>
      </w:pPr>
    </w:p>
    <w:p w:rsidR="00CC7A78" w:rsidP="00DA376A" w:rsidRDefault="00CC7A78" w14:paraId="48AF99F6" w14:textId="77777777">
      <w:pPr>
        <w:spacing w:line="276" w:lineRule="auto"/>
        <w:jc w:val="both"/>
        <w:rPr>
          <w:rStyle w:val="rynqvb"/>
          <w:rFonts w:ascii="Times New Roman" w:hAnsi="Times New Roman" w:cs="Times New Roman"/>
          <w:color w:val="000000"/>
          <w:sz w:val="28"/>
          <w:szCs w:val="28"/>
        </w:rPr>
      </w:pPr>
    </w:p>
    <w:p w:rsidR="00CC7A78" w:rsidP="00DA376A" w:rsidRDefault="00CC7A78" w14:paraId="02C0AA27" w14:textId="77777777">
      <w:pPr>
        <w:spacing w:line="276" w:lineRule="auto"/>
        <w:jc w:val="both"/>
        <w:rPr>
          <w:rStyle w:val="rynqvb"/>
          <w:rFonts w:ascii="Times New Roman" w:hAnsi="Times New Roman" w:cs="Times New Roman"/>
          <w:color w:val="000000"/>
          <w:sz w:val="28"/>
          <w:szCs w:val="28"/>
        </w:rPr>
      </w:pPr>
    </w:p>
    <w:p w:rsidRPr="00A0267B" w:rsidR="00A0267B" w:rsidP="00DA376A" w:rsidRDefault="00A0267B" w14:paraId="7FAA6472" w14:textId="77777777">
      <w:pPr>
        <w:spacing w:line="276" w:lineRule="auto"/>
        <w:jc w:val="both"/>
        <w:rPr>
          <w:rStyle w:val="rynqvb"/>
          <w:rFonts w:ascii="Times New Roman" w:hAnsi="Times New Roman" w:cs="Times New Roman"/>
          <w:color w:val="000000"/>
          <w:sz w:val="28"/>
          <w:szCs w:val="28"/>
        </w:rPr>
      </w:pPr>
    </w:p>
    <w:p w:rsidRPr="00A0267B" w:rsidR="00A70E3D" w:rsidP="00DA376A" w:rsidRDefault="00A70E3D" w14:paraId="24FB0F3D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A0267B" w:rsidR="00963F95" w:rsidP="00DA376A" w:rsidRDefault="00963F95" w14:paraId="0ABC197E" w14:textId="4AA7A7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Pr="00A0267B" w:rsidR="00963F95">
      <w:pgSz w:w="12240" w:h="15840" w:orient="portrait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71"/>
    <w:rsid w:val="00197BA4"/>
    <w:rsid w:val="00203471"/>
    <w:rsid w:val="002A1737"/>
    <w:rsid w:val="003B58BE"/>
    <w:rsid w:val="004C2CAB"/>
    <w:rsid w:val="0056290F"/>
    <w:rsid w:val="0058346C"/>
    <w:rsid w:val="006A1593"/>
    <w:rsid w:val="00762CEF"/>
    <w:rsid w:val="007B0B87"/>
    <w:rsid w:val="007E0AC8"/>
    <w:rsid w:val="008511A3"/>
    <w:rsid w:val="008850A3"/>
    <w:rsid w:val="00900345"/>
    <w:rsid w:val="009278FE"/>
    <w:rsid w:val="00951B23"/>
    <w:rsid w:val="00963F95"/>
    <w:rsid w:val="009C1A34"/>
    <w:rsid w:val="00A0267B"/>
    <w:rsid w:val="00A70E3D"/>
    <w:rsid w:val="00A841D7"/>
    <w:rsid w:val="00AE58DB"/>
    <w:rsid w:val="00B86263"/>
    <w:rsid w:val="00CC7A78"/>
    <w:rsid w:val="00DA376A"/>
    <w:rsid w:val="00ED1392"/>
    <w:rsid w:val="00F824BC"/>
    <w:rsid w:val="21567F83"/>
    <w:rsid w:val="415B7751"/>
    <w:rsid w:val="6DD69F1C"/>
    <w:rsid w:val="7673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AB0C"/>
  <w15:chartTrackingRefBased/>
  <w15:docId w15:val="{C8C26BFC-971D-44CF-941A-5CA4A7FC13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0A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rynqvb" w:customStyle="1">
    <w:name w:val="rynqvb"/>
    <w:basedOn w:val="DefaultParagraphFont"/>
    <w:rsid w:val="00203471"/>
  </w:style>
  <w:style w:type="character" w:styleId="Hyperlink">
    <w:name w:val="Hyperlink"/>
    <w:basedOn w:val="DefaultParagraphFont"/>
    <w:uiPriority w:val="99"/>
    <w:semiHidden/>
    <w:unhideWhenUsed/>
    <w:rsid w:val="00963F95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8850A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customXml" Target="../customXml/item1.xml" Id="rId26" /><Relationship Type="http://schemas.openxmlformats.org/officeDocument/2006/relationships/webSettings" Target="webSettings.xml" Id="rId3" /><Relationship Type="http://schemas.openxmlformats.org/officeDocument/2006/relationships/image" Target="media/image16.png" Id="rId21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theme" Target="theme/theme1.xml" Id="rId25" /><Relationship Type="http://schemas.openxmlformats.org/officeDocument/2006/relationships/settings" Target="settings.xml" Id="rId2" /><Relationship Type="http://schemas.openxmlformats.org/officeDocument/2006/relationships/image" Target="media/image11.png" Id="rId16" /><Relationship Type="http://schemas.openxmlformats.org/officeDocument/2006/relationships/image" Target="media/image15.png" Id="rId20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fontTable" Target="fontTable.xml" Id="rId24" /><Relationship Type="http://schemas.openxmlformats.org/officeDocument/2006/relationships/hyperlink" Target="https://learn.microsoft.com/en-us/ef/core/providers/?tabs=dotnet-core-cli" TargetMode="External" Id="rId5" /><Relationship Type="http://schemas.openxmlformats.org/officeDocument/2006/relationships/image" Target="media/image10.png" Id="rId15" /><Relationship Type="http://schemas.openxmlformats.org/officeDocument/2006/relationships/hyperlink" Target="https://learn.microsoft.com/en-us/ef/core/managing-schemas/migrations/?tabs=dotnet-core-cli" TargetMode="External" Id="rId23" /><Relationship Type="http://schemas.openxmlformats.org/officeDocument/2006/relationships/customXml" Target="../customXml/item3.xml" Id="rId28" /><Relationship Type="http://schemas.openxmlformats.org/officeDocument/2006/relationships/image" Target="media/image5.png" Id="rId10" /><Relationship Type="http://schemas.openxmlformats.org/officeDocument/2006/relationships/image" Target="media/image14.png" Id="rId19" /><Relationship Type="http://schemas.openxmlformats.org/officeDocument/2006/relationships/hyperlink" Target="https://learn.microsoft.com/en-us/ef/core/" TargetMode="Externa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hyperlink" Target="https://code-maze.com/migrations-and-seed-data-efcore/" TargetMode="External" Id="rId22" /><Relationship Type="http://schemas.openxmlformats.org/officeDocument/2006/relationships/customXml" Target="../customXml/item2.xml" Id="rId27" /><Relationship Type="http://schemas.openxmlformats.org/officeDocument/2006/relationships/image" Target="/media/image11.png" Id="Ref42497c70844c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49BC8049996B4BAF9C73F310E09023" ma:contentTypeVersion="15" ma:contentTypeDescription="Create a new document." ma:contentTypeScope="" ma:versionID="ba0d2e0054a836d0cba74b20e751ba3d">
  <xsd:schema xmlns:xsd="http://www.w3.org/2001/XMLSchema" xmlns:xs="http://www.w3.org/2001/XMLSchema" xmlns:p="http://schemas.microsoft.com/office/2006/metadata/properties" xmlns:ns2="8b973d22-68c8-4689-8116-ecca134c32ca" xmlns:ns3="904d0340-a66e-415d-b08a-93e6b1b3a896" targetNamespace="http://schemas.microsoft.com/office/2006/metadata/properties" ma:root="true" ma:fieldsID="a6ed7770c37641033823000ff137ad03" ns2:_="" ns3:_="">
    <xsd:import namespace="8b973d22-68c8-4689-8116-ecca134c32ca"/>
    <xsd:import namespace="904d0340-a66e-415d-b08a-93e6b1b3a8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973d22-68c8-4689-8116-ecca134c3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1b288b7-7a2c-412f-af89-932f16ae88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d0340-a66e-415d-b08a-93e6b1b3a89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8eec9ec-41b4-4eed-a99f-80e0ea40e4a4}" ma:internalName="TaxCatchAll" ma:showField="CatchAllData" ma:web="904d0340-a66e-415d-b08a-93e6b1b3a8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b973d22-68c8-4689-8116-ecca134c32ca">
      <Terms xmlns="http://schemas.microsoft.com/office/infopath/2007/PartnerControls"/>
    </lcf76f155ced4ddcb4097134ff3c332f>
    <TaxCatchAll xmlns="904d0340-a66e-415d-b08a-93e6b1b3a896" xsi:nil="true"/>
  </documentManagement>
</p:properties>
</file>

<file path=customXml/itemProps1.xml><?xml version="1.0" encoding="utf-8"?>
<ds:datastoreItem xmlns:ds="http://schemas.openxmlformats.org/officeDocument/2006/customXml" ds:itemID="{77ACA223-BCEC-41CA-A383-B1C1E34C2A50}"/>
</file>

<file path=customXml/itemProps2.xml><?xml version="1.0" encoding="utf-8"?>
<ds:datastoreItem xmlns:ds="http://schemas.openxmlformats.org/officeDocument/2006/customXml" ds:itemID="{CBE97602-2BE4-4D55-AF91-B1BD4F43EF8C}"/>
</file>

<file path=customXml/itemProps3.xml><?xml version="1.0" encoding="utf-8"?>
<ds:datastoreItem xmlns:ds="http://schemas.openxmlformats.org/officeDocument/2006/customXml" ds:itemID="{F74A6074-FBC0-4008-B56D-F44A92EE72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Tran Loc</dc:creator>
  <keywords/>
  <dc:description/>
  <lastModifiedBy>Trần Quang Hiển</lastModifiedBy>
  <revision>19</revision>
  <dcterms:created xsi:type="dcterms:W3CDTF">2023-02-24T03:30:00.0000000Z</dcterms:created>
  <dcterms:modified xsi:type="dcterms:W3CDTF">2024-01-09T08:13:08.8075262Z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0x0101006849BC8049996B4BAF9C73F310E09023</vt:lpwstr>
  </property>
  <property fmtid="{D5CDD505-2E9C-101B-9397-08002B2CF9AE}" pid="3" name="MediaServiceImageTags">
    <vt:lpwstr/>
  </property>
</Properties>
</file>