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 xml:space="preserve">Thiết bị: </w:t>
      </w:r>
      <w:r>
        <w:rPr>
          <w:rFonts w:ascii="Times New Roman" w:hAnsi="Times New Roman"/>
          <w:b/>
          <w:bCs/>
          <w:sz w:val="48"/>
          <w:szCs w:val="48"/>
        </w:rPr>
        <w:t xml:space="preserve">rubberducky không giây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Chức năng: gõ phím không giây theo khối lệnh được tạo sẵn.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Công dụng: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Kết nối server nhận các gói dữ liệu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Gửi các gói sang cho </w:t>
      </w:r>
      <w:r>
        <w:rPr>
          <w:rFonts w:ascii="Times New Roman" w:hAnsi="Times New Roman"/>
          <w:b/>
          <w:bCs/>
          <w:sz w:val="28"/>
          <w:szCs w:val="28"/>
        </w:rPr>
        <w:t xml:space="preserve">arduino pro micro </w:t>
      </w:r>
      <w:r>
        <w:rPr>
          <w:rFonts w:ascii="Times New Roman" w:hAnsi="Times New Roman"/>
          <w:b w:val="false"/>
          <w:bCs w:val="false"/>
          <w:sz w:val="28"/>
          <w:szCs w:val="28"/>
        </w:rPr>
        <w:t>thực thi lên bàn phím.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Cài đặt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 xml:space="preserve">hần 1: sơ đồ nối chân vật lý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|ESP8266 </w:t>
        <w:tab/>
        <w:t>| arduino pro micro|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|  D6</w:t>
        <w:tab/>
        <w:t xml:space="preserve">    </w:t>
        <w:tab/>
        <w:t>|     2</w:t>
        <w:tab/>
        <w:tab/>
        <w:tab/>
        <w:t>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|  D5</w:t>
        <w:tab/>
        <w:t xml:space="preserve">  </w:t>
        <w:tab/>
        <w:t>|     3</w:t>
        <w:tab/>
        <w:tab/>
        <w:tab/>
        <w:t>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|  D2      </w:t>
        <w:tab/>
        <w:t>|     4</w:t>
        <w:tab/>
        <w:tab/>
        <w:tab/>
        <w:t>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|  VIN      </w:t>
        <w:tab/>
        <w:t xml:space="preserve">|     RAW          </w:t>
        <w:tab/>
        <w:t>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|  GND </w:t>
        <w:tab/>
        <w:t xml:space="preserve">|     GND </w:t>
        <w:tab/>
        <w:t xml:space="preserve"> </w:t>
        <w:tab/>
        <w:t>|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nguồn usb cấp vào con arduino pro micro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Phần </w:t>
      </w: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: Hướng dẫn cài đặt.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I. Cài đặt arduino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</w:r>
      <w:hyperlink r:id="rId2">
        <w:r>
          <w:rPr>
            <w:rStyle w:val="VisitedInternetLink"/>
            <w:rFonts w:cs="Times New Roman" w:ascii="Times New Roman" w:hAnsi="Times New Roman"/>
            <w:sz w:val="28"/>
            <w:szCs w:val="28"/>
          </w:rPr>
          <w:t>http://arduino.vn/bai-viet/68-cai-dat-driver-va-arduino-ide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II. Cài đặt thư viện liên quan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Bước 1: Cài đặt thư viện cho ESP8266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+ Đầu tiên vào </w:t>
      </w:r>
      <w:r>
        <w:rPr>
          <w:rFonts w:cs="Times New Roman" w:ascii="Times New Roman" w:hAnsi="Times New Roman"/>
          <w:i/>
          <w:color w:val="111111"/>
          <w:sz w:val="28"/>
          <w:szCs w:val="28"/>
          <w:shd w:fill="FFFFFF" w:val="clear"/>
        </w:rPr>
        <w:t xml:space="preserve">File - &gt; References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cửa sổ sau hiện ra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+ Sketchbook location: chọn đường dẫn sẽ lưu trữ file và các thư viện.</w:t>
      </w:r>
    </w:p>
    <w:p>
      <w:pPr>
        <w:pStyle w:val="Normal"/>
        <w:rPr>
          <w:rFonts w:cs="Times New Roman"/>
          <w:color w:val="111111"/>
          <w:sz w:val="28"/>
          <w:szCs w:val="28"/>
          <w:highlight w:val="white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 xml:space="preserve">+ Paste URL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highlight w:val="white"/>
          </w:rPr>
          <w:t>http://arduino.esp8266.com/stable/package_esp8266com_index.json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vào ô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shd w:fill="FFFFFF" w:val="clear"/>
        </w:rPr>
        <w:t xml:space="preserve">Additional Board Manager URLs </w:t>
      </w:r>
      <w:r>
        <w:rPr>
          <w:rFonts w:cs="Times New Roman" w:ascii="Times New Roman" w:hAnsi="Times New Roman"/>
          <w:iCs/>
          <w:color w:val="111111"/>
          <w:sz w:val="28"/>
          <w:szCs w:val="28"/>
          <w:shd w:fill="FFFFFF" w:val="clear"/>
        </w:rPr>
        <w:t xml:space="preserve">sau đó nhấn </w:t>
      </w:r>
      <w:r>
        <w:rPr>
          <w:rFonts w:cs="Times New Roman" w:ascii="Times New Roman" w:hAnsi="Times New Roman"/>
          <w:i/>
          <w:iCs/>
          <w:color w:val="111111"/>
          <w:sz w:val="28"/>
          <w:szCs w:val="28"/>
          <w:shd w:fill="FFFFFF" w:val="clear"/>
        </w:rPr>
        <w:t>OK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color w:val="111111"/>
          <w:sz w:val="28"/>
          <w:szCs w:val="28"/>
          <w:shd w:fill="FFFFFF" w:val="clear"/>
        </w:rPr>
        <w:t>+ Tool &gt; Board:…  &gt; Boards Manager &gt; search esp8266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Cài đặt board esp8266 by ESP8266 Communtity </w:t>
      </w:r>
      <w:r>
        <w:rPr>
          <w:rFonts w:ascii="Times New Roman" w:hAnsi="Times New Roman"/>
        </w:rPr>
        <w:t>v2.4.2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Cài ESP8266 wifi: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hyperlink r:id="rId6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https://github.com/asdcxsd/ardnio/raw/master/ESP8266wifi-master.zip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Sketch &gt; include library &gt; add zip library &gt; chọn file nén thư viện.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Cài arduinojson 5.11: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link tải: </w:t>
      </w:r>
      <w:hyperlink r:id="rId7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http://downloads.arduino.cc/libraries/github.com/bblanchon/ArduinoJson-5.11.0.zip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Sketch &gt; include library &gt; add zip library &gt; chọn file nén thư viện.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Cài websocket</w:t>
      </w:r>
      <w:r>
        <w:rPr>
          <w:rFonts w:cs="Times New Roman" w:ascii="Times New Roman" w:hAnsi="Times New Roman"/>
          <w:sz w:val="28"/>
          <w:szCs w:val="28"/>
        </w:rPr>
        <w:t xml:space="preserve">client: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link tải: </w:t>
      </w:r>
      <w:hyperlink r:id="rId8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https://github.com/Links2004/arduinoWebSockets/archive/master.zip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sz w:val="28"/>
          <w:szCs w:val="28"/>
        </w:rPr>
        <w:t>Sketch &gt; include library &gt; add zip library &gt; chọn file nén thư viện.</w:t>
      </w:r>
    </w:p>
    <w:p>
      <w:pPr>
        <w:pStyle w:val="Normal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Bước 2: Cài đặt SPIFFS: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hyperlink r:id="rId9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https://www.instructables.com/id/Using-ESP8266-SPIFFS/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Bước 3: nạp code ESP8266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Tải code  ESP8266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10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https://github.com/phan123123/IOT/raw/device/Device/esp8266/uploadfile.zip</w:t>
        </w:r>
      </w:hyperlink>
    </w:p>
    <w:p>
      <w:pPr>
        <w:pStyle w:val="Normal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Giải nén vào thư mục </w:t>
      </w:r>
      <w:r>
        <w:rPr>
          <w:rFonts w:cs="Times New Roman" w:ascii="Times New Roman" w:hAnsi="Times New Roman"/>
          <w:sz w:val="28"/>
          <w:szCs w:val="28"/>
        </w:rPr>
        <w:t xml:space="preserve">setup lưu trư file arduino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Chọn tools &gt; board: .. &gt; chọn NodeMCU 0.9 (ESP-12 Module)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Chọn port phù hợp.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Chọn Sketch &gt; upload.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Upfile data : </w:t>
      </w:r>
      <w:r>
        <w:rPr>
          <w:rFonts w:ascii="Times New Roman" w:hAnsi="Times New Roman"/>
          <w:sz w:val="28"/>
          <w:szCs w:val="28"/>
        </w:rPr>
        <w:t xml:space="preserve">Tools &gt; ESP8266 Sketch Data upload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Bước 4: nạp code ardunio pro micro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Tải chương trình về đầy đủ đặt trong thư mục rubberducky </w:t>
      </w:r>
      <w:r>
        <w:rPr>
          <w:rFonts w:ascii="Times New Roman" w:hAnsi="Times New Roman"/>
          <w:sz w:val="28"/>
          <w:szCs w:val="28"/>
        </w:rPr>
        <w:t>tại thư mục Arduino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hyperlink r:id="rId11">
        <w:r>
          <w:rPr>
            <w:rStyle w:val="InternetLink"/>
            <w:rFonts w:ascii="Times New Roman" w:hAnsi="Times New Roman"/>
            <w:sz w:val="28"/>
            <w:szCs w:val="28"/>
          </w:rPr>
          <w:t>https://github.com/phan123123/IOT/tree/device/Device/pro_micro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Chọn board Arduino/Genuino micro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Chọn port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Upload file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Phần 3: Chi tiết code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Thông số kỹ thuật: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Chương trình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viện: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1008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7"/>
        <w:gridCol w:w="1193"/>
        <w:gridCol w:w="4500"/>
        <w:gridCol w:w="1981"/>
      </w:tblGrid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Tên thư viện 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Phiên bản 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Công dụng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ArduinoJson.h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5.11.0</w:t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Cấu trúc các đoạn dữ liệu được gửi theo json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2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Link</w:t>
              </w:r>
            </w:hyperlink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ESP8266WiFi.h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Thao tác với wifi 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3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Thông tin</w:t>
              </w:r>
            </w:hyperlink>
          </w:p>
          <w:p>
            <w:pPr>
              <w:pStyle w:val="TableContents"/>
              <w:rPr/>
            </w:pPr>
            <w:hyperlink r:id="rId14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Tìm hiểu wifi</w:t>
              </w:r>
            </w:hyperlink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ESP8266WebServer.h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Tạo server để setup cho ESP8266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5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Thông tin thêm</w:t>
              </w:r>
            </w:hyperlink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FS.h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Thư viện SPIFFS để ghi vào bộ nhớ SPIFFS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6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Tài liệu</w:t>
              </w:r>
            </w:hyperlink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WebSocketsClient.h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Thư viện tạo kết nối websocket với server 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7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Tài liệu</w:t>
              </w:r>
            </w:hyperlink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serial_v1.h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Gửi dữ liệu serial đến arduino pro micro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hyperlink r:id="rId18">
              <w:r>
                <w:rPr>
                  <w:rStyle w:val="InternetLink"/>
                  <w:rFonts w:ascii="Times New Roman" w:hAnsi="Times New Roman"/>
                  <w:sz w:val="28"/>
                  <w:szCs w:val="28"/>
                </w:rPr>
                <w:t>Tài liệu</w:t>
              </w:r>
            </w:hyperlink>
          </w:p>
        </w:tc>
      </w:tr>
      <w:tr>
        <w:trPr>
          <w:trHeight w:val="427" w:hRule="atLeast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Lưu lại dữ liệu gốc chương trình 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27" w:hRule="atLeast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File.h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Thao tác với file 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27" w:hRule="atLeast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setup_wifi.h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Setup wifi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27" w:hRule="atLeast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Server.h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server html cài đặt người dùng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27" w:hRule="atLeast"/>
        </w:trPr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Websocket.h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Thao tác với 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I. setup wifi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Đọc dữ liệu từ file: data/data_wifi.tg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Được lưu trong bộ nhớ SPIFFS cấu trúc các thông số của wifi và thông tin websocket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Ví dụ: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{"NAME_DRIVER":"Default driver","SSID_STA":"InternetHV-ắt01","PASS_STA":"12345678","ipWebSocket":"192.168.8.104","portWebSocket":8080,"linkWebSocket":"/Server_java/actions","license":"KZSEIZGVQQEBCEQN"}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dụng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NAME_DRIVER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tên của thiết bị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SSID_STA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wifi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PASS_STA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cần kết nối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ipWebSocket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địa chỉ kết nối server websocket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portWebSocket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Cổng kết nối server websocket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linkWebSocket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link dẫn vào server  websocket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license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 để tạo kết nối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Dò wifi lân cận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Dò các wifi trong phạm vi có khả năng bắt được, nếu wifi cần bắt có trong phạm vi này sẽ tiến hành kết nối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Phát wifi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Luôn có 1 wifi được phát song song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Mặc định: </w:t>
        <w:tab/>
        <w:t>Tên: Wifi chua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MK: 12345678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II. Mở công kết nối đến ardunio pro mico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 xml:space="preserve">Tài liệu kết nối: </w:t>
      </w:r>
      <w:hyperlink r:id="rId19">
        <w:r>
          <w:rPr>
            <w:rStyle w:val="InternetLink"/>
            <w:rFonts w:ascii="Times New Roman" w:hAnsi="Times New Roman"/>
            <w:sz w:val="28"/>
            <w:szCs w:val="28"/>
          </w:rPr>
          <w:t>https://github.com/phan123123/IOT/tree/device/Device/gui_data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Tạo một kết nối có tên mySerial đến arduino pro mico  qua 2 chân d5, d6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Tốc độ delay 100 micro giây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III. Server html để cài đặt thiết bị cho người dùng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1.Webserver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Webserver cung cấp cho người sủ dụng dễ dàng setup cho hệ thống theo hướng người dùng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/>
          <w:b w:val="false"/>
          <w:bCs w:val="false"/>
          <w:sz w:val="28"/>
          <w:szCs w:val="28"/>
        </w:rPr>
        <w:t>Nếu không kêt nối vào bất cứ wifi nào đều có thế vào wifi con đấy vừa phát ra thì truy cập vào wifi mà 2 con này phát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Dịa chỉ: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>192.168.4.1: ip khi kết nối với wifi phát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>IP khi kết nối với wifi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/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Trong gốc, khi đã đăng nhập thành công thì có quyền vào sửa các thông số cho esp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/login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Trang đăng nhập để setup thông số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username: admin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password: admin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Chương trinh  sinh ra 1 đoạn string dài 32 ký tự, khi đăng nhập thành công thì đoán string sẽ được lưu lại trong cookie thành phiên làm việc hiện tại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/writefile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Ghi dữ liệu vào file mới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/send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Gửi các lệnh đến arduino pro micro không cần kết nối websocket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Cấu trúc thêm trường data vào phương thức get GET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VD: 192.168.4.1/send?data=nguyen manh thien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 WebSocket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Thư viện websocketClient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Tài liệu :</w:t>
      </w:r>
    </w:p>
    <w:p>
      <w:pPr>
        <w:pStyle w:val="Normal"/>
        <w:rPr/>
      </w:pPr>
      <w:hyperlink r:id="rId20">
        <w:r>
          <w:rPr>
            <w:rStyle w:val="InternetLink"/>
            <w:rFonts w:ascii="Times New Roman" w:hAnsi="Times New Roman"/>
            <w:sz w:val="28"/>
            <w:szCs w:val="28"/>
          </w:rPr>
          <w:t>https://github.com/Links2004/arduinoWebSockets/tree/master/examples/esp8266/WebSocketClient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/>
      </w:pPr>
      <w:hyperlink r:id="rId21">
        <w:r>
          <w:rPr>
            <w:rStyle w:val="InternetLink"/>
            <w:rFonts w:ascii="Times New Roman" w:hAnsi="Times New Roman"/>
            <w:sz w:val="28"/>
            <w:szCs w:val="28"/>
          </w:rPr>
          <w:t>https://viblo.asia/p/websocket-la-gi-Ljy5VxkbZra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Tạo kết nối websocket với server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Quá trình tạo kết nối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Khi thiết bị kết nối vào websocket của server. đồng thời sẽ gửi gói để bắt tay. Trong gói đó có key được lưu trữ.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Server nhận được key, check nếu đúng thì đổi key mới rồi gửi về cho thiết bị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Thiết bị nhận được key mới đổi lại rồi lưu lại vào file trên bộ nhớ SPIFFS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Lúc này 2 thiết bị có thể gửi dữ liệu qua lại cho nhau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sau khi kết nối</w:t>
        <w:tab/>
        <w:t xml:space="preserve"> ESP8266 sẽ gửi 1 gói đến server có cấu trúc sau:</w:t>
      </w:r>
    </w:p>
    <w:tbl>
      <w:tblPr>
        <w:tblW w:w="9643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5"/>
        <w:gridCol w:w="1982"/>
        <w:gridCol w:w="2478"/>
        <w:gridCol w:w="3747"/>
      </w:tblGrid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Giá trị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Tính năng 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Giá trị mặc định</w:t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action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 trị để server biết và add thiết bị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add</w:t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kind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receive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Thể loại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receive</w:t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Tên của thiết bị”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thiết bị hiển thị trên server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license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String 16 ký tự”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 tạo kết nối với server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95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950"/>
                <w:spacing w:val="0"/>
                <w:sz w:val="28"/>
                <w:szCs w:val="28"/>
              </w:rPr>
              <w:t>KZSEIZGVQQEBCEQN</w:t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Loại thiết bị”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Loại thiết bị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</w:tr>
      <w:tr>
        <w:trPr/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Mô tả”</w:t>
            </w:r>
          </w:p>
        </w:tc>
        <w:tc>
          <w:tcPr>
            <w:tcW w:w="2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Mô cả các đặc tình thêm </w:t>
            </w:r>
          </w:p>
        </w:tc>
        <w:tc>
          <w:tcPr>
            <w:tcW w:w="3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asdfsa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Chú ý: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+ Các thông số sẽ được lưu trên server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+ Khi nào đúng key thì mới có thể kết nối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+Key mặc định luân được tạo kết nới với server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Server nhân được kiểu tra key: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nếu key trùng với key mặc định, thiết bị sẽ được thêm vào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nếu đúng key sẽ cho giao tiếp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nếu sai sẽ nhận được gói có cấu trúc sau:</w:t>
      </w:r>
    </w:p>
    <w:tbl>
      <w:tblPr>
        <w:tblW w:w="4232" w:type="dxa"/>
        <w:jc w:val="left"/>
        <w:tblInd w:w="269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32"/>
        <w:gridCol w:w="2099"/>
      </w:tblGrid>
      <w:tr>
        <w:trPr/>
        <w:tc>
          <w:tcPr>
            <w:tcW w:w="2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action 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2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lỗi được gửi lại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lúc này websocket được đưa vào trạng thái chết. cân reset để tiếp tục thực hiện.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nhận dữ liệu được gửi về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dữ liêu từ trường action: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+setLicense: key đã được dổi trên server.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nhận action này thiết bị sẽ tiến hành lấy key từ trường license và lưu lại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+get: gói phản hồi của server để check kết nối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khi nhận dước 1 gói sẽ được gửi lại; cấu trúc: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tbl>
      <w:tblPr>
        <w:tblW w:w="4682" w:type="dxa"/>
        <w:jc w:val="left"/>
        <w:tblInd w:w="24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8"/>
        <w:gridCol w:w="2293"/>
      </w:tblGrid>
      <w:tr>
        <w:trPr/>
        <w:tc>
          <w:tcPr>
            <w:tcW w:w="2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Action</w:t>
            </w:r>
          </w:p>
        </w:tc>
        <w:tc>
          <w:tcPr>
            <w:tcW w:w="2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post</w:t>
            </w:r>
          </w:p>
        </w:tc>
      </w:tr>
      <w:tr>
        <w:trPr/>
        <w:tc>
          <w:tcPr>
            <w:tcW w:w="2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2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receive</w:t>
            </w:r>
          </w:p>
        </w:tc>
      </w:tr>
      <w:tr>
        <w:trPr/>
        <w:tc>
          <w:tcPr>
            <w:tcW w:w="2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Tên thiết bị”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+error: lỗi được gửi về trong trường data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+TEXT: dữ liệu dược gửi về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>Gói này gồm:</w:t>
      </w:r>
    </w:p>
    <w:tbl>
      <w:tblPr>
        <w:tblW w:w="5936" w:type="dxa"/>
        <w:jc w:val="left"/>
        <w:tblInd w:w="16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64"/>
        <w:gridCol w:w="1768"/>
        <w:gridCol w:w="2604"/>
      </w:tblGrid>
      <w:tr>
        <w:trPr/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file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char*</w:t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tên file server gửi</w:t>
            </w:r>
          </w:p>
        </w:tc>
      </w:tr>
      <w:tr>
        <w:trPr/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byte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vị trí gửi</w:t>
            </w:r>
          </w:p>
        </w:tc>
      </w:tr>
      <w:tr>
        <w:trPr>
          <w:trHeight w:val="438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sizetext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 </w:t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Kích thước gửi</w:t>
            </w:r>
          </w:p>
        </w:tc>
      </w:tr>
      <w:tr>
        <w:trPr/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Dữ liệu gửi </w:t>
            </w:r>
          </w:p>
        </w:tc>
      </w:tr>
      <w:tr>
        <w:trPr/>
        <w:tc>
          <w:tcPr>
            <w:tcW w:w="156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end</w:t>
            </w:r>
          </w:p>
        </w:tc>
        <w:tc>
          <w:tcPr>
            <w:tcW w:w="17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 </w:t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0: file vẫn còn </w:t>
            </w:r>
          </w:p>
        </w:tc>
      </w:tr>
      <w:tr>
        <w:trPr/>
        <w:tc>
          <w:tcPr>
            <w:tcW w:w="156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76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file đã hết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Sau khi nhận được dữ liệu sẽ được gửi sang arduino pro micro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Yêu cầu gửi dữ liệu tiếp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Sau khi nhận được dữ liệu mà file vẫn còn thì tiến hành yêu cầu server gửi gói tiếp theo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Gửi gói sau về server:</w:t>
      </w:r>
    </w:p>
    <w:tbl>
      <w:tblPr>
        <w:tblW w:w="5314" w:type="dxa"/>
        <w:jc w:val="left"/>
        <w:tblInd w:w="267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53"/>
        <w:gridCol w:w="3160"/>
      </w:tblGrid>
      <w:tr>
        <w:trPr/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action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GETTEXT</w:t>
            </w:r>
          </w:p>
        </w:tc>
      </w:tr>
      <w:tr>
        <w:trPr/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file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Tên file cần lấy </w:t>
            </w:r>
          </w:p>
        </w:tc>
      </w:tr>
      <w:tr>
        <w:trPr/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byte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Vị trí byte đầu tiên</w:t>
            </w:r>
          </w:p>
        </w:tc>
      </w:tr>
      <w:tr>
        <w:trPr/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sizetext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Số lượng byte có thể gửi 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 Ardunio pro micro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Chức năng: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Nhận dữ liệu từ esp8266 vào thực hiện gõ bàn phím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Thư viện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Keyboard.h: thư viện gọi chức năng bàn phím ảo của arduino pro micro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Tài liệu: </w:t>
      </w:r>
      <w:hyperlink r:id="rId2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http://arduino.vn/bai-viet/1089-che-tao-keyboard-voi-arduino-pro-micro</w:t>
        </w:r>
      </w:hyperlink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Tạo kết nối nhận dữ liệu từ ESP8266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Tài liệu: </w:t>
      </w:r>
      <w:hyperlink r:id="rId23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https://github.com/phan123123/IOT/tree/device/Device/gui_data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3.Cách thức nhận và xử lý số liệu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Dữ liệu được gửi dưới dạng HEX, hai ký tự HEX từ 00 → FF sẽ chuyển thành 0 → 255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sau khi chuyển thành số int sẽ đem đi xử lý.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char trong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Bảng tham số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tbl>
      <w:tblPr>
        <w:tblW w:w="75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81"/>
        <w:gridCol w:w="2658"/>
        <w:gridCol w:w="2061"/>
      </w:tblGrid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rFonts w:ascii="Times New Roman" w:hAnsi="Times New Roman"/>
                <w:b w:val="false"/>
                <w:i w:val="false"/>
                <w:caps w:val="false"/>
                <w:smallCaps w:val="false"/>
                <w:sz w:val="28"/>
                <w:szCs w:val="28"/>
              </w:rPr>
              <w:t>Key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rFonts w:ascii="Times New Roman" w:hAnsi="Times New Roman"/>
                <w:b w:val="false"/>
                <w:i w:val="false"/>
                <w:caps w:val="false"/>
                <w:smallCaps w:val="false"/>
                <w:sz w:val="28"/>
                <w:szCs w:val="28"/>
              </w:rPr>
              <w:t>Hexadecimal value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rFonts w:ascii="Times New Roman" w:hAnsi="Times New Roman"/>
                <w:b w:val="false"/>
                <w:i w:val="false"/>
                <w:caps w:val="false"/>
                <w:smallCaps w:val="false"/>
                <w:sz w:val="28"/>
                <w:szCs w:val="28"/>
              </w:rPr>
              <w:t>Decimal value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KEY_LEFT_CTRL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128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KEY_LEFT_SHIFT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0x81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129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KEY_LEFT_ALT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KEY_LEFT_GUI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0x83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KEY_RIGHT_CTRL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0x84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KEY_RIGHT_SHIFT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0x85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KEY_RIGHT_ALT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KEY_RIGHT_GUI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0x87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KEY_UP_ARROW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0xDA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218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KEY_DOWN_ARROW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0xD9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217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KEY_LEFT_ARROW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0xD8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216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KEY_RIGHT_ARROW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0xD7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215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KEY_BACKSPACE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0xB2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178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KEY_TAB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0xB3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179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KEY_RETURN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0xB0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KEY_ESC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0xB1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177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KEY_INSERT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0xD1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KEY_DELETE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0xD4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212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KEY_PAGE_UP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0xD3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211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KEY_PAGE_DOWN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214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KEY_HOME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KEY_END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0xD5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213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KEY_CAPS_LOCK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0xC1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193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KEY_F1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0xC2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KEY_F2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0xC3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195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KEY_F3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0xC4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196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KEY_F4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0xC5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197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KEY_F5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0xC6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198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KEY_F6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0xC7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199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KEY_F7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0xC8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KEY_F8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0xC9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KEY_F9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0xCA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KEY_F10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0xCB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KEY_F11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0xCC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</w:tr>
      <w:tr>
        <w:trPr/>
        <w:tc>
          <w:tcPr>
            <w:tcW w:w="2781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KEY_F12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0xCD</w:t>
            </w:r>
          </w:p>
        </w:tc>
        <w:tc>
          <w:tcPr>
            <w:tcW w:w="2061" w:type="dxa"/>
            <w:tcBorders/>
            <w:shd w:fill="auto" w:val="clear"/>
          </w:tcPr>
          <w:p>
            <w:pPr>
              <w:pStyle w:val="TableContents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205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Bảng ký tự điều khiển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763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72"/>
        <w:gridCol w:w="3180"/>
        <w:gridCol w:w="3180"/>
      </w:tblGrid>
      <w:tr>
        <w:trPr/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233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Delay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ký tự liền sau nó sẽ là delay ms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giá trị ký tự sau *10 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vi delay 200ms</w:t>
            </w:r>
          </w:p>
        </w:tc>
      </w:tr>
      <w:tr>
        <w:trPr/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235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dữ phím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Thực hiện số 1 vài phím </w:t>
            </w:r>
          </w:p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chức năng tổ hợp phím</w:t>
            </w:r>
          </w:p>
        </w:tc>
      </w:tr>
      <w:tr>
        <w:trPr/>
        <w:tc>
          <w:tcPr>
            <w:tcW w:w="1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Thả phím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Kết thúc ấn tổ hợp phím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24"/>
      <w:type w:val="nextPage"/>
      <w:pgSz w:w="11906" w:h="16838"/>
      <w:pgMar w:left="1134" w:right="1134" w:header="0" w:top="1134" w:footer="1134" w:bottom="167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Right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StrongEmphasis">
    <w:name w:val="Strong Emphasis"/>
    <w:qFormat/>
    <w:rPr>
      <w:b/>
      <w:bCs/>
    </w:rPr>
  </w:style>
  <w:style w:type="character" w:styleId="ListLabel4">
    <w:name w:val="ListLabel 4"/>
    <w:qFormat/>
    <w:rPr>
      <w:rFonts w:ascii="Times New Roman" w:hAnsi="Times New Roman"/>
      <w:sz w:val="28"/>
      <w:szCs w:val="28"/>
    </w:rPr>
  </w:style>
  <w:style w:type="character" w:styleId="ListLabel5">
    <w:name w:val="ListLabel 5"/>
    <w:qFormat/>
    <w:rPr>
      <w:rFonts w:ascii="Times New Roman" w:hAnsi="Times New Roman"/>
      <w:sz w:val="28"/>
      <w:szCs w:val="28"/>
    </w:rPr>
  </w:style>
  <w:style w:type="character" w:styleId="ListLabel6">
    <w:name w:val="ListLabel 6"/>
    <w:qFormat/>
    <w:rPr>
      <w:rFonts w:ascii="Times New Roman" w:hAnsi="Times New Roman"/>
      <w:b w:val="false"/>
      <w:bCs w:val="false"/>
      <w:sz w:val="28"/>
      <w:szCs w:val="2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duino.vn/bai-viet/68-cai-dat-driver-va-arduino-ide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asdcxsd/ardnio/raw/master/ESP8266wifi-master.zip" TargetMode="External"/><Relationship Id="rId7" Type="http://schemas.openxmlformats.org/officeDocument/2006/relationships/hyperlink" Target="http://downloads.arduino.cc/libraries/github.com/bblanchon/ArduinoJson-5.11.0.zip" TargetMode="External"/><Relationship Id="rId8" Type="http://schemas.openxmlformats.org/officeDocument/2006/relationships/hyperlink" Target="https://github.com/Links2004/arduinoWebSockets/archive/master.zip" TargetMode="External"/><Relationship Id="rId9" Type="http://schemas.openxmlformats.org/officeDocument/2006/relationships/hyperlink" Target="https://www.instructables.com/id/Using-ESP8266-SPIFFS/" TargetMode="External"/><Relationship Id="rId10" Type="http://schemas.openxmlformats.org/officeDocument/2006/relationships/hyperlink" Target="https://github.com/phan123123/IOT/raw/device/Device/esp8266/uploadfile.zip" TargetMode="External"/><Relationship Id="rId11" Type="http://schemas.openxmlformats.org/officeDocument/2006/relationships/hyperlink" Target="https://github.com/phan123123/IOT/tree/device/Device/pro_micro" TargetMode="External"/><Relationship Id="rId12" Type="http://schemas.openxmlformats.org/officeDocument/2006/relationships/hyperlink" Target="https://www.arduinolibraries.info/libraries/arduino-json" TargetMode="External"/><Relationship Id="rId13" Type="http://schemas.openxmlformats.org/officeDocument/2006/relationships/hyperlink" Target="https://arduino.esp8266.vn/wifi/wifi-api.html" TargetMode="External"/><Relationship Id="rId14" Type="http://schemas.openxmlformats.org/officeDocument/2006/relationships/hyperlink" Target="https://arduino.esp8266.vn/wifi/kn-wifi.html" TargetMode="External"/><Relationship Id="rId15" Type="http://schemas.openxmlformats.org/officeDocument/2006/relationships/hyperlink" Target="https://github.com/esp8266/Arduino/tree/master/libraries/ESP8266WebServer" TargetMode="External"/><Relationship Id="rId16" Type="http://schemas.openxmlformats.org/officeDocument/2006/relationships/hyperlink" Target="http://esp8266.github.io/Arduino/versions/2.0.0/doc/filesystem.html" TargetMode="External"/><Relationship Id="rId17" Type="http://schemas.openxmlformats.org/officeDocument/2006/relationships/hyperlink" Target="https://github.com/Links2004/arduinoWebSockets/tree/master/examples/esp8266/WebSocketClient" TargetMode="External"/><Relationship Id="rId18" Type="http://schemas.openxmlformats.org/officeDocument/2006/relationships/hyperlink" Target="https://github.com/phan123123/IOT/tree/device/Device/gui_data" TargetMode="External"/><Relationship Id="rId19" Type="http://schemas.openxmlformats.org/officeDocument/2006/relationships/hyperlink" Target="https://github.com/phan123123/IOT/tree/device/Device/gui_data" TargetMode="External"/><Relationship Id="rId20" Type="http://schemas.openxmlformats.org/officeDocument/2006/relationships/hyperlink" Target="https://github.com/Links2004/arduinoWebSockets/tree/master/examples/esp8266/WebSocketClient" TargetMode="External"/><Relationship Id="rId21" Type="http://schemas.openxmlformats.org/officeDocument/2006/relationships/hyperlink" Target="https://viblo.asia/p/websocket-la-gi-Ljy5VxkbZra" TargetMode="External"/><Relationship Id="rId22" Type="http://schemas.openxmlformats.org/officeDocument/2006/relationships/hyperlink" Target="http://arduino.vn/bai-viet/1089-che-tao-keyboard-voi-arduino-pro-micro" TargetMode="External"/><Relationship Id="rId23" Type="http://schemas.openxmlformats.org/officeDocument/2006/relationships/hyperlink" Target="https://github.com/phan123123/IOT/tree/device/Device/gui_data" TargetMode="Externa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LibreOffice/6.0.3.2$Linux_X86_64 LibreOffice_project/00m0$Build-2</Application>
  <Pages>9</Pages>
  <Words>1472</Words>
  <Characters>6797</Characters>
  <CharactersWithSpaces>8116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2018-12-24T15:00:06Z</dcterms:created>
  <dc:creator/>
  <dc:description/>
  <dc:language>en-US</dc:language>
  <cp:lastModifiedBy/>
  <dcterms:modified xsi:type="dcterms:W3CDTF">2019-01-01T08:43:39Z</dcterms:modified>
  <cp:revision>5</cp:revision>
  <dc:subject/>
  <dc:title/>
</cp:coreProperties>
</file>