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6"/>
          <w:szCs w:val="36"/>
        </w:rPr>
      </w:pPr>
      <w:r>
        <w:rPr>
          <w:rFonts w:ascii="Times New Roman" w:hAnsi="Times New Roman"/>
          <w:b/>
          <w:bCs/>
          <w:sz w:val="36"/>
          <w:szCs w:val="36"/>
        </w:rPr>
        <w:t>Kết nối sim900a với arduino mega25600</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28"/>
          <w:szCs w:val="28"/>
        </w:rPr>
      </w:pPr>
      <w:r>
        <w:rPr>
          <w:rFonts w:ascii="Times New Roman" w:hAnsi="Times New Roman"/>
          <w:b/>
          <w:bCs/>
          <w:sz w:val="28"/>
          <w:szCs w:val="28"/>
        </w:rPr>
        <w:t>Mục đích</w:t>
      </w:r>
    </w:p>
    <w:p>
      <w:pPr>
        <w:pStyle w:val="Normal"/>
        <w:rPr>
          <w:rFonts w:ascii="Times New Roman" w:hAnsi="Times New Roman"/>
          <w:sz w:val="28"/>
          <w:szCs w:val="28"/>
        </w:rPr>
      </w:pPr>
      <w:r>
        <w:rPr>
          <w:rFonts w:ascii="Times New Roman" w:hAnsi="Times New Roman"/>
          <w:sz w:val="28"/>
          <w:szCs w:val="28"/>
        </w:rPr>
        <w:t>+ Gửi nhận tin nhắn băng ardunio</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28"/>
          <w:szCs w:val="28"/>
        </w:rPr>
      </w:pPr>
      <w:r>
        <w:rPr>
          <w:rFonts w:ascii="Times New Roman" w:hAnsi="Times New Roman"/>
          <w:b/>
          <w:bCs/>
          <w:sz w:val="28"/>
          <w:szCs w:val="28"/>
        </w:rPr>
        <w:t xml:space="preserve">I. Giới thiệu </w:t>
      </w:r>
    </w:p>
    <w:p>
      <w:pPr>
        <w:pStyle w:val="Heading2"/>
        <w:rPr>
          <w:rFonts w:ascii="Times New Roman" w:hAnsi="Times New Roman"/>
          <w:b w:val="false"/>
          <w:b w:val="false"/>
          <w:bCs w:val="false"/>
          <w:sz w:val="28"/>
          <w:szCs w:val="28"/>
        </w:rPr>
      </w:pPr>
      <w:r>
        <w:rPr>
          <w:rFonts w:ascii="Times New Roman" w:hAnsi="Times New Roman"/>
          <w:b w:val="false"/>
          <w:bCs w:val="false"/>
          <w:sz w:val="28"/>
          <w:szCs w:val="28"/>
        </w:rPr>
        <w:t>Module GSM/GPRS SIM-900A</w:t>
      </w:r>
    </w:p>
    <w:p>
      <w:pPr>
        <w:pStyle w:val="Normal"/>
        <w:rPr>
          <w:rFonts w:ascii="Times New Roman" w:hAnsi="Times New Roman"/>
          <w:sz w:val="28"/>
          <w:szCs w:val="28"/>
        </w:rPr>
      </w:pPr>
      <w:r>
        <w:rPr>
          <w:rFonts w:ascii="Times New Roman" w:hAnsi="Times New Roman"/>
          <w:sz w:val="28"/>
          <w:szCs w:val="28"/>
        </w:rPr>
      </w:r>
    </w:p>
    <w:p>
      <w:pPr>
        <w:pStyle w:val="TextBody"/>
        <w:rPr/>
      </w:pPr>
      <w:r>
        <w:rPr>
          <w:rStyle w:val="StrongEmphasis"/>
          <w:rFonts w:ascii="Times New Roman" w:hAnsi="Times New Roman"/>
          <w:b w:val="false"/>
          <w:i w:val="false"/>
          <w:caps w:val="false"/>
          <w:smallCaps w:val="false"/>
          <w:color w:val="000000"/>
          <w:spacing w:val="0"/>
          <w:sz w:val="28"/>
          <w:szCs w:val="28"/>
        </w:rPr>
        <w:t>M</w:t>
      </w:r>
      <w:r>
        <w:rPr>
          <w:rStyle w:val="StrongEmphasis"/>
          <w:rFonts w:ascii="Times New Roman" w:hAnsi="Times New Roman"/>
          <w:b w:val="false"/>
          <w:i w:val="false"/>
          <w:caps w:val="false"/>
          <w:smallCaps w:val="false"/>
          <w:color w:val="000000"/>
          <w:spacing w:val="0"/>
          <w:sz w:val="28"/>
          <w:szCs w:val="28"/>
        </w:rPr>
        <w:t>odule GSM GPRS này được xây dựng dựa trên SIM900A GSM/GPRS của SIMCOM. Hoạt động trên các tần số 900/ 1800 MHz. SIM900A có thể tự động tìm kiếm hai băng tần này. Ngoài ra cũng có thể thiết lập các dải tần số thông qua tập lệnh AT. Tốc độ truyền có thể được cấu hình từ 1200-115200 thông qua lệnh AT. Modem GSM / GPRS có ngăn xếp TCP / IP nội bộ để cho phép bạn kết nối với internet qua GPRS. SIM900A là một mô-đun không dây nhỏ gọn và đáng tin cậy. Đây là một module GSM / GPRS hoàn chỉnh trong loại SMT và được thiết kế với một bộ xử lý chip đơn cực mạnh kết hợp lõi AMR926EJ-S, cho phép bạn tận dụng các kích thước nhỏ và các giải pháp hiệu quả về chi phí.</w:t>
      </w:r>
    </w:p>
    <w:p>
      <w:pPr>
        <w:pStyle w:val="TextBody"/>
        <w:rPr/>
      </w:pPr>
      <w:r>
        <w:rPr>
          <w:rStyle w:val="StrongEmphasis"/>
          <w:rFonts w:ascii="Times New Roman" w:hAnsi="Times New Roman"/>
          <w:sz w:val="28"/>
          <w:szCs w:val="28"/>
        </w:rPr>
        <w:t>Đặc điểm kỹ thuật:</w:t>
      </w:r>
    </w:p>
    <w:p>
      <w:pPr>
        <w:pStyle w:val="TextBody"/>
        <w:numPr>
          <w:ilvl w:val="0"/>
          <w:numId w:val="2"/>
        </w:numPr>
        <w:tabs>
          <w:tab w:val="left" w:pos="0" w:leader="none"/>
        </w:tabs>
        <w:spacing w:before="0" w:after="0"/>
        <w:ind w:left="707" w:hanging="283"/>
        <w:rPr>
          <w:rFonts w:ascii="Times New Roman" w:hAnsi="Times New Roman"/>
          <w:sz w:val="28"/>
          <w:szCs w:val="28"/>
        </w:rPr>
      </w:pPr>
      <w:r>
        <w:rPr>
          <w:rFonts w:ascii="Times New Roman" w:hAnsi="Times New Roman"/>
          <w:sz w:val="28"/>
          <w:szCs w:val="28"/>
        </w:rPr>
        <w:t>Điện áp hoạt động: 4.7-5V</w:t>
      </w:r>
    </w:p>
    <w:p>
      <w:pPr>
        <w:pStyle w:val="TextBody"/>
        <w:numPr>
          <w:ilvl w:val="0"/>
          <w:numId w:val="2"/>
        </w:numPr>
        <w:tabs>
          <w:tab w:val="left" w:pos="0" w:leader="none"/>
        </w:tabs>
        <w:spacing w:before="0" w:after="0"/>
        <w:ind w:left="707" w:hanging="283"/>
        <w:rPr>
          <w:rFonts w:ascii="Times New Roman" w:hAnsi="Times New Roman"/>
          <w:sz w:val="28"/>
          <w:szCs w:val="28"/>
        </w:rPr>
      </w:pPr>
      <w:r>
        <w:rPr>
          <w:rFonts w:ascii="Times New Roman" w:hAnsi="Times New Roman"/>
          <w:sz w:val="28"/>
          <w:szCs w:val="28"/>
        </w:rPr>
        <w:t>Điện năng tiêu thụ thấp: 1.5mA (ở chế độ ngủ)</w:t>
      </w:r>
    </w:p>
    <w:p>
      <w:pPr>
        <w:pStyle w:val="TextBody"/>
        <w:numPr>
          <w:ilvl w:val="0"/>
          <w:numId w:val="2"/>
        </w:numPr>
        <w:tabs>
          <w:tab w:val="left" w:pos="0" w:leader="none"/>
        </w:tabs>
        <w:spacing w:before="0" w:after="0"/>
        <w:ind w:left="707" w:hanging="283"/>
        <w:rPr>
          <w:rFonts w:ascii="Times New Roman" w:hAnsi="Times New Roman"/>
          <w:sz w:val="28"/>
          <w:szCs w:val="28"/>
        </w:rPr>
      </w:pPr>
      <w:r>
        <w:rPr>
          <w:rFonts w:ascii="Times New Roman" w:hAnsi="Times New Roman"/>
          <w:sz w:val="28"/>
          <w:szCs w:val="28"/>
        </w:rPr>
        <w:t>Nhiệt độ hoạt động: -40 - 85 °C</w:t>
      </w:r>
    </w:p>
    <w:p>
      <w:pPr>
        <w:pStyle w:val="TextBody"/>
        <w:numPr>
          <w:ilvl w:val="0"/>
          <w:numId w:val="2"/>
        </w:numPr>
        <w:tabs>
          <w:tab w:val="left" w:pos="0" w:leader="none"/>
        </w:tabs>
        <w:spacing w:before="0" w:after="0"/>
        <w:ind w:left="707" w:hanging="283"/>
        <w:rPr>
          <w:rFonts w:ascii="Times New Roman" w:hAnsi="Times New Roman"/>
          <w:sz w:val="28"/>
          <w:szCs w:val="28"/>
        </w:rPr>
      </w:pPr>
      <w:r>
        <w:rPr>
          <w:rFonts w:ascii="Times New Roman" w:hAnsi="Times New Roman"/>
          <w:sz w:val="28"/>
          <w:szCs w:val="28"/>
        </w:rPr>
        <w:t>Điều khiển qua tập lệnh AT (GSM 07.07 ,07.05 and SIMCOM enhanced AT Commands)</w:t>
      </w:r>
    </w:p>
    <w:p>
      <w:pPr>
        <w:pStyle w:val="TextBody"/>
        <w:numPr>
          <w:ilvl w:val="0"/>
          <w:numId w:val="2"/>
        </w:numPr>
        <w:tabs>
          <w:tab w:val="left" w:pos="0" w:leader="none"/>
        </w:tabs>
        <w:spacing w:before="0" w:after="0"/>
        <w:ind w:left="707" w:hanging="283"/>
        <w:rPr>
          <w:rFonts w:ascii="Times New Roman" w:hAnsi="Times New Roman"/>
          <w:sz w:val="28"/>
          <w:szCs w:val="28"/>
        </w:rPr>
      </w:pPr>
      <w:r>
        <w:rPr>
          <w:rFonts w:ascii="Times New Roman" w:hAnsi="Times New Roman"/>
          <w:sz w:val="28"/>
          <w:szCs w:val="28"/>
        </w:rPr>
        <w:t>Băng tần kép 900/ 1800 MHz</w:t>
      </w:r>
    </w:p>
    <w:p>
      <w:pPr>
        <w:pStyle w:val="TextBody"/>
        <w:numPr>
          <w:ilvl w:val="0"/>
          <w:numId w:val="2"/>
        </w:numPr>
        <w:tabs>
          <w:tab w:val="left" w:pos="0" w:leader="none"/>
        </w:tabs>
        <w:spacing w:before="0" w:after="0"/>
        <w:ind w:left="707" w:hanging="283"/>
        <w:rPr>
          <w:rFonts w:ascii="Times New Roman" w:hAnsi="Times New Roman"/>
          <w:sz w:val="28"/>
          <w:szCs w:val="28"/>
        </w:rPr>
      </w:pPr>
      <w:r>
        <w:rPr>
          <w:rFonts w:ascii="Times New Roman" w:hAnsi="Times New Roman"/>
          <w:sz w:val="28"/>
          <w:szCs w:val="28"/>
        </w:rPr>
        <w:t>GPRS multi-slot class 10/8</w:t>
      </w:r>
    </w:p>
    <w:p>
      <w:pPr>
        <w:pStyle w:val="TextBody"/>
        <w:numPr>
          <w:ilvl w:val="0"/>
          <w:numId w:val="2"/>
        </w:numPr>
        <w:tabs>
          <w:tab w:val="left" w:pos="0" w:leader="none"/>
        </w:tabs>
        <w:spacing w:before="0" w:after="0"/>
        <w:ind w:left="707" w:hanging="283"/>
        <w:rPr>
          <w:rFonts w:ascii="Times New Roman" w:hAnsi="Times New Roman"/>
          <w:sz w:val="28"/>
          <w:szCs w:val="28"/>
        </w:rPr>
      </w:pPr>
      <w:r>
        <w:rPr>
          <w:rFonts w:ascii="Times New Roman" w:hAnsi="Times New Roman"/>
          <w:sz w:val="28"/>
          <w:szCs w:val="28"/>
        </w:rPr>
        <w:t>GPRS mobile station class B</w:t>
      </w:r>
    </w:p>
    <w:p>
      <w:pPr>
        <w:pStyle w:val="TextBody"/>
        <w:numPr>
          <w:ilvl w:val="0"/>
          <w:numId w:val="2"/>
        </w:numPr>
        <w:tabs>
          <w:tab w:val="left" w:pos="0" w:leader="none"/>
        </w:tabs>
        <w:spacing w:before="0" w:after="0"/>
        <w:ind w:left="707" w:hanging="283"/>
        <w:rPr>
          <w:rFonts w:ascii="Times New Roman" w:hAnsi="Times New Roman"/>
          <w:sz w:val="28"/>
          <w:szCs w:val="28"/>
        </w:rPr>
      </w:pPr>
      <w:r>
        <w:rPr>
          <w:rFonts w:ascii="Times New Roman" w:hAnsi="Times New Roman"/>
          <w:sz w:val="28"/>
          <w:szCs w:val="28"/>
        </w:rPr>
        <w:t>Phù hợp với GSM giai đoạn 2/2+</w:t>
      </w:r>
    </w:p>
    <w:p>
      <w:pPr>
        <w:pStyle w:val="TextBody"/>
        <w:numPr>
          <w:ilvl w:val="0"/>
          <w:numId w:val="2"/>
        </w:numPr>
        <w:tabs>
          <w:tab w:val="left" w:pos="0" w:leader="none"/>
        </w:tabs>
        <w:spacing w:before="0" w:after="0"/>
        <w:ind w:left="707" w:hanging="283"/>
        <w:rPr>
          <w:rFonts w:ascii="Times New Roman" w:hAnsi="Times New Roman"/>
          <w:sz w:val="28"/>
          <w:szCs w:val="28"/>
        </w:rPr>
      </w:pPr>
      <w:r>
        <w:rPr>
          <w:rFonts w:ascii="Times New Roman" w:hAnsi="Times New Roman"/>
          <w:sz w:val="28"/>
          <w:szCs w:val="28"/>
        </w:rPr>
        <w:t>Kích thước: 24 x 24 x 3 mm</w:t>
      </w:r>
    </w:p>
    <w:p>
      <w:pPr>
        <w:pStyle w:val="TextBody"/>
        <w:numPr>
          <w:ilvl w:val="0"/>
          <w:numId w:val="2"/>
        </w:numPr>
        <w:tabs>
          <w:tab w:val="left" w:pos="0" w:leader="none"/>
        </w:tabs>
        <w:ind w:left="707" w:hanging="283"/>
        <w:rPr/>
      </w:pPr>
      <w:r>
        <w:rPr>
          <w:rFonts w:ascii="Times New Roman" w:hAnsi="Times New Roman"/>
          <w:sz w:val="28"/>
          <w:szCs w:val="28"/>
        </w:rPr>
        <w:t xml:space="preserve">Trọng lượng: </w:t>
      </w:r>
      <w:r>
        <w:rPr/>
        <w:t>3.4g</w:t>
      </w:r>
    </w:p>
    <w:p>
      <w:pPr>
        <w:pStyle w:val="Normal"/>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b/>
          <w:b/>
          <w:bCs/>
          <w:sz w:val="28"/>
          <w:szCs w:val="28"/>
        </w:rPr>
      </w:pPr>
      <w:r>
        <w:rPr>
          <w:rFonts w:ascii="Times New Roman" w:hAnsi="Times New Roman"/>
          <w:b/>
          <w:bCs/>
          <w:sz w:val="28"/>
          <w:szCs w:val="28"/>
        </w:rPr>
        <w:t xml:space="preserve">II  Nối chân </w:t>
      </w:r>
    </w:p>
    <w:p>
      <w:pPr>
        <w:pStyle w:val="TextBody"/>
        <w:rPr/>
      </w:pPr>
      <w:r>
        <w:rPr>
          <w:rStyle w:val="StrongEmphasis"/>
          <w:rFonts w:ascii="Times New Roman" w:hAnsi="Times New Roman"/>
          <w:color w:val="008080"/>
          <w:spacing w:val="0"/>
          <w:sz w:val="28"/>
          <w:szCs w:val="28"/>
        </w:rPr>
        <w:t xml:space="preserve">Mạch mega2560 </w:t>
      </w:r>
    </w:p>
    <w:tbl>
      <w:tblPr>
        <w:tblW w:w="3845" w:type="dxa"/>
        <w:jc w:val="center"/>
        <w:tblInd w:w="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20" w:type="dxa"/>
          <w:bottom w:w="28" w:type="dxa"/>
          <w:right w:w="28" w:type="dxa"/>
        </w:tblCellMar>
      </w:tblPr>
      <w:tblGrid>
        <w:gridCol w:w="2016"/>
        <w:gridCol w:w="1829"/>
      </w:tblGrid>
      <w:tr>
        <w:trPr/>
        <w:tc>
          <w:tcPr>
            <w:tcW w:w="201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trongEmphasis"/>
                <w:rFonts w:ascii="Times New Roman" w:hAnsi="Times New Roman"/>
                <w:sz w:val="28"/>
                <w:szCs w:val="28"/>
              </w:rPr>
              <w:t>Module SIM 900A</w:t>
            </w:r>
          </w:p>
        </w:tc>
        <w:tc>
          <w:tcPr>
            <w:tcW w:w="1829"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trongEmphasis"/>
                <w:rFonts w:ascii="Times New Roman" w:hAnsi="Times New Roman"/>
                <w:sz w:val="28"/>
                <w:szCs w:val="28"/>
              </w:rPr>
              <w:t>Arduino MEGA</w:t>
            </w:r>
          </w:p>
        </w:tc>
      </w:tr>
      <w:tr>
        <w:trPr/>
        <w:tc>
          <w:tcPr>
            <w:tcW w:w="201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Times New Roman" w:hAnsi="Times New Roman"/>
                <w:sz w:val="28"/>
                <w:szCs w:val="28"/>
              </w:rPr>
            </w:pPr>
            <w:r>
              <w:rPr>
                <w:rFonts w:ascii="Times New Roman" w:hAnsi="Times New Roman"/>
                <w:sz w:val="28"/>
                <w:szCs w:val="28"/>
              </w:rPr>
              <w:t>TX</w:t>
            </w:r>
          </w:p>
        </w:tc>
        <w:tc>
          <w:tcPr>
            <w:tcW w:w="182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Times New Roman" w:hAnsi="Times New Roman"/>
                <w:sz w:val="28"/>
                <w:szCs w:val="28"/>
              </w:rPr>
            </w:pPr>
            <w:r>
              <w:rPr>
                <w:rFonts w:ascii="Times New Roman" w:hAnsi="Times New Roman"/>
                <w:sz w:val="28"/>
                <w:szCs w:val="28"/>
              </w:rPr>
              <w:t>50</w:t>
            </w:r>
          </w:p>
        </w:tc>
      </w:tr>
      <w:tr>
        <w:trPr/>
        <w:tc>
          <w:tcPr>
            <w:tcW w:w="201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Times New Roman" w:hAnsi="Times New Roman"/>
                <w:sz w:val="28"/>
                <w:szCs w:val="28"/>
              </w:rPr>
            </w:pPr>
            <w:r>
              <w:rPr>
                <w:rFonts w:ascii="Times New Roman" w:hAnsi="Times New Roman"/>
                <w:sz w:val="28"/>
                <w:szCs w:val="28"/>
              </w:rPr>
              <w:t>RX</w:t>
            </w:r>
          </w:p>
        </w:tc>
        <w:tc>
          <w:tcPr>
            <w:tcW w:w="182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Times New Roman" w:hAnsi="Times New Roman"/>
                <w:sz w:val="28"/>
                <w:szCs w:val="28"/>
              </w:rPr>
            </w:pPr>
            <w:r>
              <w:rPr>
                <w:rFonts w:ascii="Times New Roman" w:hAnsi="Times New Roman"/>
                <w:sz w:val="28"/>
                <w:szCs w:val="28"/>
              </w:rPr>
              <w:t>51</w:t>
            </w:r>
          </w:p>
        </w:tc>
      </w:tr>
      <w:tr>
        <w:trPr/>
        <w:tc>
          <w:tcPr>
            <w:tcW w:w="201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Times New Roman" w:hAnsi="Times New Roman"/>
                <w:sz w:val="28"/>
                <w:szCs w:val="28"/>
              </w:rPr>
            </w:pPr>
            <w:r>
              <w:rPr>
                <w:rFonts w:ascii="Times New Roman" w:hAnsi="Times New Roman"/>
                <w:sz w:val="28"/>
                <w:szCs w:val="28"/>
              </w:rPr>
              <w:t>Power</w:t>
            </w:r>
          </w:p>
        </w:tc>
        <w:tc>
          <w:tcPr>
            <w:tcW w:w="182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Times New Roman" w:hAnsi="Times New Roman"/>
                <w:sz w:val="28"/>
                <w:szCs w:val="28"/>
              </w:rPr>
            </w:pPr>
            <w:r>
              <w:rPr>
                <w:rFonts w:ascii="Times New Roman" w:hAnsi="Times New Roman"/>
                <w:sz w:val="28"/>
                <w:szCs w:val="28"/>
              </w:rPr>
              <w:t>4</w:t>
            </w:r>
          </w:p>
        </w:tc>
      </w:tr>
      <w:tr>
        <w:trPr/>
        <w:tc>
          <w:tcPr>
            <w:tcW w:w="201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Times New Roman" w:hAnsi="Times New Roman"/>
                <w:sz w:val="28"/>
                <w:szCs w:val="28"/>
              </w:rPr>
            </w:pPr>
            <w:r>
              <w:rPr>
                <w:rFonts w:ascii="Times New Roman" w:hAnsi="Times New Roman"/>
                <w:sz w:val="28"/>
                <w:szCs w:val="28"/>
              </w:rPr>
              <w:t>VCC</w:t>
            </w:r>
          </w:p>
        </w:tc>
        <w:tc>
          <w:tcPr>
            <w:tcW w:w="182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Times New Roman" w:hAnsi="Times New Roman"/>
                <w:sz w:val="28"/>
                <w:szCs w:val="28"/>
              </w:rPr>
            </w:pPr>
            <w:r>
              <w:rPr>
                <w:rFonts w:ascii="Times New Roman" w:hAnsi="Times New Roman"/>
                <w:sz w:val="28"/>
                <w:szCs w:val="28"/>
              </w:rPr>
              <w:t>VCC</w:t>
            </w:r>
          </w:p>
        </w:tc>
      </w:tr>
      <w:tr>
        <w:trPr/>
        <w:tc>
          <w:tcPr>
            <w:tcW w:w="201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Times New Roman" w:hAnsi="Times New Roman"/>
                <w:sz w:val="28"/>
                <w:szCs w:val="28"/>
              </w:rPr>
            </w:pPr>
            <w:r>
              <w:rPr>
                <w:rFonts w:ascii="Times New Roman" w:hAnsi="Times New Roman"/>
                <w:sz w:val="28"/>
                <w:szCs w:val="28"/>
              </w:rPr>
              <w:t>GND</w:t>
            </w:r>
          </w:p>
        </w:tc>
        <w:tc>
          <w:tcPr>
            <w:tcW w:w="182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Times New Roman" w:hAnsi="Times New Roman"/>
                <w:sz w:val="28"/>
                <w:szCs w:val="28"/>
              </w:rPr>
            </w:pPr>
            <w:r>
              <w:rPr>
                <w:rFonts w:ascii="Times New Roman" w:hAnsi="Times New Roman"/>
                <w:sz w:val="28"/>
                <w:szCs w:val="28"/>
              </w:rPr>
              <w:t>GND</w:t>
            </w:r>
          </w:p>
        </w:tc>
      </w:tr>
    </w:tbl>
    <w:p>
      <w:pPr>
        <w:pStyle w:val="TextBody"/>
        <w:rPr>
          <w:rFonts w:ascii="Times New Roman" w:hAnsi="Times New Roman"/>
          <w:sz w:val="28"/>
          <w:szCs w:val="28"/>
        </w:rPr>
      </w:pPr>
      <w:r>
        <w:drawing>
          <wp:anchor behindDoc="0" distT="0" distB="0" distL="0" distR="0" simplePos="0" locked="0" layoutInCell="1" allowOverlap="1" relativeHeight="2">
            <wp:simplePos x="0" y="0"/>
            <wp:positionH relativeFrom="column">
              <wp:posOffset>1917065</wp:posOffset>
            </wp:positionH>
            <wp:positionV relativeFrom="paragraph">
              <wp:posOffset>167640</wp:posOffset>
            </wp:positionV>
            <wp:extent cx="2286000" cy="1468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86000" cy="1468755"/>
                    </a:xfrm>
                    <a:prstGeom prst="rect">
                      <a:avLst/>
                    </a:prstGeom>
                  </pic:spPr>
                </pic:pic>
              </a:graphicData>
            </a:graphic>
          </wp:anchor>
        </w:drawing>
      </w:r>
      <w:r>
        <w:rPr>
          <w:rFonts w:ascii="Times New Roman" w:hAnsi="Times New Roman"/>
          <w:sz w:val="28"/>
          <w:szCs w:val="28"/>
        </w:rPr>
        <w:b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b/>
          <w:b/>
          <w:bCs/>
          <w:sz w:val="28"/>
          <w:szCs w:val="28"/>
        </w:rPr>
      </w:pPr>
      <w:r>
        <w:rPr>
          <w:rFonts w:ascii="Times New Roman" w:hAnsi="Times New Roman"/>
          <w:b/>
          <w:bCs/>
          <w:sz w:val="28"/>
          <w:szCs w:val="28"/>
        </w:rPr>
        <w:t xml:space="preserve">III </w:t>
      </w:r>
      <w:r>
        <w:rPr>
          <w:rFonts w:ascii="Times New Roman" w:hAnsi="Times New Roman"/>
          <w:b/>
          <w:bCs/>
          <w:sz w:val="28"/>
          <w:szCs w:val="28"/>
        </w:rPr>
        <w:t xml:space="preserve">Thư viện gửi tin nhắn </w:t>
      </w:r>
    </w:p>
    <w:p>
      <w:pPr>
        <w:pStyle w:val="TextBody"/>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Sim :</w:t>
      </w:r>
      <w:r>
        <w:rPr>
          <w:rFonts w:ascii="Times New Roman" w:hAnsi="Times New Roman"/>
          <w:b w:val="false"/>
          <w:bCs w:val="false"/>
          <w:sz w:val="28"/>
          <w:szCs w:val="28"/>
        </w:rPr>
        <w:t xml:space="preserve"> viettel</w:t>
      </w:r>
    </w:p>
    <w:p>
      <w:pPr>
        <w:pStyle w:val="TextBody"/>
        <w:rPr/>
      </w:pPr>
      <w:r>
        <w:rPr>
          <w:rFonts w:ascii="Times New Roman" w:hAnsi="Times New Roman"/>
          <w:b w:val="false"/>
          <w:bCs w:val="false"/>
          <w:sz w:val="28"/>
          <w:szCs w:val="28"/>
        </w:rPr>
        <w:t xml:space="preserve"> </w:t>
      </w:r>
      <w:hyperlink r:id="rId3">
        <w:r>
          <w:rPr>
            <w:rStyle w:val="InternetLink"/>
            <w:rFonts w:ascii="Times New Roman" w:hAnsi="Times New Roman"/>
            <w:sz w:val="28"/>
            <w:szCs w:val="28"/>
          </w:rPr>
          <w:t>https://github.com/phan123123/IOT/blob/device/Device/sim800a/gui_tin_nhan.h</w:t>
        </w:r>
      </w:hyperlink>
    </w:p>
    <w:p>
      <w:pPr>
        <w:pStyle w:val="TextBody"/>
        <w:rPr>
          <w:rFonts w:ascii="Times New Roman" w:hAnsi="Times New Roman"/>
          <w:sz w:val="28"/>
          <w:szCs w:val="28"/>
        </w:rPr>
      </w:pPr>
      <w:r>
        <w:rPr>
          <w:rFonts w:ascii="Times New Roman" w:hAnsi="Times New Roman"/>
          <w:sz w:val="28"/>
          <w:szCs w:val="28"/>
        </w:rPr>
        <w:t xml:space="preserve">Thông số </w:t>
      </w:r>
      <w:r>
        <w:rPr>
          <w:rFonts w:ascii="Times New Roman" w:hAnsi="Times New Roman"/>
          <w:sz w:val="28"/>
          <w:szCs w:val="28"/>
        </w:rPr>
        <w:t>:</w:t>
      </w:r>
    </w:p>
    <w:p>
      <w:pPr>
        <w:pStyle w:val="TextBody"/>
        <w:rPr>
          <w:rFonts w:ascii="Times New Roman" w:hAnsi="Times New Roman"/>
          <w:sz w:val="28"/>
          <w:szCs w:val="28"/>
        </w:rPr>
      </w:pPr>
      <w:r>
        <w:rPr>
          <w:rFonts w:ascii="Times New Roman" w:hAnsi="Times New Roman"/>
          <w:sz w:val="28"/>
          <w:szCs w:val="28"/>
        </w:rPr>
        <w:tab/>
      </w:r>
    </w:p>
    <w:tbl>
      <w:tblPr>
        <w:tblW w:w="9330" w:type="dxa"/>
        <w:jc w:val="left"/>
        <w:tblInd w:w="0" w:type="dxa"/>
        <w:tblBorders/>
        <w:tblCellMar>
          <w:top w:w="28" w:type="dxa"/>
          <w:left w:w="28" w:type="dxa"/>
          <w:bottom w:w="28" w:type="dxa"/>
          <w:right w:w="28" w:type="dxa"/>
        </w:tblCellMar>
      </w:tblPr>
      <w:tblGrid>
        <w:gridCol w:w="4665"/>
        <w:gridCol w:w="4665"/>
      </w:tblGrid>
      <w:tr>
        <w:trPr/>
        <w:tc>
          <w:tcPr>
            <w:tcW w:w="4665" w:type="dxa"/>
            <w:tcBorders/>
            <w:shd w:fill="auto" w:val="clear"/>
          </w:tcPr>
          <w:p>
            <w:pPr>
              <w:pStyle w:val="TableContents"/>
              <w:spacing w:lineRule="atLeast" w:line="300"/>
              <w:rPr>
                <w:rFonts w:ascii="Times New Roman" w:hAnsi="Times New Roman"/>
                <w:color w:val="000000"/>
                <w:sz w:val="28"/>
                <w:szCs w:val="28"/>
              </w:rPr>
            </w:pPr>
            <w:r>
              <w:rPr>
                <w:rFonts w:ascii="Times New Roman" w:hAnsi="Times New Roman"/>
                <w:color w:val="000000"/>
                <w:sz w:val="28"/>
                <w:szCs w:val="28"/>
              </w:rPr>
              <w:t xml:space="preserve">Tên </w:t>
            </w:r>
          </w:p>
        </w:tc>
        <w:tc>
          <w:tcPr>
            <w:tcW w:w="4665" w:type="dxa"/>
            <w:tcBorders/>
            <w:shd w:fill="auto" w:val="clear"/>
          </w:tcPr>
          <w:p>
            <w:pPr>
              <w:pStyle w:val="TableContents"/>
              <w:spacing w:lineRule="atLeast" w:line="300"/>
              <w:rPr>
                <w:rFonts w:ascii="Times New Roman" w:hAnsi="Times New Roman"/>
                <w:color w:val="000000"/>
                <w:sz w:val="28"/>
                <w:szCs w:val="28"/>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gui_tin_nhan.h</w:t>
            </w:r>
          </w:p>
        </w:tc>
      </w:tr>
      <w:tr>
        <w:trPr/>
        <w:tc>
          <w:tcPr>
            <w:tcW w:w="4665" w:type="dxa"/>
            <w:tcBorders/>
            <w:shd w:fill="auto" w:val="clear"/>
          </w:tcPr>
          <w:p>
            <w:pPr>
              <w:pStyle w:val="TableContents"/>
              <w:spacing w:lineRule="atLeast" w:line="300"/>
              <w:rPr>
                <w:rFonts w:ascii="Times New Roman" w:hAnsi="Times New Roman"/>
                <w:color w:val="000000"/>
                <w:sz w:val="28"/>
                <w:szCs w:val="28"/>
              </w:rPr>
            </w:pPr>
            <w:r>
              <w:rPr>
                <w:rFonts w:ascii="Times New Roman" w:hAnsi="Times New Roman"/>
                <w:color w:val="000000"/>
                <w:sz w:val="28"/>
                <w:szCs w:val="28"/>
              </w:rPr>
              <w:t xml:space="preserve">Ngày viết </w:t>
            </w:r>
          </w:p>
        </w:tc>
        <w:tc>
          <w:tcPr>
            <w:tcW w:w="4665" w:type="dxa"/>
            <w:tcBorders/>
            <w:shd w:fill="auto" w:val="clear"/>
          </w:tcPr>
          <w:p>
            <w:pPr>
              <w:pStyle w:val="TableContents"/>
              <w:spacing w:lineRule="atLeast" w:line="300"/>
              <w:rPr>
                <w:rFonts w:ascii="Times New Roman" w:hAnsi="Times New Roman"/>
                <w:color w:val="000000"/>
                <w:sz w:val="28"/>
                <w:szCs w:val="28"/>
              </w:rPr>
            </w:pPr>
            <w:r>
              <w:rPr>
                <w:rFonts w:ascii="Times New Roman" w:hAnsi="Times New Roman"/>
                <w:color w:val="000000"/>
                <w:sz w:val="28"/>
                <w:szCs w:val="28"/>
              </w:rPr>
              <w:t>Tháng 12/2018</w:t>
            </w:r>
          </w:p>
        </w:tc>
      </w:tr>
      <w:tr>
        <w:trPr/>
        <w:tc>
          <w:tcPr>
            <w:tcW w:w="4665" w:type="dxa"/>
            <w:tcBorders/>
            <w:shd w:fill="auto" w:val="clear"/>
          </w:tcPr>
          <w:p>
            <w:pPr>
              <w:pStyle w:val="TableContents"/>
              <w:spacing w:lineRule="atLeast" w:line="300"/>
              <w:rPr>
                <w:rFonts w:ascii="Times New Roman" w:hAnsi="Times New Roman"/>
                <w:color w:val="000000"/>
                <w:sz w:val="28"/>
                <w:szCs w:val="28"/>
              </w:rPr>
            </w:pPr>
            <w:r>
              <w:rPr>
                <w:rFonts w:ascii="Times New Roman" w:hAnsi="Times New Roman"/>
                <w:color w:val="000000"/>
                <w:sz w:val="28"/>
                <w:szCs w:val="28"/>
              </w:rPr>
              <w:t xml:space="preserve">Thư viện dùng </w:t>
            </w:r>
          </w:p>
        </w:tc>
        <w:tc>
          <w:tcPr>
            <w:tcW w:w="4665" w:type="dxa"/>
            <w:tcBorders/>
            <w:shd w:fill="auto" w:val="clear"/>
          </w:tcPr>
          <w:p>
            <w:pPr>
              <w:pStyle w:val="TableContents"/>
              <w:spacing w:lineRule="atLeast" w:line="300"/>
              <w:rPr>
                <w:rFonts w:ascii="Times New Roman" w:hAnsi="Times New Roman"/>
                <w:color w:val="000000"/>
                <w:sz w:val="28"/>
                <w:szCs w:val="28"/>
              </w:rPr>
            </w:pPr>
            <w:r>
              <w:rPr>
                <w:rFonts w:ascii="SFMono-Regular;Consolas;Liberation Mono;Menlo;Courier;monospace" w:hAnsi="SFMono-Regular;Consolas;Liberation Mono;Menlo;Courier;monospace"/>
                <w:b w:val="false"/>
                <w:i w:val="false"/>
                <w:caps w:val="false"/>
                <w:smallCaps w:val="false"/>
                <w:color w:val="24292E"/>
                <w:spacing w:val="0"/>
                <w:sz w:val="18"/>
                <w:szCs w:val="28"/>
              </w:rPr>
              <w:t>#</w:t>
            </w:r>
            <w:r>
              <w:rPr>
                <w:rFonts w:ascii="SFMono-Regular;Consolas;Liberation Mono;Menlo;Courier;monospace" w:hAnsi="SFMono-Regular;Consolas;Liberation Mono;Menlo;Courier;monospace"/>
                <w:b w:val="false"/>
                <w:i w:val="false"/>
                <w:caps w:val="false"/>
                <w:smallCaps w:val="false"/>
                <w:color w:val="D73A49"/>
                <w:spacing w:val="0"/>
                <w:sz w:val="18"/>
                <w:szCs w:val="28"/>
              </w:rPr>
              <w:t>include</w:t>
            </w:r>
            <w:r>
              <w:rPr>
                <w:rFonts w:ascii="Times New Roman" w:hAnsi="Times New Roman"/>
                <w:caps w:val="false"/>
                <w:smallCaps w:val="false"/>
                <w:color w:val="24292E"/>
                <w:spacing w:val="0"/>
                <w:sz w:val="28"/>
                <w:szCs w:val="28"/>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18"/>
                <w:szCs w:val="28"/>
              </w:rPr>
              <w:t>"sms.h"</w:t>
            </w:r>
          </w:p>
          <w:p>
            <w:pPr>
              <w:pStyle w:val="TableContents"/>
              <w:spacing w:lineRule="atLeast" w:line="300"/>
              <w:rPr>
                <w:rFonts w:ascii="Times New Roman" w:hAnsi="Times New Roman"/>
                <w:color w:val="000000"/>
                <w:sz w:val="28"/>
                <w:szCs w:val="28"/>
              </w:rPr>
            </w:pPr>
            <w:r>
              <w:rPr>
                <w:rFonts w:ascii="SFMono-Regular;Consolas;Liberation Mono;Menlo;Courier;monospace" w:hAnsi="SFMono-Regular;Consolas;Liberation Mono;Menlo;Courier;monospace"/>
                <w:b w:val="false"/>
                <w:i w:val="false"/>
                <w:caps w:val="false"/>
                <w:smallCaps w:val="false"/>
                <w:color w:val="032F62"/>
                <w:spacing w:val="0"/>
                <w:sz w:val="18"/>
                <w:szCs w:val="28"/>
              </w:rPr>
              <w:t>#include “SIM900A.h”</w:t>
            </w:r>
          </w:p>
        </w:tc>
      </w:tr>
      <w:tr>
        <w:trPr/>
        <w:tc>
          <w:tcPr>
            <w:tcW w:w="4665" w:type="dxa"/>
            <w:tcBorders/>
            <w:shd w:fill="auto" w:val="clear"/>
          </w:tcPr>
          <w:p>
            <w:pPr>
              <w:pStyle w:val="TableContents"/>
              <w:spacing w:lineRule="atLeast" w:line="300"/>
              <w:rPr>
                <w:rFonts w:ascii="Times New Roman" w:hAnsi="Times New Roman"/>
                <w:color w:val="000000"/>
                <w:sz w:val="28"/>
                <w:szCs w:val="28"/>
              </w:rPr>
            </w:pPr>
            <w:r>
              <w:rPr>
                <w:rFonts w:ascii="Times New Roman" w:hAnsi="Times New Roman"/>
                <w:color w:val="000000"/>
                <w:sz w:val="28"/>
                <w:szCs w:val="28"/>
              </w:rPr>
              <w:t xml:space="preserve">Độ dài lợn nhất nhận được </w:t>
            </w:r>
          </w:p>
        </w:tc>
        <w:tc>
          <w:tcPr>
            <w:tcW w:w="4665" w:type="dxa"/>
            <w:tcBorders/>
            <w:shd w:fill="auto" w:val="clear"/>
          </w:tcPr>
          <w:p>
            <w:pPr>
              <w:pStyle w:val="TableContents"/>
              <w:spacing w:lineRule="atLeast" w:line="300"/>
              <w:rPr>
                <w:rFonts w:ascii="Times New Roman" w:hAnsi="Times New Roman"/>
                <w:color w:val="000000"/>
                <w:sz w:val="28"/>
                <w:szCs w:val="28"/>
              </w:rPr>
            </w:pPr>
            <w:r>
              <w:rPr>
                <w:rFonts w:ascii="Times New Roman" w:hAnsi="Times New Roman"/>
                <w:color w:val="000000"/>
                <w:sz w:val="28"/>
                <w:szCs w:val="28"/>
              </w:rPr>
              <w:t>160</w:t>
            </w:r>
          </w:p>
        </w:tc>
      </w:tr>
      <w:tr>
        <w:trPr/>
        <w:tc>
          <w:tcPr>
            <w:tcW w:w="4665" w:type="dxa"/>
            <w:tcBorders/>
            <w:shd w:fill="auto" w:val="clear"/>
            <w:tcMar>
              <w:top w:w="0" w:type="dxa"/>
              <w:left w:w="0" w:type="dxa"/>
              <w:bottom w:w="0" w:type="dxa"/>
              <w:right w:w="0" w:type="dxa"/>
            </w:tcMar>
            <w:vAlign w:val="center"/>
          </w:tcPr>
          <w:p>
            <w:pPr>
              <w:pStyle w:val="TableContents"/>
              <w:spacing w:lineRule="atLeast" w:line="300"/>
              <w:rPr>
                <w:rFonts w:ascii="Times New Roman" w:hAnsi="Times New Roman"/>
                <w:color w:val="000000"/>
                <w:sz w:val="28"/>
                <w:szCs w:val="28"/>
              </w:rPr>
            </w:pPr>
            <w:r>
              <w:rPr>
                <w:rFonts w:ascii="Times New Roman" w:hAnsi="Times New Roman"/>
                <w:color w:val="000000"/>
                <w:sz w:val="28"/>
                <w:szCs w:val="28"/>
              </w:rPr>
              <w:t xml:space="preserve">Độ dài </w:t>
            </w:r>
            <w:r>
              <w:rPr>
                <w:rFonts w:ascii="Times New Roman" w:hAnsi="Times New Roman"/>
                <w:color w:val="000000"/>
                <w:sz w:val="28"/>
                <w:szCs w:val="28"/>
              </w:rPr>
              <w:t xml:space="preserve">lợn nhất khi gửi </w:t>
            </w:r>
          </w:p>
        </w:tc>
        <w:tc>
          <w:tcPr>
            <w:tcW w:w="4665" w:type="dxa"/>
            <w:tcBorders/>
            <w:shd w:fill="auto" w:val="clear"/>
            <w:tcMar>
              <w:top w:w="0" w:type="dxa"/>
              <w:left w:w="0" w:type="dxa"/>
              <w:bottom w:w="0" w:type="dxa"/>
              <w:right w:w="0" w:type="dxa"/>
            </w:tcMar>
            <w:vAlign w:val="center"/>
          </w:tcPr>
          <w:p>
            <w:pPr>
              <w:pStyle w:val="TableContents"/>
              <w:spacing w:lineRule="atLeast" w:line="300"/>
              <w:rPr>
                <w:rFonts w:ascii="Times New Roman" w:hAnsi="Times New Roman"/>
                <w:color w:val="000000"/>
                <w:sz w:val="28"/>
                <w:szCs w:val="28"/>
              </w:rPr>
            </w:pPr>
            <w:bookmarkStart w:id="0" w:name="L23"/>
            <w:bookmarkEnd w:id="0"/>
            <w:r>
              <w:rPr>
                <w:rFonts w:ascii="Times New Roman" w:hAnsi="Times New Roman"/>
                <w:color w:val="000000"/>
                <w:sz w:val="28"/>
                <w:szCs w:val="28"/>
              </w:rPr>
              <w:t>160</w:t>
            </w:r>
          </w:p>
        </w:tc>
      </w:tr>
      <w:tr>
        <w:trPr/>
        <w:tc>
          <w:tcPr>
            <w:tcW w:w="4665" w:type="dxa"/>
            <w:tcBorders/>
            <w:shd w:fill="auto" w:val="clear"/>
            <w:tcMar>
              <w:top w:w="0" w:type="dxa"/>
              <w:left w:w="0" w:type="dxa"/>
              <w:bottom w:w="0" w:type="dxa"/>
              <w:right w:w="0" w:type="dxa"/>
            </w:tcMar>
            <w:vAlign w:val="center"/>
          </w:tcPr>
          <w:p>
            <w:pPr>
              <w:pStyle w:val="TableContents"/>
              <w:spacing w:lineRule="atLeast" w:line="300"/>
              <w:rPr>
                <w:rFonts w:ascii="Times New Roman" w:hAnsi="Times New Roman"/>
                <w:color w:val="000000"/>
                <w:sz w:val="28"/>
                <w:szCs w:val="28"/>
              </w:rPr>
            </w:pPr>
            <w:r>
              <w:rPr>
                <w:rFonts w:ascii="Times New Roman" w:hAnsi="Times New Roman"/>
                <w:color w:val="000000"/>
                <w:sz w:val="28"/>
                <w:szCs w:val="28"/>
              </w:rPr>
              <w:t>numbet_root</w:t>
            </w:r>
          </w:p>
        </w:tc>
        <w:tc>
          <w:tcPr>
            <w:tcW w:w="4665" w:type="dxa"/>
            <w:tcBorders/>
            <w:shd w:fill="auto" w:val="clear"/>
            <w:tcMar>
              <w:top w:w="0" w:type="dxa"/>
              <w:left w:w="0" w:type="dxa"/>
              <w:bottom w:w="0" w:type="dxa"/>
              <w:right w:w="0" w:type="dxa"/>
            </w:tcMar>
            <w:vAlign w:val="center"/>
          </w:tcPr>
          <w:p>
            <w:pPr>
              <w:pStyle w:val="TableContents"/>
              <w:spacing w:lineRule="atLeast" w:line="300"/>
              <w:rPr>
                <w:rFonts w:ascii="Times New Roman" w:hAnsi="Times New Roman"/>
                <w:color w:val="000000"/>
                <w:sz w:val="28"/>
                <w:szCs w:val="28"/>
              </w:rPr>
            </w:pPr>
            <w:r>
              <w:rPr>
                <w:rFonts w:ascii="Times New Roman" w:hAnsi="Times New Roman"/>
                <w:color w:val="000000"/>
                <w:sz w:val="28"/>
                <w:szCs w:val="28"/>
              </w:rPr>
              <w:t xml:space="preserve">Số điện thoại mặc định </w:t>
            </w:r>
          </w:p>
        </w:tc>
      </w:tr>
      <w:tr>
        <w:trPr/>
        <w:tc>
          <w:tcPr>
            <w:tcW w:w="4665" w:type="dxa"/>
            <w:tcBorders/>
            <w:shd w:fill="auto" w:val="clear"/>
            <w:tcMar>
              <w:top w:w="0" w:type="dxa"/>
              <w:left w:w="0" w:type="dxa"/>
              <w:bottom w:w="0" w:type="dxa"/>
              <w:right w:w="0" w:type="dxa"/>
            </w:tcMar>
            <w:vAlign w:val="center"/>
          </w:tcPr>
          <w:p>
            <w:pPr>
              <w:pStyle w:val="TableContents"/>
              <w:spacing w:lineRule="atLeast" w:line="300"/>
              <w:rPr>
                <w:rFonts w:ascii="Times New Roman" w:hAnsi="Times New Roman"/>
                <w:color w:val="000000"/>
                <w:sz w:val="28"/>
                <w:szCs w:val="28"/>
              </w:rPr>
            </w:pPr>
            <w:r>
              <w:rPr>
                <w:rFonts w:ascii="Times New Roman" w:hAnsi="Times New Roman"/>
                <w:color w:val="000000"/>
                <w:sz w:val="28"/>
                <w:szCs w:val="28"/>
              </w:rPr>
            </w:r>
          </w:p>
        </w:tc>
        <w:tc>
          <w:tcPr>
            <w:tcW w:w="4665" w:type="dxa"/>
            <w:tcBorders/>
            <w:shd w:fill="auto" w:val="clear"/>
            <w:tcMar>
              <w:top w:w="0" w:type="dxa"/>
              <w:left w:w="0" w:type="dxa"/>
              <w:bottom w:w="0" w:type="dxa"/>
              <w:right w:w="0" w:type="dxa"/>
            </w:tcMar>
            <w:vAlign w:val="center"/>
          </w:tcPr>
          <w:p>
            <w:pPr>
              <w:pStyle w:val="TableContents"/>
              <w:spacing w:lineRule="atLeast" w:line="300"/>
              <w:rPr>
                <w:rFonts w:ascii="Times New Roman" w:hAnsi="Times New Roman"/>
                <w:color w:val="000000"/>
                <w:sz w:val="28"/>
                <w:szCs w:val="28"/>
              </w:rPr>
            </w:pPr>
            <w:r>
              <w:rPr>
                <w:rFonts w:ascii="Times New Roman" w:hAnsi="Times New Roman"/>
                <w:color w:val="000000"/>
                <w:sz w:val="28"/>
                <w:szCs w:val="28"/>
              </w:rPr>
            </w:r>
          </w:p>
        </w:tc>
      </w:tr>
    </w:tbl>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t xml:space="preserve">Các hàm </w:t>
      </w:r>
    </w:p>
    <w:tbl>
      <w:tblPr>
        <w:tblW w:w="9748" w:type="dxa"/>
        <w:jc w:val="left"/>
        <w:tblInd w:w="-10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50"/>
        <w:gridCol w:w="1457"/>
        <w:gridCol w:w="2700"/>
        <w:gridCol w:w="2164"/>
        <w:gridCol w:w="1177"/>
      </w:tblGrid>
      <w:tr>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b/>
                <w:b/>
                <w:bCs/>
                <w:color w:val="000000"/>
                <w:sz w:val="28"/>
                <w:szCs w:val="28"/>
              </w:rPr>
            </w:pPr>
            <w:r>
              <w:rPr>
                <w:rFonts w:ascii="Times New Roman" w:hAnsi="Times New Roman"/>
                <w:b/>
                <w:bCs/>
                <w:color w:val="000000"/>
                <w:sz w:val="28"/>
                <w:szCs w:val="28"/>
              </w:rPr>
              <w:t xml:space="preserve">Tên hàm </w:t>
            </w:r>
          </w:p>
        </w:tc>
        <w:tc>
          <w:tcPr>
            <w:tcW w:w="145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b/>
                <w:b/>
                <w:bCs/>
                <w:sz w:val="28"/>
                <w:szCs w:val="28"/>
              </w:rPr>
            </w:pPr>
            <w:r>
              <w:rPr>
                <w:rFonts w:ascii="Times New Roman" w:hAnsi="Times New Roman"/>
                <w:b/>
                <w:bCs/>
                <w:sz w:val="28"/>
                <w:szCs w:val="28"/>
              </w:rPr>
              <w:t xml:space="preserve">Trả về </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b/>
                <w:b/>
                <w:bCs/>
                <w:sz w:val="28"/>
                <w:szCs w:val="28"/>
              </w:rPr>
            </w:pPr>
            <w:r>
              <w:rPr>
                <w:rFonts w:ascii="Times New Roman" w:hAnsi="Times New Roman"/>
                <w:b/>
                <w:bCs/>
                <w:sz w:val="28"/>
                <w:szCs w:val="28"/>
              </w:rPr>
              <w:t xml:space="preserve">Truyền vào </w:t>
            </w:r>
          </w:p>
        </w:tc>
        <w:tc>
          <w:tcPr>
            <w:tcW w:w="216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b/>
                <w:b/>
                <w:bCs/>
                <w:sz w:val="28"/>
                <w:szCs w:val="28"/>
              </w:rPr>
            </w:pPr>
            <w:r>
              <w:rPr>
                <w:rFonts w:ascii="Times New Roman" w:hAnsi="Times New Roman"/>
                <w:b/>
                <w:bCs/>
                <w:sz w:val="28"/>
                <w:szCs w:val="28"/>
              </w:rPr>
              <w:t>Công dụng</w:t>
            </w:r>
          </w:p>
        </w:tc>
        <w:tc>
          <w:tcPr>
            <w:tcW w:w="1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b/>
                <w:b/>
                <w:bCs/>
                <w:sz w:val="28"/>
                <w:szCs w:val="28"/>
              </w:rPr>
            </w:pPr>
            <w:r>
              <w:rPr>
                <w:rFonts w:ascii="Times New Roman" w:hAnsi="Times New Roman"/>
                <w:b/>
                <w:bCs/>
                <w:sz w:val="28"/>
                <w:szCs w:val="28"/>
              </w:rPr>
              <w:t xml:space="preserve">Lưu ý </w:t>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b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void setup_sms(int check)</w:t>
            </w:r>
          </w:p>
        </w:tc>
        <w:tc>
          <w:tcPr>
            <w:tcW w:w="1457"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r>
          </w:p>
        </w:tc>
        <w:tc>
          <w:tcPr>
            <w:tcW w:w="270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Check: nếu true thì sẽ gửi tin nhắn kết nối tới number_root</w:t>
            </w:r>
          </w:p>
        </w:tc>
        <w:tc>
          <w:tcPr>
            <w:tcW w:w="2164"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 xml:space="preserve">Tạo kết nối sim </w:t>
            </w:r>
          </w:p>
          <w:p>
            <w:pPr>
              <w:pStyle w:val="TableContents"/>
              <w:rPr>
                <w:rFonts w:ascii="Times New Roman" w:hAnsi="Times New Roman"/>
                <w:sz w:val="26"/>
                <w:szCs w:val="26"/>
              </w:rPr>
            </w:pPr>
            <w:r>
              <w:rPr>
                <w:rFonts w:ascii="Times New Roman" w:hAnsi="Times New Roman"/>
                <w:sz w:val="26"/>
                <w:szCs w:val="26"/>
              </w:rPr>
            </w:r>
          </w:p>
        </w:tc>
        <w:tc>
          <w:tcPr>
            <w:tcW w:w="11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b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 xml:space="preserve">void send_sms(String number, String s) </w:t>
            </w:r>
          </w:p>
        </w:tc>
        <w:tc>
          <w:tcPr>
            <w:tcW w:w="1457"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r>
          </w:p>
        </w:tc>
        <w:tc>
          <w:tcPr>
            <w:tcW w:w="270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String number: số điện thoại nhận tin nhắn</w:t>
            </w:r>
          </w:p>
          <w:p>
            <w:pPr>
              <w:pStyle w:val="TableContents"/>
              <w:rPr>
                <w:rFonts w:ascii="Times New Roman" w:hAnsi="Times New Roman"/>
                <w:sz w:val="26"/>
                <w:szCs w:val="26"/>
              </w:rPr>
            </w:pPr>
            <w:r>
              <w:rPr>
                <w:rFonts w:ascii="Times New Roman" w:hAnsi="Times New Roman"/>
                <w:sz w:val="26"/>
                <w:szCs w:val="26"/>
              </w:rPr>
              <w:t>String s: nội dung tin nhắn</w:t>
            </w:r>
          </w:p>
        </w:tc>
        <w:tc>
          <w:tcPr>
            <w:tcW w:w="2164"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 xml:space="preserve">Gửi tin nhắn đến số điện thoại </w:t>
            </w:r>
          </w:p>
        </w:tc>
        <w:tc>
          <w:tcPr>
            <w:tcW w:w="11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 xml:space="preserve">độ dài </w:t>
            </w:r>
            <w:r>
              <w:rPr>
                <w:rFonts w:ascii="Times New Roman" w:hAnsi="Times New Roman"/>
                <w:sz w:val="26"/>
                <w:szCs w:val="26"/>
              </w:rPr>
              <w:t>lớn nhất s là 160</w:t>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b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 xml:space="preserve">String readSMS(int del_me) </w:t>
            </w:r>
          </w:p>
        </w:tc>
        <w:tc>
          <w:tcPr>
            <w:tcW w:w="1457"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 xml:space="preserve">String: nội dung tin nhắn nhận được </w:t>
            </w:r>
          </w:p>
          <w:p>
            <w:pPr>
              <w:pStyle w:val="TableContents"/>
              <w:rPr>
                <w:rFonts w:ascii="Times New Roman" w:hAnsi="Times New Roman"/>
                <w:sz w:val="26"/>
                <w:szCs w:val="26"/>
              </w:rPr>
            </w:pPr>
            <w:r>
              <w:rPr>
                <w:rFonts w:ascii="Times New Roman" w:hAnsi="Times New Roman"/>
                <w:sz w:val="26"/>
                <w:szCs w:val="26"/>
              </w:rPr>
              <w:t>Cấu trúc:</w:t>
            </w:r>
          </w:p>
          <w:p>
            <w:pPr>
              <w:pStyle w:val="TableContents"/>
              <w:rPr>
                <w:rFonts w:ascii="Times New Roman" w:hAnsi="Times New Roman"/>
                <w:sz w:val="26"/>
                <w:szCs w:val="26"/>
              </w:rPr>
            </w:pPr>
            <w:r>
              <w:rPr>
                <w:rFonts w:ascii="Times New Roman" w:hAnsi="Times New Roman"/>
                <w:sz w:val="26"/>
                <w:szCs w:val="26"/>
              </w:rPr>
              <w:t>sdt + ‘-’ + noi dung</w:t>
            </w:r>
          </w:p>
        </w:tc>
        <w:tc>
          <w:tcPr>
            <w:tcW w:w="270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 xml:space="preserve">del_me : nếu đúng thì xóa tin nhắn vừa đọc được </w:t>
            </w:r>
          </w:p>
        </w:tc>
        <w:tc>
          <w:tcPr>
            <w:tcW w:w="2164"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 xml:space="preserve">đọc các tin nhắn nhận được </w:t>
            </w:r>
          </w:p>
        </w:tc>
        <w:tc>
          <w:tcPr>
            <w:tcW w:w="11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 xml:space="preserve">độ dài </w:t>
            </w:r>
            <w:r>
              <w:rPr>
                <w:rFonts w:ascii="Times New Roman" w:hAnsi="Times New Roman"/>
                <w:sz w:val="26"/>
                <w:szCs w:val="26"/>
              </w:rPr>
              <w:t>lớn nhất nhận được 160</w:t>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b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int kiem_tra_tai_khoan_goc(int tien_gh)</w:t>
            </w:r>
          </w:p>
        </w:tc>
        <w:tc>
          <w:tcPr>
            <w:tcW w:w="1457"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Int: số tiền trong tài khoản gốc</w:t>
            </w:r>
          </w:p>
        </w:tc>
        <w:tc>
          <w:tcPr>
            <w:tcW w:w="270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tien_gh: nếu số tiền trong tài khoản nhỏ hơn hoặc bằng thì gửi tin nhắn cảnh báo tới number_root</w:t>
            </w:r>
          </w:p>
        </w:tc>
        <w:tc>
          <w:tcPr>
            <w:tcW w:w="2164"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 xml:space="preserve">Kiểm tra tài khoản gốc </w:t>
            </w:r>
          </w:p>
        </w:tc>
        <w:tc>
          <w:tcPr>
            <w:tcW w:w="1177"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 xml:space="preserve">Chỉ sử dụng cho mạng viettel </w:t>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b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void kiem_tra_tai_khoan_</w:t>
            </w:r>
            <w:r>
              <w:rPr>
                <w:rFonts w:ascii="Times New Roman" w:hAnsi="Times New Roman"/>
                <w:b w:val="false"/>
                <w:i w:val="false"/>
                <w:caps w:val="false"/>
                <w:smallCaps w:val="false"/>
                <w:color w:val="000000"/>
                <w:spacing w:val="0"/>
                <w:sz w:val="26"/>
                <w:szCs w:val="26"/>
              </w:rPr>
              <w:t>k</w:t>
            </w:r>
            <w:r>
              <w:rPr>
                <w:rFonts w:ascii="Times New Roman" w:hAnsi="Times New Roman"/>
                <w:b w:val="false"/>
                <w:i w:val="false"/>
                <w:caps w:val="false"/>
                <w:smallCaps w:val="false"/>
                <w:color w:val="000000"/>
                <w:spacing w:val="0"/>
                <w:sz w:val="26"/>
                <w:szCs w:val="26"/>
              </w:rPr>
              <w:t>m()</w:t>
            </w:r>
          </w:p>
        </w:tc>
        <w:tc>
          <w:tcPr>
            <w:tcW w:w="1457"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r>
          </w:p>
        </w:tc>
        <w:tc>
          <w:tcPr>
            <w:tcW w:w="2700"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r>
          </w:p>
        </w:tc>
        <w:tc>
          <w:tcPr>
            <w:tcW w:w="2164"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6"/>
                <w:szCs w:val="26"/>
              </w:rPr>
            </w:pPr>
            <w:r>
              <w:rPr>
                <w:rFonts w:ascii="Times New Roman" w:hAnsi="Times New Roman"/>
                <w:sz w:val="26"/>
                <w:szCs w:val="26"/>
              </w:rPr>
              <w:t xml:space="preserve">Kiểm tra lượng tin nhắn còn lại </w:t>
            </w:r>
          </w:p>
        </w:tc>
        <w:tc>
          <w:tcPr>
            <w:tcW w:w="1177"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28"/>
                <w:szCs w:val="28"/>
              </w:rPr>
            </w:pPr>
            <w:r>
              <w:rPr>
                <w:rFonts w:ascii="Times New Roman" w:hAnsi="Times New Roman"/>
                <w:sz w:val="28"/>
                <w:szCs w:val="28"/>
              </w:rPr>
            </w:r>
          </w:p>
        </w:tc>
      </w:tr>
    </w:tbl>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b/>
          <w:b/>
          <w:bCs/>
          <w:sz w:val="28"/>
          <w:szCs w:val="28"/>
        </w:rPr>
      </w:pPr>
      <w:r>
        <w:rPr>
          <w:rFonts w:ascii="Times New Roman" w:hAnsi="Times New Roman"/>
          <w:b/>
          <w:bCs/>
          <w:sz w:val="28"/>
          <w:szCs w:val="28"/>
        </w:rPr>
        <w:t xml:space="preserve">Driver </w:t>
      </w:r>
    </w:p>
    <w:p>
      <w:pPr>
        <w:pStyle w:val="TextBody"/>
        <w:rPr/>
      </w:pPr>
      <w:hyperlink r:id="rId4">
        <w:r>
          <w:rPr>
            <w:rStyle w:val="InternetLink"/>
            <w:rFonts w:ascii="Times New Roman" w:hAnsi="Times New Roman"/>
            <w:sz w:val="28"/>
            <w:szCs w:val="28"/>
          </w:rPr>
          <w:t>https://github.com/phan123123/IOT/blob/device/Device/sim800a/driver/2501_123450-1464426297-0-gsm-gprs-gps-ide100-v307-1.zip</w:t>
        </w:r>
      </w:hyperlink>
    </w:p>
    <w:p>
      <w:pPr>
        <w:pStyle w:val="TextBody"/>
        <w:spacing w:before="0" w:after="140"/>
        <w:rPr>
          <w:rFonts w:ascii="Times New Roman" w:hAnsi="Times New Roman"/>
          <w:sz w:val="28"/>
          <w:szCs w:val="28"/>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pple-system">
    <w:altName w:val="BlinkMacSystemFont"/>
    <w:charset w:val="01"/>
    <w:family w:val="auto"/>
    <w:pitch w:val="default"/>
  </w:font>
  <w:font w:name="SFMono-Regular">
    <w:altName w:val="Consola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Tahoma"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han123123/IOT/blob/device/Device/sim800a/gui_tin_nhan.h" TargetMode="External"/><Relationship Id="rId4" Type="http://schemas.openxmlformats.org/officeDocument/2006/relationships/hyperlink" Target="https://github.com/phan123123/IOT/blob/device/Device/sim800a/driver/2501_123450-1464426297-0-gsm-gprs-gps-ide100-v307-1.zi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LibreOffice/6.0.3.2$Linux_X86_64 LibreOffice_project/00m0$Build-2</Application>
  <Pages>3</Pages>
  <Words>473</Words>
  <Characters>2024</Characters>
  <CharactersWithSpaces>2439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2018-12-02T10:29:41Z</dcterms:created>
  <dc:creator/>
  <dc:description/>
  <dc:language>en-US</dc:language>
  <cp:lastModifiedBy/>
  <dcterms:modified xsi:type="dcterms:W3CDTF">2018-12-02T16:55:26Z</dcterms:modified>
  <cp:revision>6</cp:revision>
  <dc:subject/>
  <dc:title/>
</cp:coreProperties>
</file>