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8"/>
          <w:szCs w:val="48"/>
        </w:rPr>
      </w:pPr>
      <w:r w:rsidDel="00000000" w:rsidR="00000000" w:rsidRPr="00000000">
        <w:rPr>
          <w:b w:val="1"/>
          <w:sz w:val="48"/>
          <w:szCs w:val="48"/>
          <w:rtl w:val="0"/>
        </w:rPr>
        <w:t xml:space="preserve">Thành viên nhóm: </w:t>
      </w:r>
    </w:p>
    <w:p w:rsidR="00000000" w:rsidDel="00000000" w:rsidP="00000000" w:rsidRDefault="00000000" w:rsidRPr="00000000" w14:paraId="00000002">
      <w:pPr>
        <w:rPr>
          <w:sz w:val="28"/>
          <w:szCs w:val="28"/>
        </w:rPr>
      </w:pPr>
      <w:r w:rsidDel="00000000" w:rsidR="00000000" w:rsidRPr="00000000">
        <w:rPr>
          <w:sz w:val="28"/>
          <w:szCs w:val="28"/>
          <w:rtl w:val="0"/>
        </w:rPr>
        <w:t xml:space="preserve">17021311</w:t>
        <w:tab/>
        <w:tab/>
        <w:t xml:space="preserve">Cao Minh Nhật </w:t>
      </w:r>
    </w:p>
    <w:p w:rsidR="00000000" w:rsidDel="00000000" w:rsidP="00000000" w:rsidRDefault="00000000" w:rsidRPr="00000000" w14:paraId="00000003">
      <w:pPr>
        <w:rPr>
          <w:sz w:val="28"/>
          <w:szCs w:val="28"/>
        </w:rPr>
      </w:pPr>
      <w:r w:rsidDel="00000000" w:rsidR="00000000" w:rsidRPr="00000000">
        <w:rPr>
          <w:sz w:val="28"/>
          <w:szCs w:val="28"/>
          <w:rtl w:val="0"/>
        </w:rPr>
        <w:t xml:space="preserve">17021313</w:t>
        <w:tab/>
        <w:tab/>
        <w:t xml:space="preserve">Đinh Công Phan</w:t>
      </w:r>
    </w:p>
    <w:p w:rsidR="00000000" w:rsidDel="00000000" w:rsidP="00000000" w:rsidRDefault="00000000" w:rsidRPr="00000000" w14:paraId="00000004">
      <w:pPr>
        <w:spacing w:line="360" w:lineRule="auto"/>
        <w:rPr>
          <w:sz w:val="28"/>
          <w:szCs w:val="28"/>
        </w:rPr>
      </w:pPr>
      <w:r w:rsidDel="00000000" w:rsidR="00000000" w:rsidRPr="00000000">
        <w:rPr>
          <w:rtl w:val="0"/>
        </w:rPr>
      </w:r>
    </w:p>
    <w:p w:rsidR="00000000" w:rsidDel="00000000" w:rsidP="00000000" w:rsidRDefault="00000000" w:rsidRPr="00000000" w14:paraId="00000005">
      <w:pPr>
        <w:spacing w:line="360" w:lineRule="auto"/>
        <w:rPr>
          <w:b w:val="1"/>
          <w:sz w:val="48"/>
          <w:szCs w:val="48"/>
        </w:rPr>
      </w:pPr>
      <w:r w:rsidDel="00000000" w:rsidR="00000000" w:rsidRPr="00000000">
        <w:rPr>
          <w:b w:val="1"/>
          <w:sz w:val="48"/>
          <w:szCs w:val="48"/>
          <w:rtl w:val="0"/>
        </w:rPr>
        <w:t xml:space="preserve">Sản phẩm:</w:t>
      </w:r>
    </w:p>
    <w:p w:rsidR="00000000" w:rsidDel="00000000" w:rsidP="00000000" w:rsidRDefault="00000000" w:rsidRPr="00000000" w14:paraId="00000006">
      <w:pPr>
        <w:spacing w:line="360" w:lineRule="auto"/>
        <w:rPr>
          <w:sz w:val="28"/>
          <w:szCs w:val="28"/>
        </w:rPr>
      </w:pPr>
      <w:r w:rsidDel="00000000" w:rsidR="00000000" w:rsidRPr="00000000">
        <w:rPr>
          <w:sz w:val="28"/>
          <w:szCs w:val="28"/>
          <w:rtl w:val="0"/>
        </w:rPr>
        <w:t xml:space="preserve">Xây dựng một web application với chức năng:</w:t>
      </w:r>
    </w:p>
    <w:p w:rsidR="00000000" w:rsidDel="00000000" w:rsidP="00000000" w:rsidRDefault="00000000" w:rsidRPr="00000000" w14:paraId="00000007">
      <w:pPr>
        <w:numPr>
          <w:ilvl w:val="0"/>
          <w:numId w:val="1"/>
        </w:numPr>
        <w:spacing w:line="360" w:lineRule="auto"/>
        <w:ind w:left="720" w:hanging="360"/>
        <w:rPr>
          <w:sz w:val="28"/>
          <w:szCs w:val="28"/>
          <w:u w:val="none"/>
        </w:rPr>
      </w:pPr>
      <w:r w:rsidDel="00000000" w:rsidR="00000000" w:rsidRPr="00000000">
        <w:rPr>
          <w:sz w:val="28"/>
          <w:szCs w:val="28"/>
          <w:rtl w:val="0"/>
        </w:rPr>
        <w:t xml:space="preserve">Ghi âm thanh</w:t>
      </w:r>
    </w:p>
    <w:p w:rsidR="00000000" w:rsidDel="00000000" w:rsidP="00000000" w:rsidRDefault="00000000" w:rsidRPr="00000000" w14:paraId="00000008">
      <w:pPr>
        <w:numPr>
          <w:ilvl w:val="0"/>
          <w:numId w:val="1"/>
        </w:numPr>
        <w:spacing w:line="360" w:lineRule="auto"/>
        <w:ind w:left="720" w:hanging="360"/>
        <w:rPr>
          <w:sz w:val="28"/>
          <w:szCs w:val="28"/>
          <w:u w:val="none"/>
        </w:rPr>
      </w:pPr>
      <w:r w:rsidDel="00000000" w:rsidR="00000000" w:rsidRPr="00000000">
        <w:rPr>
          <w:sz w:val="28"/>
          <w:szCs w:val="28"/>
          <w:rtl w:val="0"/>
        </w:rPr>
        <w:t xml:space="preserve">Ghi âm thanh ra dạng text</w:t>
      </w:r>
    </w:p>
    <w:p w:rsidR="00000000" w:rsidDel="00000000" w:rsidP="00000000" w:rsidRDefault="00000000" w:rsidRPr="00000000" w14:paraId="00000009">
      <w:pPr>
        <w:numPr>
          <w:ilvl w:val="0"/>
          <w:numId w:val="1"/>
        </w:numPr>
        <w:spacing w:line="360" w:lineRule="auto"/>
        <w:ind w:left="720" w:hanging="360"/>
        <w:rPr>
          <w:sz w:val="28"/>
          <w:szCs w:val="28"/>
          <w:u w:val="none"/>
        </w:rPr>
      </w:pPr>
      <w:r w:rsidDel="00000000" w:rsidR="00000000" w:rsidRPr="00000000">
        <w:rPr>
          <w:sz w:val="28"/>
          <w:szCs w:val="28"/>
          <w:rtl w:val="0"/>
        </w:rPr>
        <w:t xml:space="preserve">Cho phép người đọc download file text nhận dạng</w:t>
      </w:r>
    </w:p>
    <w:p w:rsidR="00000000" w:rsidDel="00000000" w:rsidP="00000000" w:rsidRDefault="00000000" w:rsidRPr="00000000" w14:paraId="0000000A">
      <w:pP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00B">
      <w:pPr>
        <w:spacing w:line="360" w:lineRule="auto"/>
        <w:rPr>
          <w:b w:val="1"/>
          <w:sz w:val="48"/>
          <w:szCs w:val="48"/>
        </w:rPr>
      </w:pPr>
      <w:r w:rsidDel="00000000" w:rsidR="00000000" w:rsidRPr="00000000">
        <w:rPr>
          <w:b w:val="1"/>
          <w:sz w:val="48"/>
          <w:szCs w:val="48"/>
          <w:rtl w:val="0"/>
        </w:rPr>
        <w:t xml:space="preserve">Mục tiêu và kết quả đạt được:</w:t>
      </w:r>
    </w:p>
    <w:p w:rsidR="00000000" w:rsidDel="00000000" w:rsidP="00000000" w:rsidRDefault="00000000" w:rsidRPr="00000000" w14:paraId="0000000C">
      <w:pPr>
        <w:spacing w:line="360" w:lineRule="auto"/>
        <w:rPr>
          <w:i w:val="1"/>
          <w:sz w:val="36"/>
          <w:szCs w:val="36"/>
        </w:rPr>
      </w:pPr>
      <w:r w:rsidDel="00000000" w:rsidR="00000000" w:rsidRPr="00000000">
        <w:rPr>
          <w:i w:val="1"/>
          <w:sz w:val="36"/>
          <w:szCs w:val="36"/>
          <w:rtl w:val="0"/>
        </w:rPr>
        <w:t xml:space="preserve">Mục tiêu: </w:t>
      </w:r>
    </w:p>
    <w:p w:rsidR="00000000" w:rsidDel="00000000" w:rsidP="00000000" w:rsidRDefault="00000000" w:rsidRPr="00000000" w14:paraId="0000000D">
      <w:pPr>
        <w:spacing w:line="360" w:lineRule="auto"/>
        <w:rPr>
          <w:sz w:val="28"/>
          <w:szCs w:val="28"/>
        </w:rPr>
      </w:pPr>
      <w:r w:rsidDel="00000000" w:rsidR="00000000" w:rsidRPr="00000000">
        <w:rPr>
          <w:sz w:val="28"/>
          <w:szCs w:val="28"/>
          <w:rtl w:val="0"/>
        </w:rPr>
        <w:t xml:space="preserve">Xây dựng được web app speech to text có thể dự đoán được một đoạn audio dài.</w:t>
      </w:r>
    </w:p>
    <w:p w:rsidR="00000000" w:rsidDel="00000000" w:rsidP="00000000" w:rsidRDefault="00000000" w:rsidRPr="00000000" w14:paraId="0000000E">
      <w:pPr>
        <w:spacing w:line="360" w:lineRule="auto"/>
        <w:rPr>
          <w:sz w:val="28"/>
          <w:szCs w:val="28"/>
        </w:rPr>
      </w:pPr>
      <w:r w:rsidDel="00000000" w:rsidR="00000000" w:rsidRPr="00000000">
        <w:rPr>
          <w:rtl w:val="0"/>
        </w:rPr>
      </w:r>
    </w:p>
    <w:p w:rsidR="00000000" w:rsidDel="00000000" w:rsidP="00000000" w:rsidRDefault="00000000" w:rsidRPr="00000000" w14:paraId="0000000F">
      <w:pPr>
        <w:spacing w:line="360" w:lineRule="auto"/>
        <w:rPr>
          <w:i w:val="1"/>
          <w:sz w:val="36"/>
          <w:szCs w:val="36"/>
        </w:rPr>
      </w:pPr>
      <w:r w:rsidDel="00000000" w:rsidR="00000000" w:rsidRPr="00000000">
        <w:rPr>
          <w:i w:val="1"/>
          <w:sz w:val="36"/>
          <w:szCs w:val="36"/>
          <w:rtl w:val="0"/>
        </w:rPr>
        <w:t xml:space="preserve">Kết quả đạt được: </w:t>
      </w:r>
    </w:p>
    <w:p w:rsidR="00000000" w:rsidDel="00000000" w:rsidP="00000000" w:rsidRDefault="00000000" w:rsidRPr="00000000" w14:paraId="00000010">
      <w:pPr>
        <w:spacing w:line="360" w:lineRule="auto"/>
        <w:rPr>
          <w:b w:val="1"/>
          <w:sz w:val="28"/>
          <w:szCs w:val="28"/>
        </w:rPr>
      </w:pPr>
      <w:r w:rsidDel="00000000" w:rsidR="00000000" w:rsidRPr="00000000">
        <w:rPr>
          <w:sz w:val="28"/>
          <w:szCs w:val="28"/>
          <w:rtl w:val="0"/>
        </w:rPr>
        <w:t xml:space="preserve">Xây dựng được web app có thể dự đoán được đoạn câu ngắn, với một số lượng từ hạn chế.</w:t>
      </w:r>
      <w:r w:rsidDel="00000000" w:rsidR="00000000" w:rsidRPr="00000000">
        <w:rPr>
          <w:rtl w:val="0"/>
        </w:rPr>
      </w:r>
    </w:p>
    <w:p w:rsidR="00000000" w:rsidDel="00000000" w:rsidP="00000000" w:rsidRDefault="00000000" w:rsidRPr="00000000" w14:paraId="00000011">
      <w:pPr>
        <w:spacing w:line="360" w:lineRule="auto"/>
        <w:rPr>
          <w:b w:val="1"/>
          <w:sz w:val="28"/>
          <w:szCs w:val="28"/>
        </w:rPr>
      </w:pPr>
      <w:r w:rsidDel="00000000" w:rsidR="00000000" w:rsidRPr="00000000">
        <w:rPr>
          <w:rtl w:val="0"/>
        </w:rPr>
      </w:r>
    </w:p>
    <w:p w:rsidR="00000000" w:rsidDel="00000000" w:rsidP="00000000" w:rsidRDefault="00000000" w:rsidRPr="00000000" w14:paraId="00000012">
      <w:pPr>
        <w:spacing w:line="360" w:lineRule="auto"/>
        <w:rPr>
          <w:b w:val="1"/>
          <w:sz w:val="48"/>
          <w:szCs w:val="48"/>
        </w:rPr>
      </w:pPr>
      <w:r w:rsidDel="00000000" w:rsidR="00000000" w:rsidRPr="00000000">
        <w:rPr>
          <w:b w:val="1"/>
          <w:sz w:val="48"/>
          <w:szCs w:val="48"/>
          <w:rtl w:val="0"/>
        </w:rPr>
        <w:t xml:space="preserve">Công nghệ và phương hướng tiếp cận:</w:t>
      </w:r>
    </w:p>
    <w:p w:rsidR="00000000" w:rsidDel="00000000" w:rsidP="00000000" w:rsidRDefault="00000000" w:rsidRPr="00000000" w14:paraId="00000013">
      <w:pPr>
        <w:spacing w:line="360" w:lineRule="auto"/>
        <w:rPr>
          <w:i w:val="1"/>
          <w:sz w:val="36"/>
          <w:szCs w:val="36"/>
        </w:rPr>
      </w:pPr>
      <w:r w:rsidDel="00000000" w:rsidR="00000000" w:rsidRPr="00000000">
        <w:rPr>
          <w:i w:val="1"/>
          <w:sz w:val="36"/>
          <w:szCs w:val="36"/>
          <w:rtl w:val="0"/>
        </w:rPr>
        <w:t xml:space="preserve">Công nghệ:</w:t>
      </w:r>
    </w:p>
    <w:p w:rsidR="00000000" w:rsidDel="00000000" w:rsidP="00000000" w:rsidRDefault="00000000" w:rsidRPr="00000000" w14:paraId="00000014">
      <w:pPr>
        <w:spacing w:line="360" w:lineRule="auto"/>
        <w:rPr>
          <w:sz w:val="28"/>
          <w:szCs w:val="28"/>
        </w:rPr>
      </w:pPr>
      <w:r w:rsidDel="00000000" w:rsidR="00000000" w:rsidRPr="00000000">
        <w:rPr>
          <w:sz w:val="28"/>
          <w:szCs w:val="28"/>
          <w:rtl w:val="0"/>
        </w:rPr>
        <w:t xml:space="preserve">-S</w:t>
      </w:r>
      <w:r w:rsidDel="00000000" w:rsidR="00000000" w:rsidRPr="00000000">
        <w:rPr>
          <w:sz w:val="28"/>
          <w:szCs w:val="28"/>
          <w:rtl w:val="0"/>
        </w:rPr>
        <w:t xml:space="preserve">ử dụng flask api để hỗ trợ xây dựng ứng dụng web application.</w:t>
      </w:r>
    </w:p>
    <w:p w:rsidR="00000000" w:rsidDel="00000000" w:rsidP="00000000" w:rsidRDefault="00000000" w:rsidRPr="00000000" w14:paraId="00000015">
      <w:pPr>
        <w:spacing w:line="360" w:lineRule="auto"/>
        <w:rPr>
          <w:sz w:val="28"/>
          <w:szCs w:val="28"/>
        </w:rPr>
      </w:pPr>
      <w:r w:rsidDel="00000000" w:rsidR="00000000" w:rsidRPr="00000000">
        <w:rPr>
          <w:sz w:val="28"/>
          <w:szCs w:val="28"/>
          <w:rtl w:val="0"/>
        </w:rPr>
        <w:t xml:space="preserve">-Đi kèm với flask là trang html với giao diện css và backend javascript.</w:t>
      </w:r>
    </w:p>
    <w:p w:rsidR="00000000" w:rsidDel="00000000" w:rsidP="00000000" w:rsidRDefault="00000000" w:rsidRPr="00000000" w14:paraId="00000016">
      <w:pPr>
        <w:spacing w:line="360" w:lineRule="auto"/>
        <w:rPr>
          <w:sz w:val="28"/>
          <w:szCs w:val="28"/>
        </w:rPr>
      </w:pPr>
      <w:r w:rsidDel="00000000" w:rsidR="00000000" w:rsidRPr="00000000">
        <w:rPr>
          <w:sz w:val="28"/>
          <w:szCs w:val="28"/>
          <w:rtl w:val="0"/>
        </w:rPr>
        <w:t xml:space="preserve">-Về mặt model xử lý tiếng nói, nhóm dùng thư viện librosa, sklearn, hmmlearn để thực hiện công việc.</w:t>
      </w:r>
    </w:p>
    <w:p w:rsidR="00000000" w:rsidDel="00000000" w:rsidP="00000000" w:rsidRDefault="00000000" w:rsidRPr="00000000" w14:paraId="00000017">
      <w:pPr>
        <w:spacing w:line="360" w:lineRule="auto"/>
        <w:rPr>
          <w:sz w:val="28"/>
          <w:szCs w:val="28"/>
        </w:rPr>
      </w:pPr>
      <w:r w:rsidDel="00000000" w:rsidR="00000000" w:rsidRPr="00000000">
        <w:rPr>
          <w:rtl w:val="0"/>
        </w:rPr>
      </w:r>
    </w:p>
    <w:p w:rsidR="00000000" w:rsidDel="00000000" w:rsidP="00000000" w:rsidRDefault="00000000" w:rsidRPr="00000000" w14:paraId="00000018">
      <w:pPr>
        <w:spacing w:line="360" w:lineRule="auto"/>
        <w:rPr>
          <w:i w:val="1"/>
          <w:sz w:val="36"/>
          <w:szCs w:val="36"/>
        </w:rPr>
      </w:pPr>
      <w:r w:rsidDel="00000000" w:rsidR="00000000" w:rsidRPr="00000000">
        <w:rPr>
          <w:i w:val="1"/>
          <w:sz w:val="36"/>
          <w:szCs w:val="36"/>
          <w:rtl w:val="0"/>
        </w:rPr>
        <w:t xml:space="preserve">Tiếp cận:</w:t>
      </w:r>
      <w:bookmarkStart w:colFirst="0" w:colLast="0" w:name="oea81uk5fowo" w:id="0"/>
      <w:bookmarkEnd w:id="0"/>
      <w:r w:rsidDel="00000000" w:rsidR="00000000" w:rsidRPr="00000000">
        <w:rPr>
          <w:rtl w:val="0"/>
        </w:rPr>
      </w:r>
    </w:p>
    <w:p w:rsidR="00000000" w:rsidDel="00000000" w:rsidP="00000000" w:rsidRDefault="00000000" w:rsidRPr="00000000" w14:paraId="00000019">
      <w:pPr>
        <w:spacing w:line="360" w:lineRule="auto"/>
        <w:rPr>
          <w:sz w:val="28"/>
          <w:szCs w:val="28"/>
        </w:rPr>
      </w:pPr>
      <w:r w:rsidDel="00000000" w:rsidR="00000000" w:rsidRPr="00000000">
        <w:rPr>
          <w:sz w:val="36"/>
          <w:szCs w:val="36"/>
          <w:rtl w:val="0"/>
        </w:rPr>
        <w:t xml:space="preserve">- </w:t>
      </w:r>
      <w:r w:rsidDel="00000000" w:rsidR="00000000" w:rsidRPr="00000000">
        <w:rPr>
          <w:sz w:val="28"/>
          <w:szCs w:val="28"/>
          <w:rtl w:val="0"/>
        </w:rPr>
        <w:t xml:space="preserve">Ban đầu nhóm cân nhắc sử dụng cái cấu trúc deep learning dành cho nhận diện chuỗi âm thanh như RNN, LSTM hay trực tiếp luôn text to speech engines Deep Speech để có thể đạt được hiệu quả cao. Nhưng vì nhiều lý do và khó khăn, nhóm không thể ứng dụng được các phương pháp trên. </w:t>
      </w:r>
    </w:p>
    <w:p w:rsidR="00000000" w:rsidDel="00000000" w:rsidP="00000000" w:rsidRDefault="00000000" w:rsidRPr="00000000" w14:paraId="0000001A">
      <w:pPr>
        <w:spacing w:line="360" w:lineRule="auto"/>
        <w:rPr>
          <w:sz w:val="28"/>
          <w:szCs w:val="28"/>
        </w:rPr>
      </w:pPr>
      <w:r w:rsidDel="00000000" w:rsidR="00000000" w:rsidRPr="00000000">
        <w:rPr>
          <w:sz w:val="36"/>
          <w:szCs w:val="36"/>
          <w:rtl w:val="0"/>
        </w:rPr>
        <w:t xml:space="preserve">- </w:t>
      </w:r>
      <w:r w:rsidDel="00000000" w:rsidR="00000000" w:rsidRPr="00000000">
        <w:rPr>
          <w:sz w:val="28"/>
          <w:szCs w:val="28"/>
          <w:rtl w:val="0"/>
        </w:rPr>
        <w:t xml:space="preserve">Nhóm nhắm đến dùng hướng sử dựng môn hình học máy HMM để giải quyết vấn đề, cụ thể như sau:</w:t>
      </w:r>
    </w:p>
    <w:p w:rsidR="00000000" w:rsidDel="00000000" w:rsidP="00000000" w:rsidRDefault="00000000" w:rsidRPr="00000000" w14:paraId="0000001B">
      <w:pPr>
        <w:numPr>
          <w:ilvl w:val="0"/>
          <w:numId w:val="2"/>
        </w:numPr>
        <w:spacing w:line="360" w:lineRule="auto"/>
        <w:ind w:left="720" w:hanging="360"/>
        <w:rPr>
          <w:sz w:val="28"/>
          <w:szCs w:val="28"/>
          <w:u w:val="none"/>
        </w:rPr>
      </w:pPr>
      <w:r w:rsidDel="00000000" w:rsidR="00000000" w:rsidRPr="00000000">
        <w:rPr>
          <w:sz w:val="28"/>
          <w:szCs w:val="28"/>
          <w:rtl w:val="0"/>
        </w:rPr>
        <w:t xml:space="preserve">Nhóm sử dụng dữ liệu tiếng việt của lớp và file srt để tách các audio wave tương ứng với các từ và đặt vào các folder khác nhau, gọi là các classes.</w:t>
      </w:r>
    </w:p>
    <w:p w:rsidR="00000000" w:rsidDel="00000000" w:rsidP="00000000" w:rsidRDefault="00000000" w:rsidRPr="00000000" w14:paraId="0000001C">
      <w:pPr>
        <w:spacing w:line="360" w:lineRule="auto"/>
        <w:ind w:left="720" w:firstLine="0"/>
        <w:rPr>
          <w:sz w:val="28"/>
          <w:szCs w:val="28"/>
        </w:rPr>
      </w:pPr>
      <w:r w:rsidDel="00000000" w:rsidR="00000000" w:rsidRPr="00000000">
        <w:rPr>
          <w:sz w:val="28"/>
          <w:szCs w:val="28"/>
          <w:rtl w:val="0"/>
        </w:rPr>
        <w:t xml:space="preserve">Ex: “Hà” và “Nội” sẽ bị coi là hai từ khác nhau đặt vào 2 mục khác nhau.</w:t>
      </w:r>
    </w:p>
    <w:p w:rsidR="00000000" w:rsidDel="00000000" w:rsidP="00000000" w:rsidRDefault="00000000" w:rsidRPr="00000000" w14:paraId="0000001D">
      <w:pPr>
        <w:numPr>
          <w:ilvl w:val="0"/>
          <w:numId w:val="3"/>
        </w:numPr>
        <w:spacing w:line="360" w:lineRule="auto"/>
        <w:ind w:left="720" w:hanging="360"/>
        <w:rPr>
          <w:sz w:val="28"/>
          <w:szCs w:val="28"/>
          <w:u w:val="none"/>
        </w:rPr>
      </w:pPr>
      <w:r w:rsidDel="00000000" w:rsidR="00000000" w:rsidRPr="00000000">
        <w:rPr>
          <w:sz w:val="28"/>
          <w:szCs w:val="28"/>
          <w:rtl w:val="0"/>
        </w:rPr>
        <w:t xml:space="preserve">Với mỗi class trường ứng: từ các audio wave, nhóm chiết xuất mfcc, dùng K mean clustering cho từng class để dự đoán phân cụm đặc trưng. </w:t>
      </w:r>
    </w:p>
    <w:p w:rsidR="00000000" w:rsidDel="00000000" w:rsidP="00000000" w:rsidRDefault="00000000" w:rsidRPr="00000000" w14:paraId="0000001E">
      <w:pPr>
        <w:numPr>
          <w:ilvl w:val="0"/>
          <w:numId w:val="3"/>
        </w:numPr>
        <w:spacing w:line="360" w:lineRule="auto"/>
        <w:ind w:left="720" w:hanging="360"/>
        <w:rPr>
          <w:sz w:val="28"/>
          <w:szCs w:val="28"/>
          <w:u w:val="none"/>
        </w:rPr>
      </w:pPr>
      <w:r w:rsidDel="00000000" w:rsidR="00000000" w:rsidRPr="00000000">
        <w:rPr>
          <w:sz w:val="28"/>
          <w:szCs w:val="28"/>
          <w:rtl w:val="0"/>
        </w:rPr>
        <w:t xml:space="preserve">Với mỗi class: Các cụm đặc trưng sẽ được đưa vào mô hình HMM, kết quả của từng class lưu riêng.</w:t>
      </w:r>
    </w:p>
    <w:p w:rsidR="00000000" w:rsidDel="00000000" w:rsidP="00000000" w:rsidRDefault="00000000" w:rsidRPr="00000000" w14:paraId="0000001F">
      <w:pPr>
        <w:numPr>
          <w:ilvl w:val="0"/>
          <w:numId w:val="3"/>
        </w:numPr>
        <w:spacing w:line="360" w:lineRule="auto"/>
        <w:ind w:left="720" w:hanging="360"/>
        <w:rPr>
          <w:sz w:val="28"/>
          <w:szCs w:val="28"/>
          <w:u w:val="none"/>
        </w:rPr>
      </w:pPr>
      <w:r w:rsidDel="00000000" w:rsidR="00000000" w:rsidRPr="00000000">
        <w:rPr>
          <w:sz w:val="28"/>
          <w:szCs w:val="28"/>
          <w:rtl w:val="0"/>
        </w:rPr>
        <w:t xml:space="preserve">Khi dự đoán âm thanh, model dự đoán trên mọi class và lấy kết quả cao nhất.</w:t>
      </w:r>
    </w:p>
    <w:p w:rsidR="00000000" w:rsidDel="00000000" w:rsidP="00000000" w:rsidRDefault="00000000" w:rsidRPr="00000000" w14:paraId="00000020">
      <w:pPr>
        <w:numPr>
          <w:ilvl w:val="0"/>
          <w:numId w:val="3"/>
        </w:numPr>
        <w:spacing w:line="360" w:lineRule="auto"/>
        <w:ind w:left="720" w:hanging="360"/>
        <w:rPr>
          <w:sz w:val="28"/>
          <w:szCs w:val="28"/>
          <w:u w:val="none"/>
        </w:rPr>
      </w:pPr>
      <w:r w:rsidDel="00000000" w:rsidR="00000000" w:rsidRPr="00000000">
        <w:rPr>
          <w:sz w:val="28"/>
          <w:szCs w:val="28"/>
          <w:rtl w:val="0"/>
        </w:rPr>
        <w:t xml:space="preserve">Để dự đoán được một đoạn câu ngắn, nhóm sử dụng khoảng lặng để cắt audio các từ. Dự đoán từ của các audio trên gộp lại là câu ngắn mà ứng dụng sẽ trả về.</w:t>
      </w:r>
    </w:p>
    <w:p w:rsidR="00000000" w:rsidDel="00000000" w:rsidP="00000000" w:rsidRDefault="00000000" w:rsidRPr="00000000" w14:paraId="00000021">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022">
      <w:pPr>
        <w:spacing w:line="360" w:lineRule="auto"/>
        <w:ind w:left="0" w:firstLine="0"/>
        <w:rPr>
          <w:sz w:val="28"/>
          <w:szCs w:val="28"/>
        </w:rPr>
      </w:pPr>
      <w:r w:rsidDel="00000000" w:rsidR="00000000" w:rsidRPr="00000000">
        <w:rPr>
          <w:sz w:val="28"/>
          <w:szCs w:val="28"/>
          <w:rtl w:val="0"/>
        </w:rPr>
        <w:t xml:space="preserve">Nhược điểm: Theo nhóm hiểu, các từ đa dạng khác nhau cần các tham số đầu vào khác nhau, tuy vậy, nhóm chỉ chọn một tham số nhất định và để mô hình chạy trên mọi từ. Việc chọn tham số thực chất nhóm cũng chưa hiểu sâu thực sự bản chất, có tính ước đoán nhiều. </w:t>
      </w:r>
    </w:p>
    <w:p w:rsidR="00000000" w:rsidDel="00000000" w:rsidP="00000000" w:rsidRDefault="00000000" w:rsidRPr="00000000" w14:paraId="00000023">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024">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025">
      <w:pPr>
        <w:spacing w:line="360" w:lineRule="auto"/>
        <w:rPr>
          <w:b w:val="1"/>
          <w:sz w:val="48"/>
          <w:szCs w:val="48"/>
        </w:rPr>
      </w:pPr>
      <w:r w:rsidDel="00000000" w:rsidR="00000000" w:rsidRPr="00000000">
        <w:rPr>
          <w:b w:val="1"/>
          <w:sz w:val="48"/>
          <w:szCs w:val="48"/>
          <w:rtl w:val="0"/>
        </w:rPr>
        <w:t xml:space="preserve">Chương trình cụ thể:</w:t>
      </w:r>
    </w:p>
    <w:p w:rsidR="00000000" w:rsidDel="00000000" w:rsidP="00000000" w:rsidRDefault="00000000" w:rsidRPr="00000000" w14:paraId="00000026">
      <w:pPr>
        <w:spacing w:line="360" w:lineRule="auto"/>
        <w:rPr>
          <w:i w:val="1"/>
          <w:sz w:val="36"/>
          <w:szCs w:val="36"/>
        </w:rPr>
      </w:pPr>
      <w:r w:rsidDel="00000000" w:rsidR="00000000" w:rsidRPr="00000000">
        <w:rPr>
          <w:i w:val="1"/>
          <w:sz w:val="36"/>
          <w:szCs w:val="36"/>
          <w:rtl w:val="0"/>
        </w:rPr>
        <w:t xml:space="preserve">Giao diện đầu vào và giao diện ghi âm:</w:t>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sz w:val="28"/>
          <w:szCs w:val="28"/>
        </w:rPr>
        <w:drawing>
          <wp:inline distB="114300" distT="114300" distL="114300" distR="114300">
            <wp:extent cx="5919743" cy="2550942"/>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19743" cy="255094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sz w:val="28"/>
          <w:szCs w:val="28"/>
          <w:rtl w:val="0"/>
        </w:rPr>
        <w:t xml:space="preserve">                              Hình 1: Giao diện đầu vào của ứng dụng</w:t>
      </w:r>
    </w:p>
    <w:p w:rsidR="00000000" w:rsidDel="00000000" w:rsidP="00000000" w:rsidRDefault="00000000" w:rsidRPr="00000000" w14:paraId="0000002A">
      <w:pPr>
        <w:rPr>
          <w:sz w:val="28"/>
          <w:szCs w:val="28"/>
        </w:rPr>
      </w:pPr>
      <w:r w:rsidDel="00000000" w:rsidR="00000000" w:rsidRPr="00000000">
        <w:rPr>
          <w:sz w:val="28"/>
          <w:szCs w:val="28"/>
          <w:rtl w:val="0"/>
        </w:rPr>
        <w:t xml:space="preserve">                      </w:t>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sz w:val="28"/>
          <w:szCs w:val="28"/>
          <w:rtl w:val="0"/>
        </w:rPr>
        <w:t xml:space="preserve">                         </w:t>
      </w:r>
    </w:p>
    <w:p w:rsidR="00000000" w:rsidDel="00000000" w:rsidP="00000000" w:rsidRDefault="00000000" w:rsidRPr="00000000" w14:paraId="0000002D">
      <w:pPr>
        <w:rPr>
          <w:sz w:val="28"/>
          <w:szCs w:val="28"/>
        </w:rPr>
      </w:pPr>
      <w:r w:rsidDel="00000000" w:rsidR="00000000" w:rsidRPr="00000000">
        <w:rPr>
          <w:sz w:val="28"/>
          <w:szCs w:val="28"/>
        </w:rPr>
        <w:drawing>
          <wp:inline distB="114300" distT="114300" distL="114300" distR="114300">
            <wp:extent cx="5949931" cy="2599389"/>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9931" cy="259938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sz w:val="28"/>
          <w:szCs w:val="28"/>
          <w:rtl w:val="0"/>
        </w:rPr>
        <w:t xml:space="preserve">                              Hình 2: Giao diện khi ghi âm của ứng dụng</w:t>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i w:val="1"/>
          <w:sz w:val="36"/>
          <w:szCs w:val="36"/>
          <w:rtl w:val="0"/>
        </w:rPr>
        <w:t xml:space="preserve">Biến đổi audio thành text và lưu kết quả:</w:t>
      </w: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sz w:val="28"/>
          <w:szCs w:val="28"/>
        </w:rPr>
        <w:drawing>
          <wp:inline distB="114300" distT="114300" distL="114300" distR="114300">
            <wp:extent cx="5832441" cy="246720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832441" cy="246720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sz w:val="28"/>
          <w:szCs w:val="28"/>
          <w:rtl w:val="0"/>
        </w:rPr>
        <w:t xml:space="preserve">               Hình 3: Minh họa chuyển đổi audio của công cụ</w:t>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sz w:val="28"/>
          <w:szCs w:val="28"/>
        </w:rPr>
        <w:drawing>
          <wp:inline distB="114300" distT="114300" distL="114300" distR="114300">
            <wp:extent cx="5874811" cy="2722711"/>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74811" cy="272271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sz w:val="28"/>
          <w:szCs w:val="28"/>
          <w:rtl w:val="0"/>
        </w:rPr>
        <w:t xml:space="preserve">              Hình 4: Minh họa kết quả chuyển đổi audio thành văn bản</w:t>
      </w:r>
      <w:r w:rsidDel="00000000" w:rsidR="00000000" w:rsidRPr="00000000">
        <w:rPr>
          <w:rtl w:val="0"/>
        </w:rPr>
      </w:r>
    </w:p>
    <w:sectPr>
      <w:headerReference r:id="rId10" w:type="default"/>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