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B14864">
      <w:pPr>
        <w:pStyle w:val="2"/>
      </w:pPr>
      <w:bookmarkStart w:id="0" w:name="supplier-service---api-documentation"/>
      <w:r>
        <w:t>SUPPLIER SERVICE - API DOCUMENTATION</w:t>
      </w:r>
    </w:p>
    <w:p w14:paraId="21F62449">
      <w:pPr>
        <w:pStyle w:val="4"/>
      </w:pPr>
      <w:bookmarkStart w:id="1" w:name="base-url"/>
      <w:r>
        <w:t>BASE URL</w:t>
      </w:r>
    </w:p>
    <w:p w14:paraId="0C6A6E6D">
      <w:pPr>
        <w:pStyle w:val="38"/>
      </w:pPr>
      <w:r>
        <w:rPr>
          <w:rStyle w:val="37"/>
        </w:rPr>
        <w:t>http://localhost:8080/api/suppliers</w:t>
      </w:r>
    </w:p>
    <w:p w14:paraId="321B6F3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0E1055E1">
      <w:pPr>
        <w:pStyle w:val="4"/>
      </w:pPr>
      <w:bookmarkStart w:id="2" w:name="supplier-apis-quản-lý-nhà-cung-cấp"/>
      <w:r>
        <w:t>1. SUPPLIER APIs (Quản lý Nhà Cung Cấp)</w:t>
      </w:r>
    </w:p>
    <w:p w14:paraId="0B74C7EC">
      <w:pPr>
        <w:pStyle w:val="5"/>
      </w:pPr>
      <w:bookmarkStart w:id="3" w:name="tạo-nhà-cung-cấp-mới"/>
      <w:r>
        <w:t>1.1. Tạo nhà cung cấp mới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CF148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3E9A98C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563C1BFA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4232C4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712BE0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23880708">
            <w:pPr>
              <w:pStyle w:val="24"/>
              <w:jc w:val="left"/>
            </w:pPr>
            <w:r>
              <w:rPr>
                <w:rStyle w:val="37"/>
              </w:rPr>
              <w:t>http://localhost:8080/api/suppliers</w:t>
            </w:r>
          </w:p>
        </w:tc>
      </w:tr>
      <w:tr w14:paraId="3B7103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341B47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3500183B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652F06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408A5A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7D0811A4">
            <w:pPr>
              <w:pStyle w:val="24"/>
              <w:jc w:val="left"/>
            </w:pPr>
            <w:r>
              <w:t>(none)</w:t>
            </w:r>
          </w:p>
        </w:tc>
      </w:tr>
      <w:tr w14:paraId="74C36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1C8CA9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B9F7028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3153F384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78BCD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2C772DD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13F8B09C">
            <w:pPr>
              <w:pStyle w:val="24"/>
              <w:jc w:val="left"/>
            </w:pPr>
            <w:r>
              <w:t>Json</w:t>
            </w:r>
          </w:p>
          <w:p w14:paraId="197F793D">
            <w:pPr>
              <w:pStyle w:val="24"/>
              <w:jc w:val="left"/>
            </w:pPr>
            <w:r>
              <w:t>{  </w:t>
            </w:r>
          </w:p>
          <w:p w14:paraId="30F677DE">
            <w:pPr>
              <w:pStyle w:val="24"/>
              <w:jc w:val="left"/>
            </w:pPr>
            <w:r>
              <w:t>“maNCC”: “string”,  </w:t>
            </w:r>
          </w:p>
          <w:p w14:paraId="01A4A948">
            <w:pPr>
              <w:pStyle w:val="24"/>
              <w:jc w:val="left"/>
            </w:pPr>
            <w:r>
              <w:t>“tenNCC”: “string”,  </w:t>
            </w:r>
          </w:p>
          <w:p w14:paraId="216D8122">
            <w:pPr>
              <w:pStyle w:val="24"/>
              <w:jc w:val="left"/>
            </w:pPr>
            <w:r>
              <w:t>“diaChi”: “string”,  </w:t>
            </w:r>
          </w:p>
          <w:p w14:paraId="506A3867">
            <w:pPr>
              <w:pStyle w:val="24"/>
              <w:jc w:val="left"/>
            </w:pPr>
            <w:r>
              <w:t>“soDienThoai”: “string”,  </w:t>
            </w:r>
          </w:p>
          <w:p w14:paraId="46F4CA06">
            <w:pPr>
              <w:pStyle w:val="24"/>
              <w:jc w:val="left"/>
            </w:pPr>
            <w:r>
              <w:t>“email”: “string”,  </w:t>
            </w:r>
          </w:p>
          <w:p w14:paraId="4A71BA35">
            <w:pPr>
              <w:pStyle w:val="24"/>
              <w:jc w:val="left"/>
            </w:pPr>
            <w:r>
              <w:t>“nguoiLienHe”: “string”</w:t>
            </w:r>
          </w:p>
          <w:p w14:paraId="39F8D42E">
            <w:pPr>
              <w:pStyle w:val="24"/>
              <w:jc w:val="left"/>
            </w:pPr>
            <w:r>
              <w:t>}</w:t>
            </w:r>
          </w:p>
        </w:tc>
      </w:tr>
      <w:tr w14:paraId="44F59D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50009A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5B7DCED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201 CREATED</w:t>
            </w:r>
          </w:p>
          <w:p w14:paraId="1A5A98AA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01058511">
            <w:pPr>
              <w:pStyle w:val="24"/>
              <w:jc w:val="left"/>
            </w:pPr>
            <w:r>
              <w:t>Json</w:t>
            </w:r>
          </w:p>
          <w:p w14:paraId="73A0CBE2">
            <w:pPr>
              <w:pStyle w:val="24"/>
              <w:jc w:val="left"/>
            </w:pPr>
            <w:r>
              <w:t>{  </w:t>
            </w:r>
          </w:p>
          <w:p w14:paraId="0E2A5939">
            <w:pPr>
              <w:pStyle w:val="24"/>
              <w:jc w:val="left"/>
            </w:pPr>
            <w:r>
              <w:t>“success”: true,  </w:t>
            </w:r>
          </w:p>
          <w:p w14:paraId="611A62C4">
            <w:pPr>
              <w:pStyle w:val="24"/>
              <w:jc w:val="left"/>
            </w:pPr>
            <w:r>
              <w:t>“message”: “Tạo nhà cung cấp thành công”,  </w:t>
            </w:r>
          </w:p>
          <w:p w14:paraId="53B8D5A8">
            <w:pPr>
              <w:pStyle w:val="24"/>
              <w:jc w:val="left"/>
            </w:pPr>
            <w:r>
              <w:t>“data”: {    </w:t>
            </w:r>
          </w:p>
          <w:p w14:paraId="4E74F68F">
            <w:pPr>
              <w:pStyle w:val="24"/>
              <w:ind w:firstLine="360" w:firstLineChars="150"/>
              <w:jc w:val="left"/>
            </w:pPr>
            <w:r>
              <w:t>“maNCC”: “NCC001”,    </w:t>
            </w:r>
          </w:p>
          <w:p w14:paraId="7BE002EC">
            <w:pPr>
              <w:pStyle w:val="24"/>
              <w:ind w:firstLine="360" w:firstLineChars="150"/>
              <w:jc w:val="left"/>
            </w:pPr>
            <w:r>
              <w:t>“tenNCC”: “Công ty TNHH Dược phẩm ABC”,    </w:t>
            </w:r>
          </w:p>
          <w:p w14:paraId="5FE23D42">
            <w:pPr>
              <w:pStyle w:val="24"/>
              <w:ind w:firstLine="360" w:firstLineChars="150"/>
              <w:jc w:val="left"/>
            </w:pPr>
            <w:r>
              <w:t>“diaChi”: “123 Đường ABC, TP.HCM”,   </w:t>
            </w:r>
          </w:p>
          <w:p w14:paraId="10AD010B">
            <w:pPr>
              <w:pStyle w:val="24"/>
              <w:ind w:firstLine="360" w:firstLineChars="150"/>
              <w:jc w:val="left"/>
            </w:pPr>
            <w:r>
              <w:t> “soDienThoai”: “0901234567”,    </w:t>
            </w:r>
          </w:p>
          <w:p w14:paraId="05EBF6AD">
            <w:pPr>
              <w:pStyle w:val="24"/>
              <w:ind w:firstLine="360" w:firstLineChars="150"/>
              <w:jc w:val="left"/>
            </w:pPr>
            <w:r>
              <w:t>“email”: “abc@example.com”,    </w:t>
            </w:r>
          </w:p>
          <w:p w14:paraId="7B116DFF">
            <w:pPr>
              <w:pStyle w:val="24"/>
              <w:ind w:firstLine="360" w:firstLineChars="150"/>
              <w:jc w:val="left"/>
            </w:pPr>
            <w:r>
              <w:t>“nguoiLienHe”: “Nguyễn Văn A”  </w:t>
            </w:r>
          </w:p>
          <w:p w14:paraId="65597BE1">
            <w:pPr>
              <w:pStyle w:val="24"/>
              <w:ind w:firstLine="360" w:firstLineChars="150"/>
              <w:jc w:val="left"/>
            </w:pPr>
            <w:r>
              <w:t>}</w:t>
            </w:r>
          </w:p>
          <w:p w14:paraId="6B92C0A1">
            <w:pPr>
              <w:pStyle w:val="24"/>
              <w:jc w:val="left"/>
            </w:pPr>
            <w:r>
              <w:t>}</w:t>
            </w:r>
          </w:p>
        </w:tc>
      </w:tr>
      <w:tr w14:paraId="05C3B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D0439C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434CE0B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1026CAF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25FFAED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  <w:p w14:paraId="2BF4DCA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409 CONFLICT - Mã NCC đã tồn tại</w:t>
            </w:r>
          </w:p>
        </w:tc>
      </w:tr>
      <w:tr w14:paraId="60565C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6B58F4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2C6A24AA">
            <w:pPr>
              <w:pStyle w:val="24"/>
              <w:jc w:val="left"/>
            </w:pPr>
            <w:r>
              <w:t>(none)</w:t>
            </w:r>
          </w:p>
        </w:tc>
      </w:tr>
      <w:tr w14:paraId="74C83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77151E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5311708">
            <w:pPr>
              <w:pStyle w:val="24"/>
              <w:jc w:val="left"/>
            </w:pPr>
            <w:r>
              <w:t>Yêu cầu quyền ADMIN hoặc MANAGER</w:t>
            </w:r>
          </w:p>
        </w:tc>
      </w:tr>
    </w:tbl>
    <w:p w14:paraId="28DE177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0278B2CB">
      <w:pPr>
        <w:pStyle w:val="5"/>
      </w:pPr>
      <w:bookmarkStart w:id="4" w:name="lấy-danh-sách-tất-cả-nhà-cung-cấp"/>
      <w:r>
        <w:t>1.2. Lấy danh sách tất cả nhà cung cấp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30C8D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2D82C03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0FCB3C48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1A4C9C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C75B96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0CF812FC">
            <w:pPr>
              <w:pStyle w:val="24"/>
              <w:jc w:val="left"/>
            </w:pPr>
            <w:r>
              <w:rPr>
                <w:rStyle w:val="37"/>
              </w:rPr>
              <w:t>http://localhost:8080/api/suppliers</w:t>
            </w:r>
          </w:p>
        </w:tc>
      </w:tr>
      <w:tr w14:paraId="5DDC98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302964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2EFFAA2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505394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700D60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69814B43">
            <w:pPr>
              <w:pStyle w:val="24"/>
              <w:jc w:val="left"/>
            </w:pPr>
            <w:r>
              <w:t>(none)</w:t>
            </w:r>
          </w:p>
        </w:tc>
      </w:tr>
      <w:tr w14:paraId="747F0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A178E1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381CD069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547D0C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DB5D8B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5C012D62">
            <w:pPr>
              <w:pStyle w:val="24"/>
              <w:jc w:val="left"/>
            </w:pPr>
            <w:r>
              <w:t>(none)</w:t>
            </w:r>
          </w:p>
        </w:tc>
      </w:tr>
      <w:tr w14:paraId="1A8DCB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484CF5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6107BB8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022EAB90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tất cả nhà cung cấp</w:t>
            </w:r>
          </w:p>
        </w:tc>
      </w:tr>
      <w:tr w14:paraId="24BD6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AED9DD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4498B41B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7FE147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BFBEF4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082C3DB7">
            <w:pPr>
              <w:pStyle w:val="24"/>
              <w:jc w:val="left"/>
            </w:pPr>
            <w:r>
              <w:t>(none)</w:t>
            </w:r>
          </w:p>
        </w:tc>
      </w:tr>
      <w:tr w14:paraId="6A8D5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B1D609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7C75E5F">
            <w:pPr>
              <w:pStyle w:val="24"/>
              <w:jc w:val="left"/>
            </w:pPr>
            <w:r>
              <w:t>(none)</w:t>
            </w:r>
          </w:p>
        </w:tc>
      </w:tr>
    </w:tbl>
    <w:p w14:paraId="6926053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0C88332A">
      <w:pPr>
        <w:pStyle w:val="5"/>
      </w:pPr>
      <w:bookmarkStart w:id="5" w:name="lấy-danh-sách-nhà-cung-cấp-phân-trang"/>
      <w:r>
        <w:t>1.3. Lấy danh sách nhà cung cấp (Phân trang)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E326A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BE61D36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3EB08A1C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63173B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8AA8CE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497EF4EC">
            <w:pPr>
              <w:pStyle w:val="24"/>
              <w:jc w:val="left"/>
            </w:pPr>
            <w:r>
              <w:rPr>
                <w:rStyle w:val="37"/>
              </w:rPr>
              <w:t>http://localhost:8080/api/suppliers/page</w:t>
            </w:r>
          </w:p>
        </w:tc>
      </w:tr>
      <w:tr w14:paraId="22BC54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7C8D5B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3383FB20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54AC4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F6D7F5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3AAAE352">
            <w:pPr>
              <w:pStyle w:val="24"/>
              <w:jc w:val="left"/>
            </w:pPr>
            <w:r>
              <w:t>page=[number] - Số trang (default: 0)</w:t>
            </w:r>
          </w:p>
          <w:p w14:paraId="2E86A39E">
            <w:pPr>
              <w:pStyle w:val="24"/>
              <w:jc w:val="left"/>
            </w:pPr>
            <w:r>
              <w:t>size=[number] - Số phần tử mỗi trang (default: 10)</w:t>
            </w:r>
          </w:p>
        </w:tc>
      </w:tr>
      <w:tr w14:paraId="52595F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26A5AF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074247E5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470FA4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EF73B3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6C0FEA81">
            <w:pPr>
              <w:pStyle w:val="24"/>
              <w:jc w:val="left"/>
            </w:pPr>
            <w:r>
              <w:t>(none)</w:t>
            </w:r>
          </w:p>
        </w:tc>
      </w:tr>
      <w:tr w14:paraId="727168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5AED2B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219CD42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234ADBCF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nhà cung cấp có phân trang</w:t>
            </w:r>
          </w:p>
        </w:tc>
      </w:tr>
      <w:tr w14:paraId="2348DD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AC6EF7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0719D32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10737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771D6BE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55EE41C6">
            <w:pPr>
              <w:pStyle w:val="24"/>
              <w:jc w:val="left"/>
            </w:pPr>
            <w:r>
              <w:t>(none)</w:t>
            </w:r>
          </w:p>
        </w:tc>
      </w:tr>
      <w:tr w14:paraId="7EFF2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B91327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77E0A740">
            <w:pPr>
              <w:pStyle w:val="24"/>
              <w:jc w:val="left"/>
            </w:pPr>
            <w:r>
              <w:t>(none)</w:t>
            </w:r>
          </w:p>
        </w:tc>
      </w:tr>
    </w:tbl>
    <w:p w14:paraId="4240D4A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0B6E46D6">
      <w:pPr>
        <w:pStyle w:val="5"/>
      </w:pPr>
      <w:bookmarkStart w:id="6" w:name="lấy-thông-tin-nhà-cung-cấp-theo-mã"/>
      <w:r>
        <w:t>1.4. Lấy thông tin nhà cung cấp theo mã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47901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8CFFED0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2AF67018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4E7BE2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D9FFC6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08CABBCE">
            <w:pPr>
              <w:pStyle w:val="24"/>
              <w:jc w:val="left"/>
            </w:pPr>
            <w:r>
              <w:rPr>
                <w:rStyle w:val="37"/>
              </w:rPr>
              <w:t>http://localhost:8080/api/suppliers/{maNCC}</w:t>
            </w:r>
          </w:p>
        </w:tc>
      </w:tr>
      <w:tr w14:paraId="684845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B9A6F8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637193A6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3AA308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44BE93F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384D3616">
            <w:pPr>
              <w:pStyle w:val="24"/>
              <w:jc w:val="left"/>
            </w:pPr>
            <w:r>
              <w:t>maNCC=[string] - Mã nhà cung cấp</w:t>
            </w:r>
          </w:p>
        </w:tc>
      </w:tr>
      <w:tr w14:paraId="1463DB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636CB8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026B784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4FD633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AB42D7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458376DF">
            <w:pPr>
              <w:pStyle w:val="24"/>
              <w:jc w:val="left"/>
            </w:pPr>
            <w:r>
              <w:t>(none)</w:t>
            </w:r>
          </w:p>
        </w:tc>
      </w:tr>
      <w:tr w14:paraId="1A34A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8C6B16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16C60660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1930221B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chi tiết nhà cung cấp</w:t>
            </w:r>
          </w:p>
        </w:tc>
      </w:tr>
      <w:tr w14:paraId="7386B0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86B586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3EC9A6A3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nhà cung cấp</w:t>
            </w:r>
          </w:p>
          <w:p w14:paraId="703FB48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52C64D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A1C080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5A1DE5A8">
            <w:pPr>
              <w:pStyle w:val="24"/>
              <w:jc w:val="left"/>
            </w:pPr>
            <w:r>
              <w:t>(none)</w:t>
            </w:r>
          </w:p>
        </w:tc>
      </w:tr>
      <w:tr w14:paraId="193444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F0A301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19C56592">
            <w:pPr>
              <w:pStyle w:val="24"/>
              <w:jc w:val="left"/>
            </w:pPr>
            <w:r>
              <w:t>(none)</w:t>
            </w:r>
          </w:p>
        </w:tc>
      </w:tr>
    </w:tbl>
    <w:p w14:paraId="56F9EEA6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7D34C39C">
      <w:pPr>
        <w:pStyle w:val="5"/>
      </w:pPr>
      <w:bookmarkStart w:id="7" w:name="cập-nhật-nhà-cung-cấp"/>
      <w:r>
        <w:t>1.5. Cập nhật nhà cung cấp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5AC1F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8D0FA63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27E09A3B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2E8A0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B7C520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783A1429">
            <w:pPr>
              <w:pStyle w:val="24"/>
              <w:jc w:val="left"/>
            </w:pPr>
            <w:r>
              <w:rPr>
                <w:rStyle w:val="37"/>
              </w:rPr>
              <w:t>http://localhost:8080/api/suppliers/{maNCC}</w:t>
            </w:r>
          </w:p>
        </w:tc>
      </w:tr>
      <w:tr w14:paraId="3876AE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5BBDF2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33F83A50">
            <w:pPr>
              <w:pStyle w:val="24"/>
              <w:jc w:val="left"/>
            </w:pPr>
            <w:r>
              <w:rPr>
                <w:rStyle w:val="37"/>
              </w:rPr>
              <w:t>PUT</w:t>
            </w:r>
          </w:p>
        </w:tc>
      </w:tr>
      <w:tr w14:paraId="416CD6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191141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94A9B3C">
            <w:pPr>
              <w:pStyle w:val="24"/>
              <w:jc w:val="left"/>
            </w:pPr>
            <w:r>
              <w:t>maNCC=[string] - Mã nhà cung cấp cần cập nhật</w:t>
            </w:r>
          </w:p>
        </w:tc>
      </w:tr>
      <w:tr w14:paraId="0A00A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F8F25B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349E3C21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630CD5D7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35DB0E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2260D1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4F95CF1D">
            <w:pPr>
              <w:pStyle w:val="24"/>
              <w:jc w:val="left"/>
            </w:pPr>
            <w:r>
              <w:t>Json</w:t>
            </w:r>
          </w:p>
          <w:p w14:paraId="12D95C76">
            <w:pPr>
              <w:pStyle w:val="24"/>
              <w:jc w:val="left"/>
            </w:pPr>
            <w:r>
              <w:t>{  </w:t>
            </w:r>
          </w:p>
          <w:p w14:paraId="3533B23C">
            <w:pPr>
              <w:pStyle w:val="24"/>
              <w:jc w:val="left"/>
            </w:pPr>
            <w:r>
              <w:t>“maNCC”: “string”,  </w:t>
            </w:r>
          </w:p>
          <w:p w14:paraId="73D182D1">
            <w:pPr>
              <w:pStyle w:val="24"/>
              <w:jc w:val="left"/>
            </w:pPr>
            <w:r>
              <w:t>“tenNCC”: “string”,  </w:t>
            </w:r>
          </w:p>
          <w:p w14:paraId="259A34C6">
            <w:pPr>
              <w:pStyle w:val="24"/>
              <w:jc w:val="left"/>
            </w:pPr>
            <w:r>
              <w:t>“diaChi”: “string”,  </w:t>
            </w:r>
          </w:p>
          <w:p w14:paraId="4AE98407">
            <w:pPr>
              <w:pStyle w:val="24"/>
              <w:jc w:val="left"/>
            </w:pPr>
            <w:r>
              <w:t>“soDienThoai”: “string”,  </w:t>
            </w:r>
          </w:p>
          <w:p w14:paraId="58D4740B">
            <w:pPr>
              <w:pStyle w:val="24"/>
              <w:jc w:val="left"/>
            </w:pPr>
            <w:r>
              <w:t>“email”: “string”,  </w:t>
            </w:r>
          </w:p>
          <w:p w14:paraId="09F1A371">
            <w:pPr>
              <w:pStyle w:val="24"/>
              <w:jc w:val="left"/>
            </w:pPr>
            <w:r>
              <w:t>“nguoiLienHe”: “string”</w:t>
            </w:r>
          </w:p>
          <w:p w14:paraId="27930949">
            <w:pPr>
              <w:pStyle w:val="24"/>
              <w:jc w:val="left"/>
            </w:pPr>
            <w:r>
              <w:t>}</w:t>
            </w:r>
          </w:p>
        </w:tc>
      </w:tr>
      <w:tr w14:paraId="30B8A0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C4AD8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6690F5FE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7B1497C7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nhà cung cấp đã cập nhật</w:t>
            </w:r>
          </w:p>
        </w:tc>
      </w:tr>
      <w:tr w14:paraId="115892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F92D8F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3EA0016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70B5FD1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nhà cung cấp</w:t>
            </w:r>
          </w:p>
          <w:p w14:paraId="35B8CCE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0D117A2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53CFEE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3D9099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49CC6F60">
            <w:pPr>
              <w:pStyle w:val="24"/>
              <w:jc w:val="left"/>
            </w:pPr>
            <w:r>
              <w:t>(none)</w:t>
            </w:r>
          </w:p>
        </w:tc>
      </w:tr>
      <w:tr w14:paraId="2F0709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4FBD63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12FA78AB">
            <w:pPr>
              <w:pStyle w:val="24"/>
              <w:jc w:val="left"/>
            </w:pPr>
            <w:r>
              <w:t>(none)</w:t>
            </w:r>
          </w:p>
        </w:tc>
      </w:tr>
    </w:tbl>
    <w:p w14:paraId="67F6D81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652014DA">
      <w:pPr>
        <w:pStyle w:val="5"/>
      </w:pPr>
      <w:bookmarkStart w:id="8" w:name="xóa-nhà-cung-cấp"/>
      <w:r>
        <w:t>1.6. Xóa nhà cung cấp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646E0F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05858DE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4374208D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7498F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2B797E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714970AF">
            <w:pPr>
              <w:pStyle w:val="24"/>
              <w:jc w:val="left"/>
            </w:pPr>
            <w:r>
              <w:rPr>
                <w:rStyle w:val="37"/>
              </w:rPr>
              <w:t>http://localhost:8080/api/suppliers/{maNCC}</w:t>
            </w:r>
          </w:p>
        </w:tc>
      </w:tr>
      <w:tr w14:paraId="6A3E2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2B83CC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0FC82AD">
            <w:pPr>
              <w:pStyle w:val="24"/>
              <w:jc w:val="left"/>
            </w:pPr>
            <w:r>
              <w:rPr>
                <w:rStyle w:val="37"/>
              </w:rPr>
              <w:t>DELETE</w:t>
            </w:r>
          </w:p>
        </w:tc>
      </w:tr>
      <w:tr w14:paraId="3ED68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2EE142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6692CAB5">
            <w:pPr>
              <w:pStyle w:val="24"/>
              <w:jc w:val="left"/>
            </w:pPr>
            <w:r>
              <w:t>maNCC=[string] - Mã nhà cung cấp cần xóa</w:t>
            </w:r>
          </w:p>
        </w:tc>
      </w:tr>
      <w:tr w14:paraId="4035C7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8AA2F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1413C17F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6EDE915F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</w:t>
            </w:r>
          </w:p>
        </w:tc>
      </w:tr>
      <w:tr w14:paraId="39A499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581688C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78F5C79F">
            <w:pPr>
              <w:pStyle w:val="24"/>
              <w:jc w:val="left"/>
            </w:pPr>
            <w:r>
              <w:t>(none)</w:t>
            </w:r>
          </w:p>
        </w:tc>
      </w:tr>
      <w:tr w14:paraId="6A7DB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24C4B0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34292BFF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399C28E6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185CC1BA">
            <w:pPr>
              <w:pStyle w:val="24"/>
              <w:jc w:val="left"/>
            </w:pPr>
            <w:r>
              <w:t>Json</w:t>
            </w:r>
          </w:p>
          <w:p w14:paraId="3E23CBC8">
            <w:pPr>
              <w:pStyle w:val="24"/>
              <w:jc w:val="left"/>
            </w:pPr>
            <w:r>
              <w:t>{  </w:t>
            </w:r>
          </w:p>
          <w:p w14:paraId="6980C837">
            <w:pPr>
              <w:pStyle w:val="24"/>
              <w:jc w:val="left"/>
            </w:pPr>
            <w:r>
              <w:t>“success”: true,  </w:t>
            </w:r>
          </w:p>
          <w:p w14:paraId="729B06C1">
            <w:pPr>
              <w:pStyle w:val="24"/>
              <w:jc w:val="left"/>
            </w:pPr>
            <w:r>
              <w:t>“message”: “Xóa nhà cung cấp thành công”</w:t>
            </w:r>
          </w:p>
          <w:p w14:paraId="7BCB1678">
            <w:pPr>
              <w:pStyle w:val="24"/>
              <w:jc w:val="left"/>
            </w:pPr>
            <w:r>
              <w:t>}</w:t>
            </w:r>
          </w:p>
        </w:tc>
      </w:tr>
      <w:tr w14:paraId="67A48D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257464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7A0606E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nhà cung cấp</w:t>
            </w:r>
          </w:p>
          <w:p w14:paraId="500F7EA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559BB34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2116E4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891D1B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0BDDC45F">
            <w:pPr>
              <w:pStyle w:val="24"/>
              <w:jc w:val="left"/>
            </w:pPr>
            <w:r>
              <w:t>(none)</w:t>
            </w:r>
          </w:p>
        </w:tc>
      </w:tr>
      <w:tr w14:paraId="6A62CC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7DBDF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4667D0BB">
            <w:pPr>
              <w:pStyle w:val="24"/>
              <w:jc w:val="left"/>
            </w:pPr>
            <w:r>
              <w:t>Chỉ ADMIN mới có quyền xóa</w:t>
            </w:r>
          </w:p>
        </w:tc>
      </w:tr>
    </w:tbl>
    <w:p w14:paraId="34FF719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8"/>
    <w:p w14:paraId="5FD619F3">
      <w:pPr>
        <w:pStyle w:val="4"/>
      </w:pPr>
      <w:bookmarkStart w:id="9" w:name="receipt-apis-quản-lý-phiếu-nhập"/>
      <w:r>
        <w:t>2. RECEIPT APIs (Quản lý Phiếu Nhập)</w:t>
      </w:r>
    </w:p>
    <w:p w14:paraId="3A31A483">
      <w:pPr>
        <w:pStyle w:val="5"/>
      </w:pPr>
      <w:bookmarkStart w:id="10" w:name="tạo-phiếu-nhập-mới"/>
      <w:r>
        <w:t>2.1. Tạo phiếu nhập mới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BA93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E76DF6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768F3422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66DA90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D11606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734A66AC">
            <w:pPr>
              <w:pStyle w:val="24"/>
              <w:jc w:val="left"/>
            </w:pPr>
            <w:r>
              <w:rPr>
                <w:rStyle w:val="37"/>
              </w:rPr>
              <w:t>http://localhost:8080/api/suppliers/receipts</w:t>
            </w:r>
          </w:p>
        </w:tc>
      </w:tr>
      <w:tr w14:paraId="494F65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47744B4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9989270">
            <w:pPr>
              <w:pStyle w:val="24"/>
              <w:jc w:val="left"/>
            </w:pPr>
            <w:r>
              <w:rPr>
                <w:rStyle w:val="37"/>
              </w:rPr>
              <w:t>POST</w:t>
            </w:r>
          </w:p>
        </w:tc>
      </w:tr>
      <w:tr w14:paraId="3F48C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5C2CD7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3FBBA1A7">
            <w:pPr>
              <w:pStyle w:val="24"/>
              <w:jc w:val="left"/>
            </w:pPr>
            <w:r>
              <w:t>(none)</w:t>
            </w:r>
          </w:p>
        </w:tc>
      </w:tr>
      <w:tr w14:paraId="04C7DB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6D3584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1B94E675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36828993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ADMIN, MANAGER</w:t>
            </w:r>
          </w:p>
        </w:tc>
      </w:tr>
      <w:tr w14:paraId="6519EA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7AAAF8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3F8B9056">
            <w:pPr>
              <w:pStyle w:val="24"/>
              <w:jc w:val="left"/>
            </w:pPr>
            <w:r>
              <w:t>Json</w:t>
            </w:r>
          </w:p>
          <w:p w14:paraId="15D7202A">
            <w:pPr>
              <w:pStyle w:val="24"/>
              <w:jc w:val="left"/>
            </w:pPr>
            <w:r>
              <w:t>{  </w:t>
            </w:r>
          </w:p>
          <w:p w14:paraId="47F11AD7">
            <w:pPr>
              <w:pStyle w:val="24"/>
              <w:jc w:val="left"/>
            </w:pPr>
            <w:r>
              <w:t>“maPhieuNhap”: “string”,  </w:t>
            </w:r>
          </w:p>
          <w:p w14:paraId="518C1619">
            <w:pPr>
              <w:pStyle w:val="24"/>
              <w:jc w:val="left"/>
            </w:pPr>
            <w:r>
              <w:t>“maNCC”: “string”,  </w:t>
            </w:r>
          </w:p>
          <w:p w14:paraId="56BDFA30">
            <w:pPr>
              <w:pStyle w:val="24"/>
              <w:jc w:val="left"/>
            </w:pPr>
            <w:r>
              <w:t>“ngayNhap”: “yyyy-MM-dd”,  </w:t>
            </w:r>
          </w:p>
          <w:p w14:paraId="3FE43C77">
            <w:pPr>
              <w:pStyle w:val="24"/>
              <w:jc w:val="left"/>
            </w:pPr>
            <w:r>
              <w:t>“tongTien”: number,  </w:t>
            </w:r>
          </w:p>
          <w:p w14:paraId="7D4A4334">
            <w:pPr>
              <w:pStyle w:val="24"/>
              <w:jc w:val="left"/>
            </w:pPr>
            <w:r>
              <w:t>“ghiChu”: “string”,  </w:t>
            </w:r>
          </w:p>
          <w:p w14:paraId="32A678F0">
            <w:pPr>
              <w:pStyle w:val="24"/>
              <w:jc w:val="left"/>
            </w:pPr>
            <w:r>
              <w:t>“chiTietPhieuNhap”: [    </w:t>
            </w:r>
          </w:p>
          <w:p w14:paraId="75166E5F">
            <w:pPr>
              <w:pStyle w:val="24"/>
              <w:ind w:firstLine="480" w:firstLineChars="200"/>
              <w:jc w:val="left"/>
            </w:pPr>
            <w:r>
              <w:t>{      </w:t>
            </w:r>
          </w:p>
          <w:p w14:paraId="27B1598B">
            <w:pPr>
              <w:pStyle w:val="24"/>
              <w:ind w:firstLine="720" w:firstLineChars="300"/>
              <w:jc w:val="left"/>
            </w:pPr>
            <w:r>
              <w:t>“maThuoc”: “string”,      </w:t>
            </w:r>
          </w:p>
          <w:p w14:paraId="7576B063">
            <w:pPr>
              <w:pStyle w:val="24"/>
              <w:ind w:firstLine="720" w:firstLineChars="300"/>
              <w:jc w:val="left"/>
            </w:pPr>
            <w:r>
              <w:t>“soLuong”: number,      </w:t>
            </w:r>
          </w:p>
          <w:p w14:paraId="22AB2C73">
            <w:pPr>
              <w:pStyle w:val="24"/>
              <w:ind w:firstLine="720" w:firstLineChars="300"/>
              <w:jc w:val="left"/>
            </w:pPr>
            <w:r>
              <w:t>“donGia”: number,      </w:t>
            </w:r>
          </w:p>
          <w:p w14:paraId="47CDFA1E">
            <w:pPr>
              <w:pStyle w:val="24"/>
              <w:ind w:firstLine="720" w:firstLineChars="300"/>
              <w:jc w:val="left"/>
            </w:pPr>
            <w:r>
              <w:t>“thanhTien”: number    </w:t>
            </w:r>
          </w:p>
          <w:p w14:paraId="704BB861">
            <w:pPr>
              <w:pStyle w:val="24"/>
              <w:ind w:firstLine="720" w:firstLineChars="300"/>
              <w:jc w:val="left"/>
            </w:pPr>
            <w:r>
              <w:t>} </w:t>
            </w:r>
          </w:p>
          <w:p w14:paraId="5F6C1E1A">
            <w:pPr>
              <w:pStyle w:val="24"/>
              <w:ind w:firstLine="240" w:firstLineChars="100"/>
              <w:jc w:val="left"/>
            </w:pPr>
            <w:r>
              <w:t> ]</w:t>
            </w:r>
          </w:p>
          <w:p w14:paraId="2CB576F1">
            <w:pPr>
              <w:pStyle w:val="24"/>
              <w:jc w:val="left"/>
            </w:pPr>
            <w:r>
              <w:t>}</w:t>
            </w:r>
          </w:p>
        </w:tc>
      </w:tr>
      <w:tr w14:paraId="18B3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DBCE5F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4E74D50D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201 CREATED</w:t>
            </w:r>
          </w:p>
          <w:p w14:paraId="4CD88704">
            <w:pPr>
              <w:pStyle w:val="24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Content:</w:t>
            </w:r>
          </w:p>
          <w:p w14:paraId="59A620E0">
            <w:pPr>
              <w:pStyle w:val="24"/>
              <w:jc w:val="left"/>
            </w:pPr>
            <w:r>
              <w:t>Json</w:t>
            </w:r>
          </w:p>
          <w:p w14:paraId="7A8BB29E">
            <w:pPr>
              <w:pStyle w:val="24"/>
              <w:jc w:val="left"/>
            </w:pPr>
            <w:r>
              <w:t>{  </w:t>
            </w:r>
          </w:p>
          <w:p w14:paraId="73B6DD51">
            <w:pPr>
              <w:pStyle w:val="24"/>
              <w:jc w:val="left"/>
            </w:pPr>
            <w:r>
              <w:t>“success”: true,  </w:t>
            </w:r>
          </w:p>
          <w:p w14:paraId="37AF8CEB">
            <w:pPr>
              <w:pStyle w:val="24"/>
              <w:jc w:val="left"/>
            </w:pPr>
            <w:r>
              <w:t>“message”: “Tạo phiếu nhập thành công”,  </w:t>
            </w:r>
          </w:p>
          <w:p w14:paraId="31549297">
            <w:pPr>
              <w:pStyle w:val="24"/>
              <w:jc w:val="left"/>
            </w:pPr>
            <w:r>
              <w:t>“data”: {    </w:t>
            </w:r>
          </w:p>
          <w:p w14:paraId="5DFA90F4">
            <w:pPr>
              <w:pStyle w:val="24"/>
              <w:ind w:firstLine="240" w:firstLineChars="100"/>
              <w:jc w:val="left"/>
            </w:pPr>
            <w:r>
              <w:t>“maPhieuNhap”: “PN001”,    </w:t>
            </w:r>
          </w:p>
          <w:p w14:paraId="7C732E43">
            <w:pPr>
              <w:pStyle w:val="24"/>
              <w:ind w:firstLine="240" w:firstLineChars="100"/>
              <w:jc w:val="left"/>
            </w:pPr>
            <w:r>
              <w:t>“maNCC”: “NCC001”,    </w:t>
            </w:r>
          </w:p>
          <w:p w14:paraId="3B6DA940">
            <w:pPr>
              <w:pStyle w:val="24"/>
              <w:ind w:firstLine="240" w:firstLineChars="100"/>
              <w:jc w:val="left"/>
            </w:pPr>
            <w:r>
              <w:t>“tenNCC”: “Công ty ABC”,    </w:t>
            </w:r>
          </w:p>
          <w:p w14:paraId="5FFF7A44">
            <w:pPr>
              <w:pStyle w:val="24"/>
              <w:ind w:firstLine="240" w:firstLineChars="100"/>
              <w:jc w:val="left"/>
            </w:pPr>
            <w:r>
              <w:t>“ngayNhap”: “2025-12-27”,   </w:t>
            </w:r>
          </w:p>
          <w:p w14:paraId="121282B8">
            <w:pPr>
              <w:pStyle w:val="24"/>
              <w:ind w:firstLine="240" w:firstLineChars="100"/>
              <w:jc w:val="left"/>
            </w:pPr>
            <w:r>
              <w:t> “tongTien”: 10000000,    </w:t>
            </w:r>
          </w:p>
          <w:p w14:paraId="71C11114">
            <w:pPr>
              <w:pStyle w:val="24"/>
              <w:ind w:firstLine="240" w:firstLineChars="100"/>
              <w:jc w:val="left"/>
            </w:pPr>
            <w:r>
              <w:t>“ghiChu”: “Nhập hàng tháng 12”,   </w:t>
            </w:r>
          </w:p>
          <w:p w14:paraId="6668DC6E">
            <w:pPr>
              <w:pStyle w:val="24"/>
              <w:ind w:firstLine="240" w:firstLineChars="100"/>
              <w:jc w:val="left"/>
            </w:pPr>
            <w:r>
              <w:t> “chiTietPhieuNhap”: […]  </w:t>
            </w:r>
          </w:p>
          <w:p w14:paraId="68D13535">
            <w:pPr>
              <w:pStyle w:val="24"/>
              <w:ind w:firstLine="240" w:firstLineChars="100"/>
              <w:jc w:val="left"/>
            </w:pPr>
            <w:r>
              <w:t>}</w:t>
            </w:r>
          </w:p>
          <w:p w14:paraId="678434B9">
            <w:pPr>
              <w:pStyle w:val="24"/>
              <w:jc w:val="left"/>
            </w:pPr>
            <w:r>
              <w:t>}</w:t>
            </w:r>
          </w:p>
        </w:tc>
      </w:tr>
      <w:tr w14:paraId="1D1BC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3AD2C3C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53BEA008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400 BAD REQUEST - Validation error</w:t>
            </w:r>
          </w:p>
          <w:p w14:paraId="4F2856DB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0FACB8A1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  <w:p w14:paraId="173B39A4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409 CONFLICT - Mã phiếu nhập đã tồn tại</w:t>
            </w:r>
          </w:p>
        </w:tc>
      </w:tr>
      <w:tr w14:paraId="2429B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67DB7F3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4F3C1010">
            <w:pPr>
              <w:pStyle w:val="24"/>
              <w:jc w:val="left"/>
            </w:pPr>
            <w:r>
              <w:t>(none)</w:t>
            </w:r>
          </w:p>
        </w:tc>
      </w:tr>
      <w:tr w14:paraId="12A831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C8401E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71F21FEF">
            <w:pPr>
              <w:pStyle w:val="24"/>
              <w:jc w:val="left"/>
            </w:pPr>
            <w:r>
              <w:t>Token cần thiết để xác thực user và cập nhật số lượng thuốc</w:t>
            </w:r>
          </w:p>
        </w:tc>
      </w:tr>
    </w:tbl>
    <w:p w14:paraId="532500F5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38FDB23B">
      <w:pPr>
        <w:pStyle w:val="5"/>
      </w:pPr>
      <w:bookmarkStart w:id="11" w:name="lấy-danh-sách-tất-cả-phiếu-nhập"/>
      <w:r>
        <w:t>2.2. Lấy danh sách tất cả phiếu nhập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1B519D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C20DF9B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4D30FDCC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3F2567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45C9E4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2165FDC8">
            <w:pPr>
              <w:pStyle w:val="24"/>
              <w:jc w:val="left"/>
            </w:pPr>
            <w:r>
              <w:rPr>
                <w:rStyle w:val="37"/>
              </w:rPr>
              <w:t>http://localhost:8080/api/suppliers/receipts</w:t>
            </w:r>
          </w:p>
        </w:tc>
      </w:tr>
      <w:tr w14:paraId="5FFF6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3DDF8F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5A477F2A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4EAB0E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636195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7BD4344A">
            <w:pPr>
              <w:pStyle w:val="24"/>
              <w:jc w:val="left"/>
            </w:pPr>
            <w:r>
              <w:t>(none)</w:t>
            </w:r>
          </w:p>
        </w:tc>
      </w:tr>
      <w:tr w14:paraId="5E1237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4FF50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6ACD5F12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3F6CB3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D2498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042F7FF5">
            <w:pPr>
              <w:pStyle w:val="24"/>
              <w:jc w:val="left"/>
            </w:pPr>
            <w:r>
              <w:t>(none)</w:t>
            </w:r>
          </w:p>
        </w:tc>
      </w:tr>
      <w:tr w14:paraId="1CB214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C53E5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5D9C0A7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743D2B9E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tất cả phiếu nhập</w:t>
            </w:r>
          </w:p>
        </w:tc>
      </w:tr>
      <w:tr w14:paraId="60BB2D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B93A87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14DB189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481AB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3EE6DE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52B6EB3E">
            <w:pPr>
              <w:pStyle w:val="24"/>
              <w:jc w:val="left"/>
            </w:pPr>
            <w:r>
              <w:t>(none)</w:t>
            </w:r>
          </w:p>
        </w:tc>
      </w:tr>
      <w:tr w14:paraId="3D3106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7A7B5F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3D76A5AB">
            <w:pPr>
              <w:pStyle w:val="24"/>
              <w:jc w:val="left"/>
            </w:pPr>
            <w:r>
              <w:t>(none)</w:t>
            </w:r>
          </w:p>
        </w:tc>
      </w:tr>
    </w:tbl>
    <w:p w14:paraId="4D11662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202DACE4">
      <w:pPr>
        <w:pStyle w:val="5"/>
      </w:pPr>
      <w:bookmarkStart w:id="12" w:name="lấy-danh-sách-phiếu-nhập-phân-trang"/>
      <w:r>
        <w:t>2.3. Lấy danh sách phiếu nhập (Phân trang)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34AC7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67794DF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448233BF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58D0AE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C94675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30A027B7">
            <w:pPr>
              <w:pStyle w:val="24"/>
              <w:jc w:val="left"/>
            </w:pPr>
            <w:r>
              <w:rPr>
                <w:rStyle w:val="37"/>
              </w:rPr>
              <w:t>http://localhost:8080/api/suppliers/receipts/page</w:t>
            </w:r>
          </w:p>
        </w:tc>
      </w:tr>
      <w:tr w14:paraId="2758A1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8C2D61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75DB441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782AC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186D24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6A6EA7A">
            <w:pPr>
              <w:pStyle w:val="24"/>
              <w:jc w:val="left"/>
            </w:pPr>
            <w:r>
              <w:t>page=[number] - Số trang (default: 0)</w:t>
            </w:r>
          </w:p>
          <w:p w14:paraId="6DFB449C">
            <w:pPr>
              <w:pStyle w:val="24"/>
              <w:jc w:val="left"/>
            </w:pPr>
            <w:r>
              <w:t>size=[number] - Số phần tử mỗi trang (default: 10)</w:t>
            </w:r>
          </w:p>
        </w:tc>
      </w:tr>
      <w:tr w14:paraId="40799A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0DDC6B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7F41622A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75ED0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3D1030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4C37FA86">
            <w:pPr>
              <w:pStyle w:val="24"/>
              <w:jc w:val="left"/>
            </w:pPr>
            <w:r>
              <w:t>(none)</w:t>
            </w:r>
          </w:p>
        </w:tc>
      </w:tr>
      <w:tr w14:paraId="01EDBC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41E8E0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6007D945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3B0F6B5F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Danh sách phiếu nhập có phân trang</w:t>
            </w:r>
          </w:p>
        </w:tc>
      </w:tr>
      <w:tr w14:paraId="5DCC1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A97F60E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47D3A47A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31460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C4A5A9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3D7668D0">
            <w:pPr>
              <w:pStyle w:val="24"/>
              <w:jc w:val="left"/>
            </w:pPr>
            <w:r>
              <w:t>(none)</w:t>
            </w:r>
          </w:p>
        </w:tc>
      </w:tr>
      <w:tr w14:paraId="7D2A94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3D7EE52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6532B03C">
            <w:pPr>
              <w:pStyle w:val="24"/>
              <w:jc w:val="left"/>
            </w:pPr>
            <w:r>
              <w:t>(none)</w:t>
            </w:r>
          </w:p>
        </w:tc>
      </w:tr>
    </w:tbl>
    <w:p w14:paraId="13839BC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95DA8E7">
      <w:pPr>
        <w:pStyle w:val="5"/>
      </w:pPr>
      <w:bookmarkStart w:id="13" w:name="lấy-thông-tin-phiếu-nhập-theo-mã"/>
      <w:r>
        <w:t>2.4. Lấy thông tin phiếu nhập theo mã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567420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E42406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7AE698C8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05D43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67428A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546104F7">
            <w:pPr>
              <w:pStyle w:val="24"/>
              <w:jc w:val="left"/>
            </w:pPr>
            <w:r>
              <w:rPr>
                <w:rStyle w:val="37"/>
              </w:rPr>
              <w:t>http://localhost:8080/api/suppliers/receipts/{maPhieuNhap}</w:t>
            </w:r>
          </w:p>
        </w:tc>
      </w:tr>
      <w:tr w14:paraId="58210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65F42B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39D511D4">
            <w:pPr>
              <w:pStyle w:val="24"/>
              <w:jc w:val="left"/>
            </w:pPr>
            <w:r>
              <w:rPr>
                <w:rStyle w:val="37"/>
              </w:rPr>
              <w:t>GET</w:t>
            </w:r>
          </w:p>
        </w:tc>
      </w:tr>
      <w:tr w14:paraId="65C22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1066F1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26797003">
            <w:pPr>
              <w:pStyle w:val="24"/>
              <w:jc w:val="left"/>
            </w:pPr>
            <w:r>
              <w:t>maPhieuNhap=[string] - Mã phiếu nhập</w:t>
            </w:r>
          </w:p>
        </w:tc>
      </w:tr>
      <w:tr w14:paraId="6019A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17F492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6E3DB080">
            <w:pPr>
              <w:pStyle w:val="24"/>
              <w:jc w:val="left"/>
            </w:pPr>
            <w:r>
              <w:t>Content-Type: application/jsonAuthorization: Bearer {token}</w:t>
            </w:r>
          </w:p>
        </w:tc>
      </w:tr>
      <w:tr w14:paraId="30639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19A974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6EBE47BD">
            <w:pPr>
              <w:pStyle w:val="24"/>
              <w:jc w:val="left"/>
            </w:pPr>
            <w:r>
              <w:t>(none)</w:t>
            </w:r>
          </w:p>
        </w:tc>
      </w:tr>
      <w:tr w14:paraId="53A3F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D392AA8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58D4C3F7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54EE8528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 xml:space="preserve"> Thông tin chi tiết phiếu nhập và chi tiết các mặt hàng</w:t>
            </w:r>
          </w:p>
        </w:tc>
      </w:tr>
      <w:tr w14:paraId="433031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66CF1D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0C1626DB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phiếu nhập</w:t>
            </w:r>
          </w:p>
          <w:p w14:paraId="2B3F7189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</w:tc>
      </w:tr>
      <w:tr w14:paraId="454A9D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61D9E6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7F2D2BEE">
            <w:pPr>
              <w:pStyle w:val="24"/>
              <w:jc w:val="left"/>
            </w:pPr>
            <w:r>
              <w:t>(none)</w:t>
            </w:r>
          </w:p>
        </w:tc>
      </w:tr>
      <w:tr w14:paraId="617F2E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5EF2F9D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58E44224">
            <w:pPr>
              <w:pStyle w:val="24"/>
              <w:jc w:val="left"/>
            </w:pPr>
            <w:r>
              <w:t>(none)</w:t>
            </w:r>
          </w:p>
        </w:tc>
      </w:tr>
    </w:tbl>
    <w:p w14:paraId="0E7630E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1C443067">
      <w:pPr>
        <w:pStyle w:val="5"/>
      </w:pPr>
      <w:bookmarkStart w:id="14" w:name="xóa-phiếu-nhập"/>
      <w:r>
        <w:t>2.5. Xóa phiếu nhập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85630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5AEB549F">
            <w:pPr>
              <w:pStyle w:val="24"/>
              <w:jc w:val="left"/>
            </w:pPr>
            <w:r>
              <w:rPr>
                <w:b/>
                <w:bCs/>
              </w:rPr>
              <w:t>Field</w:t>
            </w:r>
          </w:p>
        </w:tc>
        <w:tc>
          <w:p w14:paraId="06E8396F">
            <w:pPr>
              <w:pStyle w:val="24"/>
              <w:jc w:val="left"/>
            </w:pPr>
            <w:r>
              <w:rPr>
                <w:b/>
                <w:bCs/>
              </w:rPr>
              <w:t>Value</w:t>
            </w:r>
          </w:p>
        </w:tc>
      </w:tr>
      <w:tr w14:paraId="4FAC25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EDFBC">
            <w:pPr>
              <w:pStyle w:val="24"/>
              <w:jc w:val="left"/>
            </w:pPr>
            <w:r>
              <w:rPr>
                <w:b/>
                <w:bCs/>
              </w:rPr>
              <w:t>URL</w:t>
            </w:r>
          </w:p>
        </w:tc>
        <w:tc>
          <w:p w14:paraId="63A9997F">
            <w:pPr>
              <w:pStyle w:val="24"/>
              <w:jc w:val="left"/>
            </w:pPr>
            <w:r>
              <w:rPr>
                <w:rStyle w:val="37"/>
              </w:rPr>
              <w:t>http://localhost:8080/api/suppliers/receipts/{maPhieuNhap}</w:t>
            </w:r>
          </w:p>
        </w:tc>
      </w:tr>
      <w:tr w14:paraId="1302DB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607A5C">
            <w:pPr>
              <w:pStyle w:val="24"/>
              <w:jc w:val="left"/>
            </w:pPr>
            <w:r>
              <w:rPr>
                <w:b/>
                <w:bCs/>
              </w:rPr>
              <w:t>Method</w:t>
            </w:r>
          </w:p>
        </w:tc>
        <w:tc>
          <w:p w14:paraId="1013411A">
            <w:pPr>
              <w:pStyle w:val="24"/>
              <w:jc w:val="left"/>
            </w:pPr>
            <w:r>
              <w:rPr>
                <w:rStyle w:val="37"/>
              </w:rPr>
              <w:t>DELETE</w:t>
            </w:r>
          </w:p>
        </w:tc>
      </w:tr>
      <w:tr w14:paraId="5645B8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D3CE10">
            <w:pPr>
              <w:pStyle w:val="24"/>
              <w:jc w:val="left"/>
            </w:pPr>
            <w:r>
              <w:rPr>
                <w:b/>
                <w:bCs/>
              </w:rPr>
              <w:t>URL Params</w:t>
            </w:r>
          </w:p>
        </w:tc>
        <w:tc>
          <w:p w14:paraId="4CA035F7">
            <w:pPr>
              <w:pStyle w:val="24"/>
              <w:jc w:val="left"/>
            </w:pPr>
            <w:r>
              <w:t>maPhieuNhap=[string] - Mã phiếu nhập cần xóa</w:t>
            </w:r>
          </w:p>
        </w:tc>
      </w:tr>
      <w:tr w14:paraId="2F80E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A36F99">
            <w:pPr>
              <w:pStyle w:val="24"/>
              <w:jc w:val="left"/>
            </w:pPr>
            <w:r>
              <w:rPr>
                <w:b/>
                <w:bCs/>
              </w:rPr>
              <w:t>Header</w:t>
            </w:r>
          </w:p>
        </w:tc>
        <w:tc>
          <w:p w14:paraId="0F1FD4C9">
            <w:pPr>
              <w:pStyle w:val="24"/>
              <w:jc w:val="left"/>
            </w:pPr>
            <w:r>
              <w:t>Content-Type: application/jsonAuthorization: Bearer {token}</w:t>
            </w:r>
          </w:p>
          <w:p w14:paraId="3E395A19">
            <w:pPr>
              <w:pStyle w:val="24"/>
              <w:jc w:val="left"/>
            </w:pPr>
            <w:r>
              <w:rPr>
                <w:b/>
                <w:bCs/>
              </w:rPr>
              <w:t>Role required:</w:t>
            </w:r>
            <w:r>
              <w:t xml:space="preserve"> ADMIN</w:t>
            </w:r>
          </w:p>
        </w:tc>
      </w:tr>
      <w:tr w14:paraId="51FDC8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2FA19D5">
            <w:pPr>
              <w:pStyle w:val="24"/>
              <w:jc w:val="left"/>
            </w:pPr>
            <w:r>
              <w:rPr>
                <w:b/>
                <w:bCs/>
              </w:rPr>
              <w:t>Data Params</w:t>
            </w:r>
          </w:p>
        </w:tc>
        <w:tc>
          <w:p w14:paraId="730FE431">
            <w:pPr>
              <w:pStyle w:val="24"/>
              <w:jc w:val="left"/>
            </w:pPr>
            <w:r>
              <w:t>(none)</w:t>
            </w:r>
          </w:p>
        </w:tc>
      </w:tr>
      <w:tr w14:paraId="6388AE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7C63AE">
            <w:pPr>
              <w:pStyle w:val="24"/>
              <w:jc w:val="left"/>
            </w:pPr>
            <w:r>
              <w:rPr>
                <w:b/>
                <w:bCs/>
              </w:rPr>
              <w:t>Success Response</w:t>
            </w:r>
          </w:p>
        </w:tc>
        <w:tc>
          <w:p w14:paraId="63BE41FC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200 OK</w:t>
            </w:r>
          </w:p>
          <w:p w14:paraId="4122B077">
            <w:pPr>
              <w:pStyle w:val="24"/>
              <w:jc w:val="left"/>
            </w:pPr>
            <w:r>
              <w:rPr>
                <w:b/>
                <w:bCs/>
              </w:rPr>
              <w:t>Content:</w:t>
            </w:r>
            <w:r>
              <w:t>json{  “success”: true,  “message”: “Xóa phiếu nhập thành công”}</w:t>
            </w:r>
          </w:p>
        </w:tc>
      </w:tr>
      <w:tr w14:paraId="10A86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D41E4B">
            <w:pPr>
              <w:pStyle w:val="24"/>
              <w:jc w:val="left"/>
            </w:pPr>
            <w:r>
              <w:rPr>
                <w:b/>
                <w:bCs/>
              </w:rPr>
              <w:t>Error Response</w:t>
            </w:r>
          </w:p>
        </w:tc>
        <w:tc>
          <w:p w14:paraId="3E256D23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404 NOT FOUND - Không tìm thấy phiếu nhập</w:t>
            </w:r>
          </w:p>
          <w:p w14:paraId="6F7711B8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401 UNAUTHORIZED - Missing or invalid token</w:t>
            </w:r>
          </w:p>
          <w:p w14:paraId="76972206">
            <w:pPr>
              <w:pStyle w:val="24"/>
              <w:jc w:val="left"/>
            </w:pPr>
            <w:r>
              <w:rPr>
                <w:b/>
                <w:bCs/>
              </w:rPr>
              <w:t>Code:</w:t>
            </w:r>
            <w:r>
              <w:t xml:space="preserve"> 403 FORBIDDEN - Insufficient permissions</w:t>
            </w:r>
          </w:p>
        </w:tc>
      </w:tr>
      <w:tr w14:paraId="0C72EA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1B91D1">
            <w:pPr>
              <w:pStyle w:val="24"/>
              <w:jc w:val="left"/>
            </w:pPr>
            <w:r>
              <w:rPr>
                <w:b/>
                <w:bCs/>
              </w:rPr>
              <w:t>Sample Call</w:t>
            </w:r>
          </w:p>
        </w:tc>
        <w:tc>
          <w:p w14:paraId="675C89F6">
            <w:pPr>
              <w:pStyle w:val="24"/>
              <w:jc w:val="left"/>
            </w:pPr>
            <w:r>
              <w:t>(none)</w:t>
            </w:r>
          </w:p>
        </w:tc>
      </w:tr>
      <w:tr w14:paraId="18B27F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6A99C2">
            <w:pPr>
              <w:pStyle w:val="24"/>
              <w:jc w:val="left"/>
            </w:pPr>
            <w:r>
              <w:rPr>
                <w:b/>
                <w:bCs/>
              </w:rPr>
              <w:t>Notes</w:t>
            </w:r>
          </w:p>
        </w:tc>
        <w:tc>
          <w:p w14:paraId="20D6A78B">
            <w:pPr>
              <w:pStyle w:val="24"/>
              <w:jc w:val="left"/>
            </w:pPr>
            <w:r>
              <w:t>Chỉ ADMIN mới có quyền xóa</w:t>
            </w:r>
          </w:p>
        </w:tc>
      </w:tr>
    </w:tbl>
    <w:p w14:paraId="791C6DC5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bookmarkEnd w:id="14"/>
    <w:p w14:paraId="59D51E52">
      <w:pPr>
        <w:pStyle w:val="4"/>
      </w:pPr>
      <w:bookmarkStart w:id="15" w:name="thông-tin-bổ-sung"/>
      <w:r>
        <w:t>THÔNG TIN BỔ SUNG</w:t>
      </w:r>
    </w:p>
    <w:p w14:paraId="6842EE46">
      <w:pPr>
        <w:pStyle w:val="5"/>
      </w:pPr>
      <w:bookmarkStart w:id="16" w:name="authentication"/>
      <w:r>
        <w:t>Authentication</w:t>
      </w:r>
    </w:p>
    <w:p w14:paraId="57A0C4AF">
      <w:pPr>
        <w:pStyle w:val="23"/>
      </w:pPr>
      <w:r>
        <w:t>Tất cả các API đều yêu cầu JWT token trong header:</w:t>
      </w:r>
    </w:p>
    <w:p w14:paraId="6EBDC2B5">
      <w:pPr>
        <w:pStyle w:val="38"/>
      </w:pPr>
      <w:r>
        <w:rPr>
          <w:rStyle w:val="37"/>
        </w:rPr>
        <w:t>Authorization: Bearer {token}</w:t>
      </w:r>
    </w:p>
    <w:bookmarkEnd w:id="16"/>
    <w:p w14:paraId="75A73729">
      <w:pPr>
        <w:pStyle w:val="5"/>
      </w:pPr>
      <w:bookmarkStart w:id="17" w:name="authorization-roles"/>
      <w:r>
        <w:t>Authorization Roles</w:t>
      </w:r>
    </w:p>
    <w:p w14:paraId="440D3EE1">
      <w:pPr>
        <w:pStyle w:val="24"/>
        <w:numPr>
          <w:ilvl w:val="0"/>
          <w:numId w:val="1"/>
        </w:numPr>
      </w:pPr>
      <w:r>
        <w:rPr>
          <w:b/>
          <w:bCs/>
        </w:rPr>
        <w:t>ADMIN</w:t>
      </w:r>
      <w:r>
        <w:t>: Toàn quyền (tạo, sửa, xóa tất cả)</w:t>
      </w:r>
    </w:p>
    <w:p w14:paraId="6555DAAF">
      <w:pPr>
        <w:pStyle w:val="24"/>
        <w:numPr>
          <w:ilvl w:val="0"/>
          <w:numId w:val="1"/>
        </w:numPr>
      </w:pPr>
      <w:r>
        <w:rPr>
          <w:b/>
          <w:bCs/>
        </w:rPr>
        <w:t>MANAGER</w:t>
      </w:r>
      <w:r>
        <w:t>: Quản lý (tạo, sửa nhà cung cấp và phiếu nhập)</w:t>
      </w:r>
    </w:p>
    <w:bookmarkEnd w:id="17"/>
    <w:p w14:paraId="370F1E3B">
      <w:pPr>
        <w:pStyle w:val="5"/>
      </w:pPr>
      <w:bookmarkStart w:id="18" w:name="common-error-codes"/>
      <w:r>
        <w:t>Common Error Codes</w:t>
      </w:r>
    </w:p>
    <w:p w14:paraId="2F1BDBD3">
      <w:pPr>
        <w:pStyle w:val="24"/>
        <w:numPr>
          <w:ilvl w:val="0"/>
          <w:numId w:val="1"/>
        </w:numPr>
      </w:pPr>
      <w:r>
        <w:rPr>
          <w:b/>
          <w:bCs/>
        </w:rPr>
        <w:t>400 BAD REQUEST</w:t>
      </w:r>
      <w:r>
        <w:t>: Dữ liệu không hợp lệ (validation error)</w:t>
      </w:r>
    </w:p>
    <w:p w14:paraId="463638C9">
      <w:pPr>
        <w:pStyle w:val="24"/>
        <w:numPr>
          <w:ilvl w:val="0"/>
          <w:numId w:val="1"/>
        </w:numPr>
      </w:pPr>
      <w:r>
        <w:rPr>
          <w:b/>
          <w:bCs/>
        </w:rPr>
        <w:t>401 UNAUTHORIZED</w:t>
      </w:r>
      <w:r>
        <w:t>: Chưa đăng nhập hoặc token không hợp lệ</w:t>
      </w:r>
    </w:p>
    <w:p w14:paraId="6DCABF3F">
      <w:pPr>
        <w:pStyle w:val="24"/>
        <w:numPr>
          <w:ilvl w:val="0"/>
          <w:numId w:val="1"/>
        </w:numPr>
      </w:pPr>
      <w:r>
        <w:rPr>
          <w:b/>
          <w:bCs/>
        </w:rPr>
        <w:t>403 FORBIDDEN</w:t>
      </w:r>
      <w:r>
        <w:t>: Không có quyền truy cập</w:t>
      </w:r>
    </w:p>
    <w:p w14:paraId="4DEB32EE">
      <w:pPr>
        <w:pStyle w:val="24"/>
        <w:numPr>
          <w:ilvl w:val="0"/>
          <w:numId w:val="1"/>
        </w:numPr>
      </w:pPr>
      <w:r>
        <w:rPr>
          <w:b/>
          <w:bCs/>
        </w:rPr>
        <w:t>404 NOT FOUND</w:t>
      </w:r>
      <w:r>
        <w:t>: Không tìm thấy tài nguyên</w:t>
      </w:r>
    </w:p>
    <w:p w14:paraId="4B384515">
      <w:pPr>
        <w:pStyle w:val="24"/>
        <w:numPr>
          <w:ilvl w:val="0"/>
          <w:numId w:val="1"/>
        </w:numPr>
      </w:pPr>
      <w:r>
        <w:rPr>
          <w:b/>
          <w:bCs/>
        </w:rPr>
        <w:t>409 CONFLICT</w:t>
      </w:r>
      <w:r>
        <w:t>: Dữ liệu bị trùng lặp</w:t>
      </w:r>
    </w:p>
    <w:p w14:paraId="0E08CA30">
      <w:pPr>
        <w:pStyle w:val="24"/>
        <w:numPr>
          <w:ilvl w:val="0"/>
          <w:numId w:val="1"/>
        </w:numPr>
      </w:pPr>
      <w:r>
        <w:rPr>
          <w:b/>
          <w:bCs/>
        </w:rPr>
        <w:t>500 INTERNAL SERVER ERROR</w:t>
      </w:r>
      <w:r>
        <w:t>: Lỗi server</w:t>
      </w:r>
    </w:p>
    <w:bookmarkEnd w:id="18"/>
    <w:p w14:paraId="09539763">
      <w:pPr>
        <w:pStyle w:val="5"/>
      </w:pPr>
      <w:bookmarkStart w:id="19" w:name="response-format"/>
      <w:r>
        <w:t>Response Format</w:t>
      </w:r>
    </w:p>
    <w:p w14:paraId="11C93C5C">
      <w:pPr>
        <w:pStyle w:val="23"/>
      </w:pPr>
      <w:r>
        <w:t>Tất cả response đều có format chuẩn:</w:t>
      </w:r>
    </w:p>
    <w:p w14:paraId="3DAAA7FF">
      <w:pPr>
        <w:pStyle w:val="38"/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"success"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true</w:t>
      </w:r>
      <w:r>
        <w:rPr>
          <w:rStyle w:val="70"/>
        </w:rPr>
        <w:t>/</w:t>
      </w:r>
      <w:r>
        <w:rPr>
          <w:rStyle w:val="41"/>
        </w:rPr>
        <w:t>false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"message"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"Thông báo"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"data"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rPr>
          <w:rStyle w:val="70"/>
        </w:rPr>
        <w:t>...</w:t>
      </w:r>
      <w:r>
        <w:rPr>
          <w:rStyle w:val="58"/>
        </w:rPr>
        <w:t>}</w:t>
      </w:r>
      <w:r>
        <w:br w:type="textWrapping"/>
      </w:r>
      <w:r>
        <w:rPr>
          <w:rStyle w:val="58"/>
        </w:rPr>
        <w:t>}</w:t>
      </w:r>
    </w:p>
    <w:bookmarkEnd w:id="19"/>
    <w:p w14:paraId="258AAB74">
      <w:pPr>
        <w:pStyle w:val="5"/>
      </w:pPr>
      <w:bookmarkStart w:id="20" w:name="date-format"/>
      <w:r>
        <w:t>Date Format</w:t>
      </w:r>
    </w:p>
    <w:p w14:paraId="7B1E4C43">
      <w:pPr>
        <w:pStyle w:val="24"/>
        <w:numPr>
          <w:ilvl w:val="0"/>
          <w:numId w:val="1"/>
        </w:numPr>
      </w:pPr>
      <w:r>
        <w:t xml:space="preserve">Format ngày tháng: </w:t>
      </w:r>
      <w:r>
        <w:rPr>
          <w:rStyle w:val="37"/>
        </w:rPr>
        <w:t>yyyy-MM-dd</w:t>
      </w:r>
      <w:r>
        <w:t xml:space="preserve"> (VD: </w:t>
      </w:r>
      <w:r>
        <w:rPr>
          <w:rStyle w:val="37"/>
        </w:rPr>
        <w:t>2025-12-31</w:t>
      </w:r>
      <w:r>
        <w:t>)</w:t>
      </w:r>
    </w:p>
    <w:p w14:paraId="4EAE9B5E">
      <w:pPr>
        <w:pStyle w:val="24"/>
        <w:numPr>
          <w:ilvl w:val="0"/>
          <w:numId w:val="1"/>
        </w:numPr>
      </w:pPr>
      <w:r>
        <w:t>Timezone: UTC</w:t>
      </w:r>
    </w:p>
    <w:bookmarkEnd w:id="20"/>
    <w:p w14:paraId="2C2F7DBA">
      <w:pPr>
        <w:pStyle w:val="5"/>
      </w:pPr>
      <w:bookmarkStart w:id="21" w:name="pagination-format"/>
      <w:r>
        <w:t>Pagination Format</w:t>
      </w:r>
    </w:p>
    <w:p w14:paraId="792510D6">
      <w:pPr>
        <w:pStyle w:val="23"/>
      </w:pPr>
      <w:r>
        <w:t>Các API hỗ trợ phân trang sẽ trả về:</w:t>
      </w:r>
    </w:p>
    <w:p w14:paraId="64ADC84D">
      <w:pPr>
        <w:pStyle w:val="24"/>
        <w:ind w:firstLine="220" w:firstLineChars="100"/>
        <w:jc w:val="left"/>
        <w:rPr>
          <w:rFonts w:hint="default"/>
          <w:color w:val="C00000"/>
          <w:lang w:val="en-US"/>
        </w:rPr>
      </w:pP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"success"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1"/>
        </w:rPr>
        <w:t>true</w:t>
      </w:r>
      <w:r>
        <w:rPr>
          <w:rStyle w:val="70"/>
        </w:rPr>
        <w:t>/</w:t>
      </w:r>
      <w:r>
        <w:rPr>
          <w:rStyle w:val="41"/>
        </w:rPr>
        <w:t>false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"message"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49"/>
        </w:rPr>
        <w:t>"..."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</w:t>
      </w:r>
      <w:r>
        <w:rPr>
          <w:rStyle w:val="42"/>
        </w:rPr>
        <w:t>"data"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8"/>
        </w:rPr>
        <w:t>{</w:t>
      </w:r>
      <w:r>
        <w:br w:type="textWrapping"/>
      </w:r>
      <w:r>
        <w:rPr>
          <w:rStyle w:val="71"/>
        </w:rPr>
        <w:t xml:space="preserve">    </w:t>
      </w:r>
      <w:r>
        <w:rPr>
          <w:rStyle w:val="42"/>
        </w:rPr>
        <w:t>"items"</w:t>
      </w:r>
      <w:r>
        <w:rPr>
          <w:rStyle w:val="58"/>
        </w:rPr>
        <w:t>:</w:t>
      </w:r>
      <w:r>
        <w:rPr>
          <w:rStyle w:val="71"/>
        </w:rPr>
        <w:t xml:space="preserve"> </w:t>
      </w:r>
      <w:r>
        <w:rPr>
          <w:rStyle w:val="57"/>
        </w:rPr>
        <w:t>[</w:t>
      </w:r>
      <w:r>
        <w:rPr>
          <w:rStyle w:val="70"/>
        </w:rPr>
        <w:t>...</w:t>
      </w:r>
      <w:r>
        <w:rPr>
          <w:rStyle w:val="57"/>
        </w:rPr>
        <w:t>]</w:t>
      </w:r>
      <w:r>
        <w:rPr>
          <w:rStyle w:val="58"/>
        </w:rPr>
        <w:t>,</w:t>
      </w:r>
      <w:r>
        <w:br w:type="textWrapping"/>
      </w:r>
      <w:r>
        <w:rPr>
          <w:rStyle w:val="71"/>
        </w:rPr>
        <w:t xml:space="preserve">    </w:t>
      </w:r>
      <w:r>
        <w:rPr>
          <w:color w:val="C00000"/>
        </w:rPr>
        <w:t>“</w:t>
      </w:r>
      <w:r>
        <w:rPr>
          <w:rFonts w:hint="default"/>
          <w:color w:val="C00000"/>
          <w:lang w:val="en-US"/>
        </w:rPr>
        <w:t>pagination</w:t>
      </w:r>
      <w:r>
        <w:rPr>
          <w:color w:val="C00000"/>
        </w:rPr>
        <w:t>”:</w:t>
      </w:r>
      <w:r>
        <w:rPr>
          <w:rFonts w:hint="default"/>
          <w:color w:val="C00000"/>
          <w:lang w:val="en-US"/>
        </w:rPr>
        <w:t xml:space="preserve"> </w:t>
      </w:r>
      <w:r>
        <w:rPr>
          <w:rStyle w:val="58"/>
        </w:rPr>
        <w:t>{</w:t>
      </w:r>
    </w:p>
    <w:p w14:paraId="31060D36">
      <w:pPr>
        <w:pStyle w:val="24"/>
        <w:ind w:firstLine="720" w:firstLineChars="300"/>
        <w:jc w:val="left"/>
        <w:rPr>
          <w:rFonts w:hint="default"/>
          <w:color w:val="C00000"/>
          <w:lang w:val="en-US"/>
        </w:rPr>
      </w:pPr>
      <w:bookmarkStart w:id="22" w:name="_GoBack"/>
      <w:bookmarkEnd w:id="22"/>
      <w:r>
        <w:rPr>
          <w:rFonts w:hint="default"/>
          <w:color w:val="C00000"/>
          <w:lang w:val="en-US"/>
        </w:rPr>
        <w:t>“page”: 0,</w:t>
      </w:r>
    </w:p>
    <w:p w14:paraId="4933A8E6">
      <w:pPr>
        <w:pStyle w:val="24"/>
        <w:ind w:firstLine="720" w:firstLineChars="300"/>
        <w:jc w:val="left"/>
        <w:rPr>
          <w:rFonts w:hint="default"/>
          <w:color w:val="C00000"/>
          <w:lang w:val="en-US"/>
        </w:rPr>
      </w:pPr>
      <w:r>
        <w:rPr>
          <w:rFonts w:hint="default"/>
          <w:color w:val="C00000"/>
          <w:lang w:val="en-US"/>
        </w:rPr>
        <w:t>“size”: 10,</w:t>
      </w:r>
    </w:p>
    <w:p w14:paraId="5DEE55A8">
      <w:pPr>
        <w:pStyle w:val="24"/>
        <w:ind w:firstLine="720" w:firstLineChars="300"/>
        <w:jc w:val="left"/>
        <w:rPr>
          <w:rFonts w:hint="default"/>
          <w:color w:val="C00000"/>
          <w:lang w:val="en-US"/>
        </w:rPr>
      </w:pPr>
      <w:r>
        <w:rPr>
          <w:rFonts w:hint="default"/>
          <w:color w:val="C00000"/>
          <w:lang w:val="en-US"/>
        </w:rPr>
        <w:t>“totalItems”: 100,</w:t>
      </w:r>
    </w:p>
    <w:p w14:paraId="74097C78">
      <w:pPr>
        <w:pStyle w:val="24"/>
        <w:ind w:firstLine="720" w:firstLineChars="300"/>
        <w:jc w:val="left"/>
        <w:rPr>
          <w:color w:val="C00000"/>
        </w:rPr>
      </w:pPr>
      <w:r>
        <w:rPr>
          <w:rFonts w:hint="default"/>
          <w:color w:val="C00000"/>
          <w:lang w:val="en-US"/>
        </w:rPr>
        <w:t>“totalPages”: 10,</w:t>
      </w:r>
      <w:r>
        <w:rPr>
          <w:color w:val="C00000"/>
        </w:rPr>
        <w:t> </w:t>
      </w:r>
    </w:p>
    <w:p w14:paraId="555D297E">
      <w:pPr>
        <w:pStyle w:val="38"/>
        <w:ind w:firstLine="440" w:firstLineChars="200"/>
      </w:pPr>
      <w:r>
        <w:rPr>
          <w:rStyle w:val="58"/>
        </w:rPr>
        <w:t>}</w:t>
      </w:r>
      <w:r>
        <w:rPr>
          <w:color w:val="C00000"/>
        </w:rPr>
        <w:br w:type="textWrapping"/>
      </w:r>
      <w:r>
        <w:rPr>
          <w:rStyle w:val="71"/>
        </w:rPr>
        <w:t xml:space="preserve">  </w:t>
      </w:r>
      <w:r>
        <w:rPr>
          <w:rStyle w:val="58"/>
        </w:rPr>
        <w:t>}</w:t>
      </w:r>
      <w:r>
        <w:br w:type="textWrapping"/>
      </w:r>
      <w:r>
        <w:rPr>
          <w:rStyle w:val="58"/>
        </w:rPr>
        <w:t>}</w:t>
      </w:r>
    </w:p>
    <w:p w14:paraId="1AB87783">
      <w:pPr>
        <w:pStyle w:val="38"/>
      </w:pPr>
    </w:p>
    <w:bookmarkEnd w:id="0"/>
    <w:bookmarkEnd w:id="15"/>
    <w:bookmarkEnd w:id="2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7B64B99"/>
    <w:rsid w:val="402F4D7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Subtitle"/>
    <w:basedOn w:val="22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2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5"/>
    <w:qFormat/>
    <w:uiPriority w:val="0"/>
    <w:pPr>
      <w:keepNext/>
    </w:pPr>
  </w:style>
  <w:style w:type="paragraph" w:customStyle="1" w:styleId="34">
    <w:name w:val="Image Caption"/>
    <w:basedOn w:val="15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18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18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qFormat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qFormat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qFormat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qFormat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2025-12-27T04:47:00Z</dcterms:created>
  <dc:creator>Phú Phan Đình</dc:creator>
  <cp:lastModifiedBy>Phú Phan Đình</cp:lastModifiedBy>
  <dcterms:modified xsi:type="dcterms:W3CDTF">2026-01-01T11:42:32Z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A90CFD2F31EB4B4082AD10519FE8EADE_12</vt:lpwstr>
  </property>
</Properties>
</file>