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AC9" w:rsidRDefault="008146CB" w:rsidP="008E5FC5">
      <w:pPr>
        <w:pStyle w:val="Heading1"/>
        <w:numPr>
          <w:ilvl w:val="0"/>
          <w:numId w:val="0"/>
        </w:numPr>
        <w:ind w:left="432"/>
        <w:jc w:val="center"/>
        <w:rPr>
          <w:lang w:val="en-US"/>
        </w:rPr>
      </w:pPr>
      <w:r>
        <w:rPr>
          <w:lang w:val="en-US"/>
        </w:rPr>
        <w:t>Hệ thống quản lý giáo viên</w:t>
      </w:r>
    </w:p>
    <w:p w:rsidR="00905515" w:rsidRDefault="00905515" w:rsidP="00905515">
      <w:pPr>
        <w:pStyle w:val="Heading1"/>
        <w:rPr>
          <w:lang w:val="en-US"/>
        </w:rPr>
      </w:pPr>
      <w:r>
        <w:rPr>
          <w:lang w:val="en-US"/>
        </w:rPr>
        <w:t>Mô tả hệ thống</w:t>
      </w:r>
    </w:p>
    <w:p w:rsidR="00905515" w:rsidRDefault="00392155" w:rsidP="00136906">
      <w:pPr>
        <w:pStyle w:val="Heading2"/>
        <w:rPr>
          <w:lang w:val="en-US" w:eastAsia="ar-SA"/>
        </w:rPr>
      </w:pPr>
      <w:r>
        <w:rPr>
          <w:lang w:val="en-US" w:eastAsia="ar-SA"/>
        </w:rPr>
        <w:t>Các mẫu biểu hệ thống</w:t>
      </w:r>
    </w:p>
    <w:p w:rsidR="00136906" w:rsidRDefault="00136906" w:rsidP="00136906">
      <w:pPr>
        <w:rPr>
          <w:lang w:val="en-US" w:eastAsia="ar-SA"/>
        </w:rPr>
      </w:pPr>
      <w:r>
        <w:rPr>
          <w:lang w:val="en-US" w:eastAsia="ar-SA"/>
        </w:rPr>
        <w:t>Các mẫu biểu được thực hiện trong các file đính kèm</w:t>
      </w:r>
    </w:p>
    <w:p w:rsidR="00136906" w:rsidRDefault="00136906" w:rsidP="00136906">
      <w:pPr>
        <w:rPr>
          <w:lang w:val="en-US" w:eastAsia="ar-SA"/>
        </w:rPr>
      </w:pPr>
      <w:r>
        <w:rPr>
          <w:lang w:val="en-US" w:eastAsia="ar-SA"/>
        </w:rPr>
        <w:t>01: file quy định về định mức</w:t>
      </w:r>
    </w:p>
    <w:p w:rsidR="00136906" w:rsidRDefault="00136906" w:rsidP="00136906">
      <w:pPr>
        <w:rPr>
          <w:lang w:val="en-US" w:eastAsia="ar-SA"/>
        </w:rPr>
      </w:pPr>
      <w:r>
        <w:rPr>
          <w:lang w:val="en-US" w:eastAsia="ar-SA"/>
        </w:rPr>
        <w:t>02: Các nội dung báo cáo hàng năm</w:t>
      </w:r>
    </w:p>
    <w:p w:rsidR="004C61FF" w:rsidRDefault="000211FB" w:rsidP="00136906">
      <w:pPr>
        <w:rPr>
          <w:lang w:val="en-US" w:eastAsia="ar-SA"/>
        </w:rPr>
      </w:pPr>
      <w:r>
        <w:rPr>
          <w:lang w:val="en-US" w:eastAsia="ar-SA"/>
        </w:rPr>
        <w:t>03: Lý lịch khoa học của một giáo viên</w:t>
      </w:r>
    </w:p>
    <w:p w:rsidR="000211FB" w:rsidRDefault="000211FB" w:rsidP="00136906">
      <w:pPr>
        <w:rPr>
          <w:lang w:val="en-US" w:eastAsia="ar-SA"/>
        </w:rPr>
      </w:pPr>
      <w:r>
        <w:rPr>
          <w:lang w:val="en-US" w:eastAsia="ar-SA"/>
        </w:rPr>
        <w:t>04: Tổng hợp tải của một giáo viên</w:t>
      </w:r>
    </w:p>
    <w:p w:rsidR="000211FB" w:rsidRDefault="000211FB" w:rsidP="00136906">
      <w:pPr>
        <w:rPr>
          <w:lang w:val="en-US" w:eastAsia="ar-SA"/>
        </w:rPr>
      </w:pPr>
      <w:r>
        <w:rPr>
          <w:lang w:val="en-US" w:eastAsia="ar-SA"/>
        </w:rPr>
        <w:t>05: Tổng hợp nhân lực</w:t>
      </w:r>
    </w:p>
    <w:p w:rsidR="00392155" w:rsidRDefault="00136906" w:rsidP="00136906">
      <w:pPr>
        <w:pStyle w:val="Heading2"/>
        <w:rPr>
          <w:lang w:val="en-US" w:eastAsia="ar-SA"/>
        </w:rPr>
      </w:pPr>
      <w:r>
        <w:rPr>
          <w:lang w:val="en-US" w:eastAsia="ar-SA"/>
        </w:rPr>
        <w:t>Các quy trình</w:t>
      </w:r>
    </w:p>
    <w:p w:rsidR="00F25BA9" w:rsidRPr="00F178A9" w:rsidRDefault="00F25BA9" w:rsidP="00F178A9">
      <w:pPr>
        <w:pStyle w:val="ListParagraph"/>
        <w:numPr>
          <w:ilvl w:val="0"/>
          <w:numId w:val="16"/>
        </w:numPr>
        <w:rPr>
          <w:lang w:val="en-US" w:eastAsia="ar-SA"/>
        </w:rPr>
      </w:pPr>
      <w:r w:rsidRPr="00F178A9">
        <w:rPr>
          <w:lang w:val="en-US" w:eastAsia="ar-SA"/>
        </w:rPr>
        <w:t>Mỗi cán bộ giáo viên sẽ có học hàm (PGS, GS), học vị (Kỹ sư, …), chức danh chuyên môn nghiệp vụ (Giảng viên, …)</w:t>
      </w:r>
      <w:r w:rsidR="0040208F" w:rsidRPr="00F178A9">
        <w:rPr>
          <w:lang w:val="en-US" w:eastAsia="ar-SA"/>
        </w:rPr>
        <w:t>, chức vụ chính quyền (Giáo viên, chủ nhiệm bộ môn), chức vụ Đảng (Đảng viên, ..)</w:t>
      </w:r>
      <w:r w:rsidR="00182EDA" w:rsidRPr="00F178A9">
        <w:rPr>
          <w:lang w:val="en-US" w:eastAsia="ar-SA"/>
        </w:rPr>
        <w:t>. Mỗi thuộc tính này đều có thời điểm nhận. Với các chức vụ chính quyền sẽ có thời hạn kế</w:t>
      </w:r>
      <w:r w:rsidR="00A20BAA" w:rsidRPr="00F178A9">
        <w:rPr>
          <w:lang w:val="en-US" w:eastAsia="ar-SA"/>
        </w:rPr>
        <w:t>t thúc và có thể kiểm nhiệm nhiều chức vụ</w:t>
      </w:r>
      <w:r w:rsidR="005322C7" w:rsidRPr="00F178A9">
        <w:rPr>
          <w:lang w:val="en-US" w:eastAsia="ar-SA"/>
        </w:rPr>
        <w:t>. Mỗi giáo viên sẽ có một đơn vị hoạt động chính theo chức vụ</w:t>
      </w:r>
      <w:r w:rsidR="00A40950" w:rsidRPr="00F178A9">
        <w:rPr>
          <w:lang w:val="en-US" w:eastAsia="ar-SA"/>
        </w:rPr>
        <w:t xml:space="preserve"> và một đơn vị sinh hoạt học thuật là một bộ môn</w:t>
      </w:r>
      <w:r w:rsidR="004A5722" w:rsidRPr="00F178A9">
        <w:rPr>
          <w:lang w:val="en-US" w:eastAsia="ar-SA"/>
        </w:rPr>
        <w:t>.</w:t>
      </w:r>
      <w:r w:rsidR="00F95A2A">
        <w:rPr>
          <w:lang w:val="en-US" w:eastAsia="ar-SA"/>
        </w:rPr>
        <w:t xml:space="preserve"> Các thuộc tính như học hàm, học vị, …</w:t>
      </w:r>
      <w:r w:rsidR="005D58B2">
        <w:rPr>
          <w:lang w:val="en-US" w:eastAsia="ar-SA"/>
        </w:rPr>
        <w:t xml:space="preserve"> sẽ tính theo cái cao nhất tại thời điểm xem xét.</w:t>
      </w:r>
    </w:p>
    <w:p w:rsidR="00F178A9" w:rsidRDefault="00F178A9" w:rsidP="00F178A9">
      <w:pPr>
        <w:pStyle w:val="ListParagraph"/>
        <w:numPr>
          <w:ilvl w:val="0"/>
          <w:numId w:val="16"/>
        </w:numPr>
        <w:rPr>
          <w:lang w:val="en-US" w:eastAsia="ar-SA"/>
        </w:rPr>
      </w:pPr>
      <w:r>
        <w:rPr>
          <w:lang w:val="en-US" w:eastAsia="ar-SA"/>
        </w:rPr>
        <w:t>Hàng năm giáo viên báo cáo hoạt động công việc của mình theo mẫu 02.</w:t>
      </w:r>
      <w:r w:rsidR="00052A4A">
        <w:rPr>
          <w:lang w:val="en-US" w:eastAsia="ar-SA"/>
        </w:rPr>
        <w:t xml:space="preserve"> Sau đó các chủ nhiệm bộ môn đơn vị sinh hoạt học thuật xác nhận</w:t>
      </w:r>
      <w:r w:rsidR="00AB232B">
        <w:rPr>
          <w:lang w:val="en-US" w:eastAsia="ar-SA"/>
        </w:rPr>
        <w:t xml:space="preserve"> để thành chính thức.</w:t>
      </w:r>
    </w:p>
    <w:p w:rsidR="008C245B" w:rsidRDefault="008C245B" w:rsidP="00F178A9">
      <w:pPr>
        <w:pStyle w:val="ListParagraph"/>
        <w:numPr>
          <w:ilvl w:val="0"/>
          <w:numId w:val="16"/>
        </w:numPr>
        <w:rPr>
          <w:lang w:val="en-US" w:eastAsia="ar-SA"/>
        </w:rPr>
      </w:pPr>
      <w:r>
        <w:rPr>
          <w:lang w:val="en-US" w:eastAsia="ar-SA"/>
        </w:rPr>
        <w:t>Tương ứng khi có thay đổi về chức vụ, … các thuộc tính khác thì giáo viên cũng khai báo và đợi phê duyệt</w:t>
      </w:r>
      <w:r w:rsidR="00ED4989">
        <w:rPr>
          <w:lang w:val="en-US" w:eastAsia="ar-SA"/>
        </w:rPr>
        <w:t>.</w:t>
      </w:r>
    </w:p>
    <w:p w:rsidR="006C405E" w:rsidRDefault="006C405E" w:rsidP="00F178A9">
      <w:pPr>
        <w:pStyle w:val="ListParagraph"/>
        <w:numPr>
          <w:ilvl w:val="0"/>
          <w:numId w:val="16"/>
        </w:numPr>
        <w:rPr>
          <w:lang w:val="en-US" w:eastAsia="ar-SA"/>
        </w:rPr>
      </w:pPr>
      <w:r>
        <w:rPr>
          <w:lang w:val="en-US" w:eastAsia="ar-SA"/>
        </w:rPr>
        <w:t>Căn cứ vào quy định được xác định trong 01 để xác định công việc đó tương ứng được tính tải bao nhiêu</w:t>
      </w:r>
    </w:p>
    <w:p w:rsidR="004533F8" w:rsidRDefault="004533F8" w:rsidP="00F178A9">
      <w:pPr>
        <w:pStyle w:val="ListParagraph"/>
        <w:numPr>
          <w:ilvl w:val="0"/>
          <w:numId w:val="16"/>
        </w:numPr>
        <w:rPr>
          <w:lang w:val="en-US" w:eastAsia="ar-SA"/>
        </w:rPr>
      </w:pPr>
      <w:r>
        <w:rPr>
          <w:lang w:val="en-US" w:eastAsia="ar-SA"/>
        </w:rPr>
        <w:t>Các cấp theo đúng phân quyền được xem xét thông tin theo phân cấp của mình, và dựa theo quy định về tải trong 01 để xác định giáo viên đó tại thời điểm xem xét có đạt được định mức không</w:t>
      </w:r>
    </w:p>
    <w:p w:rsidR="00956F7E" w:rsidRDefault="00956F7E" w:rsidP="00F178A9">
      <w:pPr>
        <w:pStyle w:val="ListParagraph"/>
        <w:numPr>
          <w:ilvl w:val="0"/>
          <w:numId w:val="16"/>
        </w:numPr>
        <w:rPr>
          <w:lang w:val="en-US" w:eastAsia="ar-SA"/>
        </w:rPr>
      </w:pPr>
      <w:r>
        <w:rPr>
          <w:lang w:val="en-US" w:eastAsia="ar-SA"/>
        </w:rPr>
        <w:t>Để in lý lịch của giáo viên được mô tả theo mẫu 03</w:t>
      </w:r>
    </w:p>
    <w:p w:rsidR="00956F7E" w:rsidRDefault="00956F7E" w:rsidP="00F178A9">
      <w:pPr>
        <w:pStyle w:val="ListParagraph"/>
        <w:numPr>
          <w:ilvl w:val="0"/>
          <w:numId w:val="16"/>
        </w:numPr>
        <w:rPr>
          <w:lang w:val="en-US" w:eastAsia="ar-SA"/>
        </w:rPr>
      </w:pPr>
      <w:r>
        <w:rPr>
          <w:lang w:val="en-US" w:eastAsia="ar-SA"/>
        </w:rPr>
        <w:t>Tổng hợp theo các cấp đơn vị như mẫu 04</w:t>
      </w:r>
    </w:p>
    <w:p w:rsidR="00956F7E" w:rsidRDefault="00956F7E" w:rsidP="00F178A9">
      <w:pPr>
        <w:pStyle w:val="ListParagraph"/>
        <w:numPr>
          <w:ilvl w:val="0"/>
          <w:numId w:val="16"/>
        </w:numPr>
        <w:rPr>
          <w:lang w:val="en-US" w:eastAsia="ar-SA"/>
        </w:rPr>
      </w:pPr>
      <w:r>
        <w:rPr>
          <w:lang w:val="en-US" w:eastAsia="ar-SA"/>
        </w:rPr>
        <w:t>Tổng hợp về nhân lực được mô tả trong mẫu 05</w:t>
      </w:r>
    </w:p>
    <w:p w:rsidR="0066606D" w:rsidRDefault="0066606D" w:rsidP="0066606D">
      <w:pPr>
        <w:pStyle w:val="Heading2"/>
        <w:rPr>
          <w:lang w:val="en-US" w:eastAsia="ar-SA"/>
        </w:rPr>
      </w:pPr>
      <w:r>
        <w:rPr>
          <w:lang w:val="en-US" w:eastAsia="ar-SA"/>
        </w:rPr>
        <w:t>Nhiệm vụ</w:t>
      </w:r>
    </w:p>
    <w:p w:rsidR="0066606D" w:rsidRDefault="0066606D" w:rsidP="0066606D">
      <w:pPr>
        <w:pStyle w:val="ListParagraph"/>
        <w:numPr>
          <w:ilvl w:val="0"/>
          <w:numId w:val="16"/>
        </w:numPr>
        <w:rPr>
          <w:lang w:val="en-US" w:eastAsia="ar-SA"/>
        </w:rPr>
      </w:pPr>
      <w:r>
        <w:rPr>
          <w:lang w:val="en-US" w:eastAsia="ar-SA"/>
        </w:rPr>
        <w:t>Thực hiện mô tả danh mục các quy định</w:t>
      </w:r>
    </w:p>
    <w:p w:rsidR="005601D3" w:rsidRDefault="005601D3" w:rsidP="0066606D">
      <w:pPr>
        <w:pStyle w:val="ListParagraph"/>
        <w:numPr>
          <w:ilvl w:val="0"/>
          <w:numId w:val="16"/>
        </w:numPr>
        <w:rPr>
          <w:lang w:val="en-US" w:eastAsia="ar-SA"/>
        </w:rPr>
      </w:pPr>
      <w:r>
        <w:rPr>
          <w:lang w:val="en-US" w:eastAsia="ar-SA"/>
        </w:rPr>
        <w:t>Cập nhật dữ liệu cá nhân (thay đổi chức danh, …</w:t>
      </w:r>
      <w:r w:rsidR="00CA23DD">
        <w:rPr>
          <w:lang w:val="en-US" w:eastAsia="ar-SA"/>
        </w:rPr>
        <w:t>)</w:t>
      </w:r>
    </w:p>
    <w:p w:rsidR="00CA23DD" w:rsidRDefault="00CA23DD" w:rsidP="0066606D">
      <w:pPr>
        <w:pStyle w:val="ListParagraph"/>
        <w:numPr>
          <w:ilvl w:val="0"/>
          <w:numId w:val="16"/>
        </w:numPr>
        <w:rPr>
          <w:lang w:val="en-US" w:eastAsia="ar-SA"/>
        </w:rPr>
      </w:pPr>
      <w:r>
        <w:rPr>
          <w:lang w:val="en-US" w:eastAsia="ar-SA"/>
        </w:rPr>
        <w:t xml:space="preserve">Cập nhật dữ liệu hàng năm </w:t>
      </w:r>
    </w:p>
    <w:p w:rsidR="00CA23DD" w:rsidRDefault="00CA23DD" w:rsidP="0066606D">
      <w:pPr>
        <w:pStyle w:val="ListParagraph"/>
        <w:numPr>
          <w:ilvl w:val="0"/>
          <w:numId w:val="16"/>
        </w:numPr>
        <w:rPr>
          <w:lang w:val="en-US" w:eastAsia="ar-SA"/>
        </w:rPr>
      </w:pPr>
      <w:r>
        <w:rPr>
          <w:lang w:val="en-US" w:eastAsia="ar-SA"/>
        </w:rPr>
        <w:t>In lý lịch cá nhân</w:t>
      </w:r>
    </w:p>
    <w:p w:rsidR="00CA23DD" w:rsidRDefault="00CA23DD" w:rsidP="0066606D">
      <w:pPr>
        <w:pStyle w:val="ListParagraph"/>
        <w:numPr>
          <w:ilvl w:val="0"/>
          <w:numId w:val="16"/>
        </w:numPr>
        <w:rPr>
          <w:lang w:val="en-US" w:eastAsia="ar-SA"/>
        </w:rPr>
      </w:pPr>
      <w:r>
        <w:rPr>
          <w:lang w:val="en-US" w:eastAsia="ar-SA"/>
        </w:rPr>
        <w:t>In chi tiết tải của giáo viên</w:t>
      </w:r>
    </w:p>
    <w:p w:rsidR="00CA23DD" w:rsidRPr="0066606D" w:rsidRDefault="00CA23DD" w:rsidP="0066606D">
      <w:pPr>
        <w:pStyle w:val="ListParagraph"/>
        <w:numPr>
          <w:ilvl w:val="0"/>
          <w:numId w:val="16"/>
        </w:numPr>
        <w:rPr>
          <w:lang w:val="en-US" w:eastAsia="ar-SA"/>
        </w:rPr>
      </w:pPr>
      <w:r>
        <w:rPr>
          <w:lang w:val="en-US" w:eastAsia="ar-SA"/>
        </w:rPr>
        <w:lastRenderedPageBreak/>
        <w:t>Tổng hợp theo đơn vị</w:t>
      </w:r>
    </w:p>
    <w:p w:rsidR="00905515" w:rsidRDefault="00905515" w:rsidP="00905515">
      <w:pPr>
        <w:pStyle w:val="Heading1"/>
        <w:rPr>
          <w:lang w:val="en-US"/>
        </w:rPr>
      </w:pPr>
      <w:r>
        <w:rPr>
          <w:lang w:val="en-US"/>
        </w:rPr>
        <w:t>Mức độ yêu cầu</w:t>
      </w:r>
    </w:p>
    <w:p w:rsidR="00E60CE3" w:rsidRPr="00E60CE3" w:rsidRDefault="00E60CE3" w:rsidP="00E60CE3">
      <w:pPr>
        <w:pStyle w:val="Heading2"/>
        <w:rPr>
          <w:lang w:val="en-US" w:eastAsia="ar-SA"/>
        </w:rPr>
      </w:pPr>
      <w:r>
        <w:rPr>
          <w:lang w:val="en-US" w:eastAsia="ar-SA"/>
        </w:rPr>
        <w:t>Các mức độ</w:t>
      </w:r>
    </w:p>
    <w:p w:rsidR="00E108D4" w:rsidRDefault="00E108D4" w:rsidP="00022410">
      <w:pPr>
        <w:pStyle w:val="ListParagraph"/>
        <w:numPr>
          <w:ilvl w:val="0"/>
          <w:numId w:val="17"/>
        </w:numPr>
        <w:rPr>
          <w:lang w:val="en-US" w:eastAsia="ar-SA"/>
        </w:rPr>
      </w:pPr>
      <w:r w:rsidRPr="00022410">
        <w:rPr>
          <w:lang w:val="en-US" w:eastAsia="ar-SA"/>
        </w:rPr>
        <w:t>Quản lý được cán bộ giáo viên theo đơn vị với thông tin hiện tại (hiện thời không tính lịch sử)</w:t>
      </w:r>
      <w:r w:rsidR="00456EFE">
        <w:rPr>
          <w:lang w:val="en-US" w:eastAsia="ar-SA"/>
        </w:rPr>
        <w:t>. Thống kê được nhân lực hiện tạ</w:t>
      </w:r>
      <w:r w:rsidR="00826397">
        <w:rPr>
          <w:lang w:val="en-US" w:eastAsia="ar-SA"/>
        </w:rPr>
        <w:t>i.</w:t>
      </w:r>
    </w:p>
    <w:p w:rsidR="007A3534" w:rsidRDefault="007A3534" w:rsidP="00022410">
      <w:pPr>
        <w:pStyle w:val="ListParagraph"/>
        <w:numPr>
          <w:ilvl w:val="0"/>
          <w:numId w:val="17"/>
        </w:numPr>
        <w:rPr>
          <w:lang w:val="en-US" w:eastAsia="ar-SA"/>
        </w:rPr>
      </w:pPr>
      <w:r>
        <w:rPr>
          <w:lang w:val="en-US" w:eastAsia="ar-SA"/>
        </w:rPr>
        <w:t>Quản lý được thông tin lịch sử thay đổi, In lý lịch cá nhân liên quan đến phần thay đổi chức vụ, … của cá nhân</w:t>
      </w:r>
      <w:r w:rsidR="00456EFE">
        <w:rPr>
          <w:lang w:val="en-US" w:eastAsia="ar-SA"/>
        </w:rPr>
        <w:t xml:space="preserve">. </w:t>
      </w:r>
      <w:r w:rsidR="00826397">
        <w:rPr>
          <w:lang w:val="en-US" w:eastAsia="ar-SA"/>
        </w:rPr>
        <w:t>Thông kê được nhân lực theo thời điểm trong quá khứ</w:t>
      </w:r>
      <w:r w:rsidR="00BB2510">
        <w:rPr>
          <w:lang w:val="en-US" w:eastAsia="ar-SA"/>
        </w:rPr>
        <w:t>.</w:t>
      </w:r>
    </w:p>
    <w:p w:rsidR="005E2CBB" w:rsidRDefault="005E2CBB" w:rsidP="00022410">
      <w:pPr>
        <w:pStyle w:val="ListParagraph"/>
        <w:numPr>
          <w:ilvl w:val="0"/>
          <w:numId w:val="17"/>
        </w:numPr>
        <w:rPr>
          <w:lang w:val="en-US" w:eastAsia="ar-SA"/>
        </w:rPr>
      </w:pPr>
      <w:r>
        <w:rPr>
          <w:lang w:val="en-US" w:eastAsia="ar-SA"/>
        </w:rPr>
        <w:t>Quản lý nhập và tính tải cho một giáo viên</w:t>
      </w:r>
    </w:p>
    <w:p w:rsidR="005E2CBB" w:rsidRDefault="005E2CBB" w:rsidP="00022410">
      <w:pPr>
        <w:pStyle w:val="ListParagraph"/>
        <w:numPr>
          <w:ilvl w:val="0"/>
          <w:numId w:val="17"/>
        </w:numPr>
        <w:rPr>
          <w:lang w:val="en-US" w:eastAsia="ar-SA"/>
        </w:rPr>
      </w:pPr>
      <w:r>
        <w:rPr>
          <w:lang w:val="en-US" w:eastAsia="ar-SA"/>
        </w:rPr>
        <w:t>Quản lý nhập và tính tải cho các cấp đơn vị</w:t>
      </w:r>
    </w:p>
    <w:p w:rsidR="005956D7" w:rsidRDefault="005956D7" w:rsidP="00022410">
      <w:pPr>
        <w:pStyle w:val="ListParagraph"/>
        <w:numPr>
          <w:ilvl w:val="0"/>
          <w:numId w:val="17"/>
        </w:numPr>
        <w:rPr>
          <w:lang w:val="en-US" w:eastAsia="ar-SA"/>
        </w:rPr>
      </w:pPr>
      <w:r>
        <w:rPr>
          <w:lang w:val="en-US" w:eastAsia="ar-SA"/>
        </w:rPr>
        <w:t>Tổng hợp dữ liệu cho các phân cấp khác nhau</w:t>
      </w:r>
      <w:r w:rsidR="00857D8D">
        <w:rPr>
          <w:lang w:val="en-US" w:eastAsia="ar-SA"/>
        </w:rPr>
        <w:t>.</w:t>
      </w:r>
    </w:p>
    <w:p w:rsidR="00F11000" w:rsidRPr="00022410" w:rsidRDefault="00F11000" w:rsidP="00022410">
      <w:pPr>
        <w:pStyle w:val="ListParagraph"/>
        <w:numPr>
          <w:ilvl w:val="0"/>
          <w:numId w:val="17"/>
        </w:numPr>
        <w:rPr>
          <w:lang w:val="en-US" w:eastAsia="ar-SA"/>
        </w:rPr>
      </w:pPr>
      <w:r>
        <w:rPr>
          <w:lang w:val="en-US" w:eastAsia="ar-SA"/>
        </w:rPr>
        <w:t xml:space="preserve">Vấn đề phân quyền chức năng và các vấn đề phân quyền </w:t>
      </w:r>
      <w:bookmarkStart w:id="0" w:name="_GoBack"/>
      <w:bookmarkEnd w:id="0"/>
    </w:p>
    <w:p w:rsidR="00022410" w:rsidRDefault="00E60CE3" w:rsidP="00E60CE3">
      <w:pPr>
        <w:pStyle w:val="Heading2"/>
        <w:rPr>
          <w:lang w:val="en-US" w:eastAsia="ar-SA"/>
        </w:rPr>
      </w:pPr>
      <w:r>
        <w:rPr>
          <w:lang w:val="en-US" w:eastAsia="ar-SA"/>
        </w:rPr>
        <w:t>Đánh giá</w:t>
      </w:r>
    </w:p>
    <w:p w:rsidR="00AF64BE" w:rsidRDefault="00644939" w:rsidP="00644939">
      <w:pPr>
        <w:pStyle w:val="ListParagraph"/>
        <w:numPr>
          <w:ilvl w:val="0"/>
          <w:numId w:val="18"/>
        </w:numPr>
        <w:rPr>
          <w:lang w:val="en-US" w:eastAsia="ar-SA"/>
        </w:rPr>
      </w:pPr>
      <w:r>
        <w:rPr>
          <w:lang w:val="en-US" w:eastAsia="ar-SA"/>
        </w:rPr>
        <w:t>Thiế</w:t>
      </w:r>
      <w:r w:rsidR="00D20C50">
        <w:rPr>
          <w:lang w:val="en-US" w:eastAsia="ar-SA"/>
        </w:rPr>
        <w:t>t kế cơ sở dữ liệu</w:t>
      </w:r>
    </w:p>
    <w:p w:rsidR="004A61B4" w:rsidRDefault="004A61B4" w:rsidP="004A61B4">
      <w:pPr>
        <w:pStyle w:val="ListParagraph"/>
        <w:numPr>
          <w:ilvl w:val="1"/>
          <w:numId w:val="18"/>
        </w:numPr>
        <w:rPr>
          <w:lang w:val="en-US" w:eastAsia="ar-SA"/>
        </w:rPr>
      </w:pPr>
      <w:r>
        <w:rPr>
          <w:lang w:val="en-US" w:eastAsia="ar-SA"/>
        </w:rPr>
        <w:t>Thiết kế cơ sở dữ liệu logic: Đảm bảo logic lưu trữ, xử lý được dữ liệu lịch sử, dữ liệu theo thời gian, tối ưu quá trình truy xuất liên kết dữ liệu</w:t>
      </w:r>
      <w:r w:rsidR="000D4AC4">
        <w:rPr>
          <w:lang w:val="en-US" w:eastAsia="ar-SA"/>
        </w:rPr>
        <w:t>.</w:t>
      </w:r>
      <w:r w:rsidR="008E6E95">
        <w:rPr>
          <w:lang w:val="en-US" w:eastAsia="ar-SA"/>
        </w:rPr>
        <w:t xml:space="preserve"> Xác định được logic cập nhật cho các trường đặc biệt và giải quyết vấn đề về toàn vẹn dữ liệu.</w:t>
      </w:r>
    </w:p>
    <w:p w:rsidR="008E6E95" w:rsidRDefault="008E6E95" w:rsidP="004A61B4">
      <w:pPr>
        <w:pStyle w:val="ListParagraph"/>
        <w:numPr>
          <w:ilvl w:val="1"/>
          <w:numId w:val="18"/>
        </w:numPr>
        <w:rPr>
          <w:lang w:val="en-US" w:eastAsia="ar-SA"/>
        </w:rPr>
      </w:pPr>
      <w:r>
        <w:rPr>
          <w:lang w:val="en-US" w:eastAsia="ar-SA"/>
        </w:rPr>
        <w:t>Thiết kế cơ sở dữ liệu vật lý: Xác định được kiểu trường phù hợp</w:t>
      </w:r>
      <w:r w:rsidR="004E2D96">
        <w:rPr>
          <w:lang w:val="en-US" w:eastAsia="ar-SA"/>
        </w:rPr>
        <w:t xml:space="preserve"> đảm bảo lưu trữ được dữ liệu trong các trường hợp.</w:t>
      </w:r>
      <w:r w:rsidR="0070120D">
        <w:rPr>
          <w:lang w:val="en-US" w:eastAsia="ar-SA"/>
        </w:rPr>
        <w:t xml:space="preserve"> Thể hiện được ràng buộc dữ liệu liệu trên các trường dữ liệu các bảng.</w:t>
      </w:r>
      <w:r w:rsidR="0067746D">
        <w:rPr>
          <w:lang w:val="en-US" w:eastAsia="ar-SA"/>
        </w:rPr>
        <w:t xml:space="preserve"> Thể hiện được các trường khóa, các trường được chọn index đánh giá được tính hợp lý của việc lựa chọn.</w:t>
      </w:r>
    </w:p>
    <w:p w:rsidR="00D20C50" w:rsidRDefault="00D20C50" w:rsidP="00644939">
      <w:pPr>
        <w:pStyle w:val="ListParagraph"/>
        <w:numPr>
          <w:ilvl w:val="0"/>
          <w:numId w:val="18"/>
        </w:numPr>
        <w:rPr>
          <w:lang w:val="en-US" w:eastAsia="ar-SA"/>
        </w:rPr>
      </w:pPr>
      <w:r>
        <w:rPr>
          <w:lang w:val="en-US" w:eastAsia="ar-SA"/>
        </w:rPr>
        <w:t>Khai thác cơ sở dữ liệu</w:t>
      </w:r>
    </w:p>
    <w:p w:rsidR="00362843" w:rsidRDefault="00362843" w:rsidP="00362843">
      <w:pPr>
        <w:pStyle w:val="ListParagraph"/>
        <w:numPr>
          <w:ilvl w:val="1"/>
          <w:numId w:val="18"/>
        </w:numPr>
        <w:rPr>
          <w:lang w:val="en-US" w:eastAsia="ar-SA"/>
        </w:rPr>
      </w:pPr>
      <w:r>
        <w:rPr>
          <w:lang w:val="en-US" w:eastAsia="ar-SA"/>
        </w:rPr>
        <w:t xml:space="preserve">Thực hiện các quy tắc cập nhật dữ liệu theo các mẫu biểu nhập dữ liệu trong hệ thống. </w:t>
      </w:r>
      <w:r w:rsidR="003141BA">
        <w:rPr>
          <w:lang w:val="en-US" w:eastAsia="ar-SA"/>
        </w:rPr>
        <w:t>Đảm bảo tính toàn vẹn, phiên làm việc sử dụng các stored, trigger cho đảm bảo dữ liệu đặc biệt, đồng bộ dữ liệu.</w:t>
      </w:r>
    </w:p>
    <w:p w:rsidR="00EA4277" w:rsidRPr="00644939" w:rsidRDefault="00EA4277" w:rsidP="00362843">
      <w:pPr>
        <w:pStyle w:val="ListParagraph"/>
        <w:numPr>
          <w:ilvl w:val="1"/>
          <w:numId w:val="18"/>
        </w:numPr>
        <w:rPr>
          <w:lang w:val="en-US" w:eastAsia="ar-SA"/>
        </w:rPr>
      </w:pPr>
      <w:r>
        <w:rPr>
          <w:lang w:val="en-US" w:eastAsia="ar-SA"/>
        </w:rPr>
        <w:t>Thực hiện khai thác dữ liệu theo các mẫu biểu có trong hệ thống và chuẩn bị dữ liệu cho các chức năng trong hệ thống.</w:t>
      </w:r>
    </w:p>
    <w:sectPr w:rsidR="00EA4277" w:rsidRPr="00644939" w:rsidSect="001E4DAB">
      <w:pgSz w:w="11907" w:h="16840" w:code="9"/>
      <w:pgMar w:top="1418" w:right="851"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F6D6372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6730D07"/>
    <w:multiLevelType w:val="hybridMultilevel"/>
    <w:tmpl w:val="D09ED51C"/>
    <w:lvl w:ilvl="0" w:tplc="46F22B6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0C715F"/>
    <w:multiLevelType w:val="hybridMultilevel"/>
    <w:tmpl w:val="206E957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1304D72"/>
    <w:multiLevelType w:val="hybridMultilevel"/>
    <w:tmpl w:val="10BEA2AE"/>
    <w:lvl w:ilvl="0" w:tplc="9D60EB58">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90549"/>
    <w:multiLevelType w:val="hybridMultilevel"/>
    <w:tmpl w:val="FE06EBA8"/>
    <w:lvl w:ilvl="0" w:tplc="DF80E432">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8637840"/>
    <w:multiLevelType w:val="hybridMultilevel"/>
    <w:tmpl w:val="F0B4EF08"/>
    <w:lvl w:ilvl="0" w:tplc="C1ECF32E">
      <w:start w:val="5"/>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AB44892"/>
    <w:multiLevelType w:val="hybridMultilevel"/>
    <w:tmpl w:val="1A2424F4"/>
    <w:lvl w:ilvl="0" w:tplc="41A609AA">
      <w:start w:val="4"/>
      <w:numFmt w:val="upperRoman"/>
      <w:lvlText w:val="%1."/>
      <w:lvlJc w:val="left"/>
      <w:pPr>
        <w:ind w:left="1152" w:hanging="720"/>
      </w:pPr>
      <w:rPr>
        <w:rFonts w:hint="default"/>
      </w:rPr>
    </w:lvl>
    <w:lvl w:ilvl="1" w:tplc="042A0019" w:tentative="1">
      <w:start w:val="1"/>
      <w:numFmt w:val="lowerLetter"/>
      <w:lvlText w:val="%2."/>
      <w:lvlJc w:val="left"/>
      <w:pPr>
        <w:ind w:left="1512" w:hanging="360"/>
      </w:pPr>
    </w:lvl>
    <w:lvl w:ilvl="2" w:tplc="042A001B" w:tentative="1">
      <w:start w:val="1"/>
      <w:numFmt w:val="lowerRoman"/>
      <w:lvlText w:val="%3."/>
      <w:lvlJc w:val="right"/>
      <w:pPr>
        <w:ind w:left="2232" w:hanging="180"/>
      </w:pPr>
    </w:lvl>
    <w:lvl w:ilvl="3" w:tplc="042A000F" w:tentative="1">
      <w:start w:val="1"/>
      <w:numFmt w:val="decimal"/>
      <w:lvlText w:val="%4."/>
      <w:lvlJc w:val="left"/>
      <w:pPr>
        <w:ind w:left="2952" w:hanging="360"/>
      </w:pPr>
    </w:lvl>
    <w:lvl w:ilvl="4" w:tplc="042A0019" w:tentative="1">
      <w:start w:val="1"/>
      <w:numFmt w:val="lowerLetter"/>
      <w:lvlText w:val="%5."/>
      <w:lvlJc w:val="left"/>
      <w:pPr>
        <w:ind w:left="3672" w:hanging="360"/>
      </w:pPr>
    </w:lvl>
    <w:lvl w:ilvl="5" w:tplc="042A001B" w:tentative="1">
      <w:start w:val="1"/>
      <w:numFmt w:val="lowerRoman"/>
      <w:lvlText w:val="%6."/>
      <w:lvlJc w:val="right"/>
      <w:pPr>
        <w:ind w:left="4392" w:hanging="180"/>
      </w:pPr>
    </w:lvl>
    <w:lvl w:ilvl="6" w:tplc="042A000F" w:tentative="1">
      <w:start w:val="1"/>
      <w:numFmt w:val="decimal"/>
      <w:lvlText w:val="%7."/>
      <w:lvlJc w:val="left"/>
      <w:pPr>
        <w:ind w:left="5112" w:hanging="360"/>
      </w:pPr>
    </w:lvl>
    <w:lvl w:ilvl="7" w:tplc="042A0019" w:tentative="1">
      <w:start w:val="1"/>
      <w:numFmt w:val="lowerLetter"/>
      <w:lvlText w:val="%8."/>
      <w:lvlJc w:val="left"/>
      <w:pPr>
        <w:ind w:left="5832" w:hanging="360"/>
      </w:pPr>
    </w:lvl>
    <w:lvl w:ilvl="8" w:tplc="042A001B" w:tentative="1">
      <w:start w:val="1"/>
      <w:numFmt w:val="lowerRoman"/>
      <w:lvlText w:val="%9."/>
      <w:lvlJc w:val="right"/>
      <w:pPr>
        <w:ind w:left="6552" w:hanging="180"/>
      </w:pPr>
    </w:lvl>
  </w:abstractNum>
  <w:abstractNum w:abstractNumId="7" w15:restartNumberingAfterBreak="0">
    <w:nsid w:val="5C3813CE"/>
    <w:multiLevelType w:val="hybridMultilevel"/>
    <w:tmpl w:val="7E562DB8"/>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63B13E51"/>
    <w:multiLevelType w:val="hybridMultilevel"/>
    <w:tmpl w:val="8B141E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8"/>
  </w:num>
  <w:num w:numId="12">
    <w:abstractNumId w:val="3"/>
  </w:num>
  <w:num w:numId="13">
    <w:abstractNumId w:val="1"/>
  </w:num>
  <w:num w:numId="14">
    <w:abstractNumId w:val="6"/>
  </w:num>
  <w:num w:numId="15">
    <w:abstractNumId w:val="5"/>
  </w:num>
  <w:num w:numId="16">
    <w:abstractNumId w:val="4"/>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39364C"/>
    <w:rsid w:val="000211FB"/>
    <w:rsid w:val="00022410"/>
    <w:rsid w:val="00052A4A"/>
    <w:rsid w:val="000666EE"/>
    <w:rsid w:val="00093C61"/>
    <w:rsid w:val="000A059E"/>
    <w:rsid w:val="000A0814"/>
    <w:rsid w:val="000A4AAA"/>
    <w:rsid w:val="000B2882"/>
    <w:rsid w:val="000D4AC4"/>
    <w:rsid w:val="00136906"/>
    <w:rsid w:val="001451D3"/>
    <w:rsid w:val="0017275C"/>
    <w:rsid w:val="00182EDA"/>
    <w:rsid w:val="001902BE"/>
    <w:rsid w:val="00191643"/>
    <w:rsid w:val="001D6268"/>
    <w:rsid w:val="001E05E3"/>
    <w:rsid w:val="001E4DAB"/>
    <w:rsid w:val="00262192"/>
    <w:rsid w:val="002671C0"/>
    <w:rsid w:val="002A1AB0"/>
    <w:rsid w:val="002A1FEF"/>
    <w:rsid w:val="002D2C89"/>
    <w:rsid w:val="003141BA"/>
    <w:rsid w:val="00321F41"/>
    <w:rsid w:val="003349A5"/>
    <w:rsid w:val="003434E6"/>
    <w:rsid w:val="00362843"/>
    <w:rsid w:val="00391029"/>
    <w:rsid w:val="00392155"/>
    <w:rsid w:val="0039364C"/>
    <w:rsid w:val="003D3714"/>
    <w:rsid w:val="003E0D03"/>
    <w:rsid w:val="003F04A6"/>
    <w:rsid w:val="0040208F"/>
    <w:rsid w:val="004338FC"/>
    <w:rsid w:val="00434744"/>
    <w:rsid w:val="0043573C"/>
    <w:rsid w:val="00440615"/>
    <w:rsid w:val="004533F8"/>
    <w:rsid w:val="00456EFE"/>
    <w:rsid w:val="00495007"/>
    <w:rsid w:val="004A5722"/>
    <w:rsid w:val="004A61B4"/>
    <w:rsid w:val="004B59C5"/>
    <w:rsid w:val="004C61FF"/>
    <w:rsid w:val="004D452E"/>
    <w:rsid w:val="004E237A"/>
    <w:rsid w:val="004E2D96"/>
    <w:rsid w:val="004F5665"/>
    <w:rsid w:val="005322C7"/>
    <w:rsid w:val="005601D3"/>
    <w:rsid w:val="00566D27"/>
    <w:rsid w:val="005956D7"/>
    <w:rsid w:val="005B5582"/>
    <w:rsid w:val="005C5611"/>
    <w:rsid w:val="005D58B2"/>
    <w:rsid w:val="005E2CBB"/>
    <w:rsid w:val="0062245D"/>
    <w:rsid w:val="00634EA3"/>
    <w:rsid w:val="00637262"/>
    <w:rsid w:val="00644939"/>
    <w:rsid w:val="0066606D"/>
    <w:rsid w:val="0067746D"/>
    <w:rsid w:val="006B430F"/>
    <w:rsid w:val="006B6E3E"/>
    <w:rsid w:val="006C405E"/>
    <w:rsid w:val="0070120D"/>
    <w:rsid w:val="0070297B"/>
    <w:rsid w:val="0071196E"/>
    <w:rsid w:val="007214D2"/>
    <w:rsid w:val="00743A6B"/>
    <w:rsid w:val="007A3534"/>
    <w:rsid w:val="007A5EF9"/>
    <w:rsid w:val="007B5ED2"/>
    <w:rsid w:val="007C5142"/>
    <w:rsid w:val="007E2AEF"/>
    <w:rsid w:val="008146CB"/>
    <w:rsid w:val="00815AC9"/>
    <w:rsid w:val="0082102D"/>
    <w:rsid w:val="00826397"/>
    <w:rsid w:val="00840264"/>
    <w:rsid w:val="00840F7C"/>
    <w:rsid w:val="00857D8D"/>
    <w:rsid w:val="00861136"/>
    <w:rsid w:val="00863382"/>
    <w:rsid w:val="00872CEA"/>
    <w:rsid w:val="00892382"/>
    <w:rsid w:val="008C245B"/>
    <w:rsid w:val="008E5FC5"/>
    <w:rsid w:val="008E6E95"/>
    <w:rsid w:val="008F5C35"/>
    <w:rsid w:val="00904076"/>
    <w:rsid w:val="00905515"/>
    <w:rsid w:val="0094067E"/>
    <w:rsid w:val="00956F7E"/>
    <w:rsid w:val="00961741"/>
    <w:rsid w:val="00966543"/>
    <w:rsid w:val="009A3D43"/>
    <w:rsid w:val="009E738C"/>
    <w:rsid w:val="00A14F89"/>
    <w:rsid w:val="00A20BAA"/>
    <w:rsid w:val="00A354FB"/>
    <w:rsid w:val="00A3708F"/>
    <w:rsid w:val="00A40950"/>
    <w:rsid w:val="00A468AD"/>
    <w:rsid w:val="00A917E3"/>
    <w:rsid w:val="00AA578B"/>
    <w:rsid w:val="00AB232B"/>
    <w:rsid w:val="00AC7B49"/>
    <w:rsid w:val="00AD3BCC"/>
    <w:rsid w:val="00AD6ED9"/>
    <w:rsid w:val="00AE42FD"/>
    <w:rsid w:val="00AF5A4F"/>
    <w:rsid w:val="00AF64BE"/>
    <w:rsid w:val="00B01EF9"/>
    <w:rsid w:val="00B02561"/>
    <w:rsid w:val="00B3275B"/>
    <w:rsid w:val="00B36396"/>
    <w:rsid w:val="00B6240A"/>
    <w:rsid w:val="00B64AB4"/>
    <w:rsid w:val="00BB2510"/>
    <w:rsid w:val="00BD37B3"/>
    <w:rsid w:val="00BD4309"/>
    <w:rsid w:val="00C03D31"/>
    <w:rsid w:val="00C13E3B"/>
    <w:rsid w:val="00C537DA"/>
    <w:rsid w:val="00C64EF8"/>
    <w:rsid w:val="00C76EC3"/>
    <w:rsid w:val="00C916F9"/>
    <w:rsid w:val="00CA23DD"/>
    <w:rsid w:val="00CB69BE"/>
    <w:rsid w:val="00CC4DCF"/>
    <w:rsid w:val="00CC77C2"/>
    <w:rsid w:val="00CD5C31"/>
    <w:rsid w:val="00CF3431"/>
    <w:rsid w:val="00D20C50"/>
    <w:rsid w:val="00D41668"/>
    <w:rsid w:val="00D62258"/>
    <w:rsid w:val="00DC581A"/>
    <w:rsid w:val="00E108D4"/>
    <w:rsid w:val="00E60CE3"/>
    <w:rsid w:val="00E72C70"/>
    <w:rsid w:val="00E94F63"/>
    <w:rsid w:val="00EA4277"/>
    <w:rsid w:val="00EC58CC"/>
    <w:rsid w:val="00ED4989"/>
    <w:rsid w:val="00EE7795"/>
    <w:rsid w:val="00F02798"/>
    <w:rsid w:val="00F11000"/>
    <w:rsid w:val="00F178A9"/>
    <w:rsid w:val="00F25BA9"/>
    <w:rsid w:val="00F83835"/>
    <w:rsid w:val="00F86379"/>
    <w:rsid w:val="00F87969"/>
    <w:rsid w:val="00F9424A"/>
    <w:rsid w:val="00F95A2A"/>
    <w:rsid w:val="00FE4B95"/>
    <w:rsid w:val="00FF4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F98BCD-82D1-4CFF-9A8F-BC91D13DB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line="312"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582"/>
    <w:rPr>
      <w:lang w:val="vi-VN"/>
    </w:rPr>
  </w:style>
  <w:style w:type="paragraph" w:styleId="Heading1">
    <w:name w:val="heading 1"/>
    <w:basedOn w:val="Normal"/>
    <w:next w:val="Normal"/>
    <w:link w:val="Heading1Char"/>
    <w:qFormat/>
    <w:rsid w:val="008F5C35"/>
    <w:pPr>
      <w:numPr>
        <w:numId w:val="10"/>
      </w:numPr>
      <w:suppressAutoHyphens/>
      <w:autoSpaceDE w:val="0"/>
      <w:spacing w:line="240" w:lineRule="auto"/>
      <w:jc w:val="left"/>
      <w:outlineLvl w:val="0"/>
    </w:pPr>
    <w:rPr>
      <w:rFonts w:ascii="Arial" w:eastAsia="Times New Roman" w:hAnsi="Arial" w:cs="Times New Roman"/>
      <w:b/>
      <w:sz w:val="28"/>
      <w:szCs w:val="24"/>
      <w:lang w:eastAsia="ar-SA"/>
    </w:rPr>
  </w:style>
  <w:style w:type="paragraph" w:styleId="Heading2">
    <w:name w:val="heading 2"/>
    <w:basedOn w:val="Normal"/>
    <w:next w:val="Normal"/>
    <w:link w:val="Heading2Char"/>
    <w:uiPriority w:val="9"/>
    <w:unhideWhenUsed/>
    <w:qFormat/>
    <w:rsid w:val="006B430F"/>
    <w:pPr>
      <w:keepNext/>
      <w:keepLines/>
      <w:numPr>
        <w:ilvl w:val="1"/>
        <w:numId w:val="10"/>
      </w:numPr>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6B430F"/>
    <w:pPr>
      <w:keepNext/>
      <w:keepLines/>
      <w:numPr>
        <w:ilvl w:val="2"/>
        <w:numId w:val="10"/>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B430F"/>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5C35"/>
    <w:rPr>
      <w:rFonts w:ascii="Arial" w:eastAsia="Times New Roman" w:hAnsi="Arial" w:cs="Times New Roman"/>
      <w:b/>
      <w:sz w:val="28"/>
      <w:szCs w:val="24"/>
      <w:lang w:val="vi-VN" w:eastAsia="ar-SA"/>
    </w:rPr>
  </w:style>
  <w:style w:type="character" w:customStyle="1" w:styleId="Heading2Char">
    <w:name w:val="Heading 2 Char"/>
    <w:basedOn w:val="DefaultParagraphFont"/>
    <w:link w:val="Heading2"/>
    <w:uiPriority w:val="9"/>
    <w:rsid w:val="006B430F"/>
    <w:rPr>
      <w:rFonts w:asciiTheme="majorHAnsi" w:eastAsiaTheme="majorEastAsia" w:hAnsiTheme="majorHAnsi" w:cstheme="majorBidi"/>
      <w:b/>
      <w:bCs/>
      <w:color w:val="4F81BD" w:themeColor="accent1"/>
      <w:szCs w:val="26"/>
      <w:lang w:val="vi-VN"/>
    </w:rPr>
  </w:style>
  <w:style w:type="character" w:customStyle="1" w:styleId="Heading3Char">
    <w:name w:val="Heading 3 Char"/>
    <w:basedOn w:val="DefaultParagraphFont"/>
    <w:link w:val="Heading3"/>
    <w:uiPriority w:val="9"/>
    <w:semiHidden/>
    <w:rsid w:val="006B430F"/>
    <w:rPr>
      <w:rFonts w:asciiTheme="majorHAnsi" w:eastAsiaTheme="majorEastAsia" w:hAnsiTheme="majorHAnsi" w:cstheme="majorBidi"/>
      <w:b/>
      <w:bCs/>
      <w:color w:val="4F81BD" w:themeColor="accent1"/>
      <w:lang w:val="vi-VN"/>
    </w:rPr>
  </w:style>
  <w:style w:type="character" w:customStyle="1" w:styleId="Heading4Char">
    <w:name w:val="Heading 4 Char"/>
    <w:basedOn w:val="DefaultParagraphFont"/>
    <w:link w:val="Heading4"/>
    <w:uiPriority w:val="9"/>
    <w:semiHidden/>
    <w:rsid w:val="006B430F"/>
    <w:rPr>
      <w:rFonts w:asciiTheme="majorHAnsi" w:eastAsiaTheme="majorEastAsia" w:hAnsiTheme="majorHAnsi" w:cstheme="majorBidi"/>
      <w:b/>
      <w:bCs/>
      <w:i/>
      <w:iCs/>
      <w:color w:val="4F81BD" w:themeColor="accent1"/>
      <w:lang w:val="vi-VN"/>
    </w:rPr>
  </w:style>
  <w:style w:type="paragraph" w:styleId="DocumentMap">
    <w:name w:val="Document Map"/>
    <w:basedOn w:val="Normal"/>
    <w:link w:val="DocumentMapChar"/>
    <w:uiPriority w:val="99"/>
    <w:semiHidden/>
    <w:unhideWhenUsed/>
    <w:rsid w:val="004F5665"/>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F5665"/>
    <w:rPr>
      <w:rFonts w:ascii="Tahoma" w:hAnsi="Tahoma" w:cs="Tahoma"/>
      <w:sz w:val="16"/>
      <w:szCs w:val="16"/>
      <w:lang w:val="vi-VN"/>
    </w:rPr>
  </w:style>
  <w:style w:type="paragraph" w:styleId="ListParagraph">
    <w:name w:val="List Paragraph"/>
    <w:basedOn w:val="Normal"/>
    <w:uiPriority w:val="34"/>
    <w:qFormat/>
    <w:rsid w:val="007C5142"/>
    <w:pPr>
      <w:ind w:left="720"/>
      <w:contextualSpacing/>
    </w:pPr>
  </w:style>
  <w:style w:type="character" w:styleId="Hyperlink">
    <w:name w:val="Hyperlink"/>
    <w:basedOn w:val="DefaultParagraphFont"/>
    <w:uiPriority w:val="99"/>
    <w:unhideWhenUsed/>
    <w:rsid w:val="00AE42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uyennm</dc:creator>
  <cp:lastModifiedBy>uyen nguyen</cp:lastModifiedBy>
  <cp:revision>133</cp:revision>
  <dcterms:created xsi:type="dcterms:W3CDTF">2016-08-24T16:34:00Z</dcterms:created>
  <dcterms:modified xsi:type="dcterms:W3CDTF">2019-01-16T08:48:00Z</dcterms:modified>
</cp:coreProperties>
</file>