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A36" w:rsidRDefault="004E5019">
      <w:pPr>
        <w:spacing w:after="60"/>
        <w:jc w:val="center"/>
      </w:pPr>
      <w:r>
        <w:rPr>
          <w:b/>
          <w:bCs/>
          <w:sz w:val="30"/>
          <w:szCs w:val="30"/>
        </w:rPr>
        <w:t>D3 – HỆ THỐNG PHÁT HIỆN SỰ CỐ VÀ TRUY VẾT TÁC ĐỘNG TRONG CHUỖI SẢN XUẤT</w:t>
      </w:r>
    </w:p>
    <w:p w:rsidR="00265A36" w:rsidRDefault="004E5019">
      <w:pPr>
        <w:spacing w:after="300"/>
        <w:jc w:val="center"/>
      </w:pPr>
      <w:r>
        <w:rPr>
          <w:i/>
          <w:iCs/>
        </w:rPr>
        <w:t>Tài liệu đề xuất ý tưởng — bản có bổ sung thiết kế thí nghiệm (24/09/2026)</w:t>
      </w:r>
    </w:p>
    <w:p w:rsidR="00265A36" w:rsidRDefault="004E5019">
      <w:pPr>
        <w:pStyle w:val="Heading2"/>
        <w:spacing w:before="240" w:after="120"/>
      </w:pPr>
      <w:r>
        <w:t>TÓM TẮT Ý TƯỞNG</w:t>
      </w:r>
    </w:p>
    <w:p w:rsidR="00265A36" w:rsidRDefault="004E5019">
      <w:pPr>
        <w:spacing w:after="120"/>
      </w:pPr>
      <w:r>
        <w:t>Khi một sự cố xuất hiện ở một máy hoặc một công đoạn, hệ thống không chỉ phát hiện bất thường mà còn truy vết các mối quan hệ phụ thuộc trong chuỗi sản xuất để xác định phạm vi ảnh hưởng, xếp hạng rủi ro, tìm các nguyên nhân có khả năng nhất và hỗ trợ lựa chọn hành động ưu tiên. Luồng cốt lõi: Phát hiện → Truy vết → Đánh giá → Ưu tiên → Hành động.</w:t>
      </w:r>
    </w:p>
    <w:p w:rsidR="00265A36" w:rsidRDefault="004E5019">
      <w:pPr>
        <w:pStyle w:val="Heading2"/>
        <w:spacing w:before="240" w:after="120"/>
      </w:pPr>
      <w:r>
        <w:t>1. Bối cảnh và vấn đề cần giải quyết</w:t>
      </w:r>
    </w:p>
    <w:p w:rsidR="00265A36" w:rsidRDefault="004E5019">
      <w:pPr>
        <w:pStyle w:val="ListParagraph"/>
        <w:numPr>
          <w:ilvl w:val="0"/>
          <w:numId w:val="1"/>
        </w:numPr>
        <w:spacing w:after="60"/>
      </w:pPr>
      <w:r>
        <w:t>Dữ liệu bị phân tán giữa nhiều hệ thống: dữ liệu từ PLC, cảm biến, máy móc, kiểm tra chất lượng, bảo trì, kho, kế hoạch sản xuất và đơn hàng thường nằm riêng rẽ, khó liên kết nhanh.</w:t>
      </w:r>
    </w:p>
    <w:p w:rsidR="00265A36" w:rsidRDefault="004E5019">
      <w:pPr>
        <w:pStyle w:val="ListParagraph"/>
        <w:numPr>
          <w:ilvl w:val="0"/>
          <w:numId w:val="1"/>
        </w:numPr>
        <w:spacing w:after="60"/>
      </w:pPr>
      <w:r>
        <w:t>Phát hiện lỗi còn mang tính cục bộ: một hệ thống có thể nhận biết một máy đang bất thường nhưng chưa cho biết ngay công đoạn, linh kiện, sản phẩm hoặc đơn hàng nào có thể bị ảnh hưởng.</w:t>
      </w:r>
    </w:p>
    <w:p w:rsidR="00265A36" w:rsidRDefault="004E5019">
      <w:pPr>
        <w:pStyle w:val="ListParagraph"/>
        <w:numPr>
          <w:ilvl w:val="0"/>
          <w:numId w:val="1"/>
        </w:numPr>
        <w:spacing w:after="60"/>
      </w:pPr>
      <w:r>
        <w:t>Quá trình truy vết nguyên nhân còn thủ công: khi tỷ lệ lỗi tăng hoặc đơn hàng bị chậm, kỹ sư phải rà soát nhiều nguồn dữ liệu và lịch sử vận hành để tìm nguyên nhân.</w:t>
      </w:r>
    </w:p>
    <w:p w:rsidR="00265A36" w:rsidRDefault="004E5019">
      <w:pPr>
        <w:pStyle w:val="ListParagraph"/>
        <w:numPr>
          <w:ilvl w:val="0"/>
          <w:numId w:val="1"/>
        </w:numPr>
        <w:spacing w:after="60"/>
      </w:pPr>
      <w:r>
        <w:t>Khó đánh giá mức độ nghiêm trọng: không phải mọi sự cố đều có mức độ ảnh hưởng giống nhau; nhà máy cần biết sự cố nào có khả năng lan rộng và cần xử lý trước.</w:t>
      </w:r>
    </w:p>
    <w:p w:rsidR="00265A36" w:rsidRDefault="004E5019">
      <w:pPr>
        <w:pStyle w:val="Heading2"/>
        <w:spacing w:before="240" w:after="120"/>
      </w:pPr>
      <w:r>
        <w:t>2. Mục tiêu của giải pháp</w:t>
      </w:r>
    </w:p>
    <w:p w:rsidR="00265A36" w:rsidRDefault="004E5019">
      <w:pPr>
        <w:pStyle w:val="ListParagraph"/>
        <w:numPr>
          <w:ilvl w:val="0"/>
          <w:numId w:val="1"/>
        </w:numPr>
        <w:spacing w:after="60"/>
      </w:pPr>
      <w:r>
        <w:t>Phát hiện sớm bất thường và sự cố từ dữ liệu vận hành, cảm biến và chất lượng.</w:t>
      </w:r>
    </w:p>
    <w:p w:rsidR="00265A36" w:rsidRDefault="004E5019">
      <w:pPr>
        <w:pStyle w:val="ListParagraph"/>
        <w:numPr>
          <w:ilvl w:val="0"/>
          <w:numId w:val="1"/>
        </w:numPr>
        <w:spacing w:after="60"/>
      </w:pPr>
      <w:r>
        <w:t>Liên kết dữ liệu xuyên suốt chuỗi sản xuất theo quan hệ: Cảm biến → Máy → Công đoạn → Linh kiện → Sản phẩm → Đơn hàng.</w:t>
      </w:r>
    </w:p>
    <w:p w:rsidR="00265A36" w:rsidRDefault="004E5019">
      <w:pPr>
        <w:pStyle w:val="ListParagraph"/>
        <w:numPr>
          <w:ilvl w:val="0"/>
          <w:numId w:val="1"/>
        </w:numPr>
        <w:spacing w:after="60"/>
      </w:pPr>
      <w:r>
        <w:t>Truy vết xuôi để xác định sự cố có thể ảnh hưởng tới những đối tượng nào ở các công đoạn phía sau.</w:t>
      </w:r>
    </w:p>
    <w:p w:rsidR="00265A36" w:rsidRDefault="004E5019">
      <w:pPr>
        <w:pStyle w:val="ListParagraph"/>
        <w:numPr>
          <w:ilvl w:val="0"/>
          <w:numId w:val="1"/>
        </w:numPr>
        <w:spacing w:after="60"/>
      </w:pPr>
      <w:r>
        <w:t>Truy vết ngược để xếp hạng các nguyên nhân có khả năng gây ra sự cố hoặc sản phẩm lỗi.</w:t>
      </w:r>
    </w:p>
    <w:p w:rsidR="00265A36" w:rsidRDefault="004E5019">
      <w:pPr>
        <w:pStyle w:val="ListParagraph"/>
        <w:numPr>
          <w:ilvl w:val="0"/>
          <w:numId w:val="1"/>
        </w:numPr>
        <w:spacing w:after="60"/>
      </w:pPr>
      <w:r>
        <w:t>Tính điểm rủi ro tác động để ưu tiên các công đoạn, sản phẩm và đơn hàng quan trọng.</w:t>
      </w:r>
    </w:p>
    <w:p w:rsidR="00265A36" w:rsidRDefault="004E5019">
      <w:pPr>
        <w:pStyle w:val="ListParagraph"/>
        <w:numPr>
          <w:ilvl w:val="0"/>
          <w:numId w:val="1"/>
        </w:numPr>
        <w:spacing w:after="60"/>
      </w:pPr>
      <w:r>
        <w:t>Đề xuất hành động hỗ trợ kỹ sư và quản lý ra quyết định nhanh hơn.</w:t>
      </w:r>
    </w:p>
    <w:p w:rsidR="00265A36" w:rsidRDefault="004E5019">
      <w:pPr>
        <w:pStyle w:val="Heading2"/>
        <w:spacing w:before="240" w:after="120"/>
      </w:pPr>
      <w:r>
        <w:t>3. Ý tưởng cốt lõi</w:t>
      </w:r>
    </w:p>
    <w:p w:rsidR="00265A36" w:rsidRDefault="004E5019">
      <w:pPr>
        <w:spacing w:after="120"/>
      </w:pPr>
      <w:r>
        <w:t>Giải pháp hướng tới một hệ thống thông minh có khả năng trả lời bốn câu hỏi khi có sự cố xảy ra:</w:t>
      </w:r>
    </w:p>
    <w:p w:rsidR="00265A36" w:rsidRDefault="004E5019">
      <w:pPr>
        <w:pStyle w:val="ListParagraph"/>
        <w:numPr>
          <w:ilvl w:val="0"/>
          <w:numId w:val="1"/>
        </w:numPr>
        <w:spacing w:after="60"/>
      </w:pPr>
      <w:r>
        <w:t>Chuyện gì đã xảy ra?</w:t>
      </w:r>
    </w:p>
    <w:p w:rsidR="00265A36" w:rsidRDefault="004E5019">
      <w:pPr>
        <w:pStyle w:val="ListParagraph"/>
        <w:numPr>
          <w:ilvl w:val="0"/>
          <w:numId w:val="1"/>
        </w:numPr>
        <w:spacing w:after="60"/>
      </w:pPr>
      <w:r>
        <w:t>Tại sao sự cố xảy ra?</w:t>
      </w:r>
    </w:p>
    <w:p w:rsidR="00265A36" w:rsidRDefault="004E5019">
      <w:pPr>
        <w:pStyle w:val="ListParagraph"/>
        <w:numPr>
          <w:ilvl w:val="0"/>
          <w:numId w:val="1"/>
        </w:numPr>
        <w:spacing w:after="60"/>
      </w:pPr>
      <w:r>
        <w:t>Những gì sẽ bị ảnh hưởng?</w:t>
      </w:r>
    </w:p>
    <w:p w:rsidR="00265A36" w:rsidRDefault="004E5019">
      <w:pPr>
        <w:pStyle w:val="ListParagraph"/>
        <w:numPr>
          <w:ilvl w:val="0"/>
          <w:numId w:val="1"/>
        </w:numPr>
        <w:spacing w:after="60"/>
      </w:pPr>
      <w:r>
        <w:t>Nên ưu tiên xử lý việc gì trước?</w:t>
      </w:r>
    </w:p>
    <w:p w:rsidR="00265A36" w:rsidRDefault="004E5019">
      <w:pPr>
        <w:pStyle w:val="Heading2"/>
        <w:spacing w:before="240" w:after="120"/>
      </w:pPr>
      <w:r>
        <w:t>4. Kiến trúc tổng thể đề xuất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360"/>
      </w:tblGrid>
      <w:tr w:rsidR="00265A36">
        <w:tc>
          <w:tcPr>
            <w:tcW w:w="700" w:type="dxa"/>
            <w:shd w:val="clear" w:color="auto" w:fill="D9E2F3"/>
          </w:tcPr>
          <w:p w:rsidR="00265A36" w:rsidRDefault="004E5019">
            <w:r>
              <w:rPr>
                <w:b/>
                <w:bCs/>
              </w:rPr>
              <w:t>Tầng</w:t>
            </w:r>
          </w:p>
        </w:tc>
        <w:tc>
          <w:tcPr>
            <w:tcW w:w="3000" w:type="dxa"/>
            <w:shd w:val="clear" w:color="auto" w:fill="D9E2F3"/>
          </w:tcPr>
          <w:p w:rsidR="00265A36" w:rsidRDefault="004E5019">
            <w:r>
              <w:rPr>
                <w:b/>
                <w:bCs/>
              </w:rPr>
              <w:t>Thành phần</w:t>
            </w:r>
          </w:p>
        </w:tc>
        <w:tc>
          <w:tcPr>
            <w:tcW w:w="5360" w:type="dxa"/>
            <w:shd w:val="clear" w:color="auto" w:fill="D9E2F3"/>
          </w:tcPr>
          <w:p w:rsidR="00265A36" w:rsidRDefault="004E5019">
            <w:r>
              <w:rPr>
                <w:b/>
                <w:bCs/>
              </w:rPr>
              <w:t>Vai trò</w:t>
            </w:r>
          </w:p>
        </w:tc>
      </w:tr>
      <w:tr w:rsidR="00265A36">
        <w:tc>
          <w:tcPr>
            <w:tcW w:w="700" w:type="dxa"/>
          </w:tcPr>
          <w:p w:rsidR="00265A36" w:rsidRDefault="004E5019">
            <w:r>
              <w:t>1</w:t>
            </w:r>
          </w:p>
        </w:tc>
        <w:tc>
          <w:tcPr>
            <w:tcW w:w="3000" w:type="dxa"/>
          </w:tcPr>
          <w:p w:rsidR="00265A36" w:rsidRDefault="004E5019">
            <w:r>
              <w:t>Tầng dữ liệu nhà máy</w:t>
            </w:r>
          </w:p>
        </w:tc>
        <w:tc>
          <w:tcPr>
            <w:tcW w:w="5360" w:type="dxa"/>
          </w:tcPr>
          <w:p w:rsidR="00265A36" w:rsidRDefault="004E5019">
            <w:r>
              <w:t>Dữ liệu cảm biến, trạng thái máy, sản xuất, chất lượng, bảo trì, tồn kho và đơn hàng.</w:t>
            </w:r>
          </w:p>
        </w:tc>
      </w:tr>
      <w:tr w:rsidR="00265A36">
        <w:tc>
          <w:tcPr>
            <w:tcW w:w="700" w:type="dxa"/>
          </w:tcPr>
          <w:p w:rsidR="00265A36" w:rsidRDefault="004E5019">
            <w:r>
              <w:t>2</w:t>
            </w:r>
          </w:p>
        </w:tc>
        <w:tc>
          <w:tcPr>
            <w:tcW w:w="3000" w:type="dxa"/>
          </w:tcPr>
          <w:p w:rsidR="00265A36" w:rsidRDefault="004E5019">
            <w:r>
              <w:t>Tầng tích hợp dữ liệu</w:t>
            </w:r>
          </w:p>
        </w:tc>
        <w:tc>
          <w:tcPr>
            <w:tcW w:w="5360" w:type="dxa"/>
          </w:tcPr>
          <w:p w:rsidR="00265A36" w:rsidRDefault="004E5019">
            <w:r>
              <w:t>Chuẩn hóa mã định danh, thời gian và mối quan hệ giữa các nguồn dữ liệu.</w:t>
            </w:r>
          </w:p>
        </w:tc>
      </w:tr>
      <w:tr w:rsidR="00265A36">
        <w:tc>
          <w:tcPr>
            <w:tcW w:w="700" w:type="dxa"/>
          </w:tcPr>
          <w:p w:rsidR="00265A36" w:rsidRDefault="004E5019">
            <w:r>
              <w:t>3</w:t>
            </w:r>
          </w:p>
        </w:tc>
        <w:tc>
          <w:tcPr>
            <w:tcW w:w="3000" w:type="dxa"/>
          </w:tcPr>
          <w:p w:rsidR="00265A36" w:rsidRDefault="004E5019">
            <w:r>
              <w:t>Bộ máy phát hiện sự cố</w:t>
            </w:r>
          </w:p>
        </w:tc>
        <w:tc>
          <w:tcPr>
            <w:tcW w:w="5360" w:type="dxa"/>
          </w:tcPr>
          <w:p w:rsidR="00265A36" w:rsidRDefault="004E5019">
            <w:r>
              <w:t>Kết hợp luật nghiệp vụ và mô hình học máy để tính điểm bất thường, mức độ nghiêm trọng và tạo sự kiện sự cố.</w:t>
            </w:r>
          </w:p>
        </w:tc>
      </w:tr>
      <w:tr w:rsidR="00265A36">
        <w:tc>
          <w:tcPr>
            <w:tcW w:w="700" w:type="dxa"/>
          </w:tcPr>
          <w:p w:rsidR="00265A36" w:rsidRDefault="004E5019">
            <w:r>
              <w:t>4</w:t>
            </w:r>
          </w:p>
        </w:tc>
        <w:tc>
          <w:tcPr>
            <w:tcW w:w="3000" w:type="dxa"/>
          </w:tcPr>
          <w:p w:rsidR="00265A36" w:rsidRDefault="004E5019">
            <w:r>
              <w:t>Đồ thị tri thức sản xuất</w:t>
            </w:r>
          </w:p>
        </w:tc>
        <w:tc>
          <w:tcPr>
            <w:tcW w:w="5360" w:type="dxa"/>
          </w:tcPr>
          <w:p w:rsidR="00265A36" w:rsidRDefault="004E5019">
            <w:r>
              <w:t>Biểu diễn quan hệ phụ thuộc giữa máy, công đoạn, linh kiện, sản phẩm và đơn hàng.</w:t>
            </w:r>
          </w:p>
        </w:tc>
      </w:tr>
      <w:tr w:rsidR="00265A36">
        <w:tc>
          <w:tcPr>
            <w:tcW w:w="700" w:type="dxa"/>
          </w:tcPr>
          <w:p w:rsidR="00265A36" w:rsidRDefault="004E5019">
            <w:r>
              <w:t>5</w:t>
            </w:r>
          </w:p>
        </w:tc>
        <w:tc>
          <w:tcPr>
            <w:tcW w:w="3000" w:type="dxa"/>
          </w:tcPr>
          <w:p w:rsidR="00265A36" w:rsidRDefault="004E5019">
            <w:r>
              <w:t>Bộ máy phân tích tác động và nguyên nhân</w:t>
            </w:r>
          </w:p>
        </w:tc>
        <w:tc>
          <w:tcPr>
            <w:tcW w:w="5360" w:type="dxa"/>
          </w:tcPr>
          <w:p w:rsidR="00265A36" w:rsidRDefault="004E5019">
            <w:r>
              <w:t>Truy xuôi tác động, truy ngược nguyên nhân và tính điểm rủi ro.</w:t>
            </w:r>
          </w:p>
        </w:tc>
      </w:tr>
      <w:tr w:rsidR="00265A36">
        <w:tc>
          <w:tcPr>
            <w:tcW w:w="700" w:type="dxa"/>
          </w:tcPr>
          <w:p w:rsidR="00265A36" w:rsidRDefault="004E5019">
            <w:r>
              <w:t>6</w:t>
            </w:r>
          </w:p>
        </w:tc>
        <w:tc>
          <w:tcPr>
            <w:tcW w:w="3000" w:type="dxa"/>
          </w:tcPr>
          <w:p w:rsidR="00265A36" w:rsidRDefault="004E5019">
            <w:r>
              <w:t>Tầng khuyến nghị</w:t>
            </w:r>
          </w:p>
        </w:tc>
        <w:tc>
          <w:tcPr>
            <w:tcW w:w="5360" w:type="dxa"/>
          </w:tcPr>
          <w:p w:rsidR="00265A36" w:rsidRDefault="004E5019">
            <w:r>
              <w:t>Đưa ra phương án xử lý dựa trên luật nghiệp vụ hoặc tối ưu hóa đơn giản.</w:t>
            </w:r>
          </w:p>
        </w:tc>
      </w:tr>
    </w:tbl>
    <w:p w:rsidR="00265A36" w:rsidRDefault="00265A36">
      <w:pPr>
        <w:spacing w:after="100"/>
      </w:pPr>
    </w:p>
    <w:p w:rsidR="00265A36" w:rsidRDefault="004E5019">
      <w:pPr>
        <w:spacing w:after="120"/>
      </w:pPr>
      <w:r>
        <w:rPr>
          <w:i/>
          <w:iCs/>
        </w:rPr>
        <w:t>Phát hiện → Truy vết → Đánh giá → Ưu tiên → Hành động</w:t>
      </w:r>
    </w:p>
    <w:p w:rsidR="00265A36" w:rsidRDefault="004E5019">
      <w:pPr>
        <w:pStyle w:val="Heading2"/>
        <w:spacing w:before="240" w:after="120"/>
      </w:pPr>
      <w:r>
        <w:lastRenderedPageBreak/>
        <w:t>5. Phần 1 – Phát hiện lỗi và bất thường</w:t>
      </w:r>
    </w:p>
    <w:p w:rsidR="00265A36" w:rsidRDefault="004E5019">
      <w:pPr>
        <w:pStyle w:val="Heading3"/>
        <w:spacing w:before="200" w:after="100"/>
      </w:pPr>
      <w:r>
        <w:t>5.1. Dữ liệu đầu vào</w:t>
      </w:r>
    </w:p>
    <w:p w:rsidR="00265A36" w:rsidRDefault="004E5019">
      <w:pPr>
        <w:pStyle w:val="ListParagraph"/>
        <w:numPr>
          <w:ilvl w:val="0"/>
          <w:numId w:val="1"/>
        </w:numPr>
        <w:spacing w:after="60"/>
      </w:pPr>
      <w:r>
        <w:t>Dữ liệu cảm biến: nhiệt độ, độ rung, áp suất, dòng điện, thời gian chu kỳ.</w:t>
      </w:r>
    </w:p>
    <w:p w:rsidR="00265A36" w:rsidRDefault="004E5019">
      <w:pPr>
        <w:pStyle w:val="ListParagraph"/>
        <w:numPr>
          <w:ilvl w:val="0"/>
          <w:numId w:val="1"/>
        </w:numPr>
        <w:spacing w:after="60"/>
      </w:pPr>
      <w:r>
        <w:t>Trạng thái PLC/máy: đang chạy, chờ, dừng, cảnh báo.</w:t>
      </w:r>
    </w:p>
    <w:p w:rsidR="00265A36" w:rsidRDefault="004E5019">
      <w:pPr>
        <w:pStyle w:val="ListParagraph"/>
        <w:numPr>
          <w:ilvl w:val="0"/>
          <w:numId w:val="1"/>
        </w:numPr>
        <w:spacing w:after="60"/>
      </w:pPr>
      <w:r>
        <w:t>Nhật ký sản xuất: thời điểm bắt đầu/kết thúc công đoạn, số lượng đầu ra.</w:t>
      </w:r>
    </w:p>
    <w:p w:rsidR="00265A36" w:rsidRDefault="004E5019">
      <w:pPr>
        <w:pStyle w:val="ListParagraph"/>
        <w:numPr>
          <w:ilvl w:val="0"/>
          <w:numId w:val="1"/>
        </w:numPr>
        <w:spacing w:after="60"/>
      </w:pPr>
      <w:r>
        <w:t>Dữ liệu chất lượng: tỷ lệ lỗi, bản ghi loại bỏ, kết quả kiểm tra.</w:t>
      </w:r>
    </w:p>
    <w:p w:rsidR="00265A36" w:rsidRDefault="004E5019">
      <w:pPr>
        <w:pStyle w:val="ListParagraph"/>
        <w:numPr>
          <w:ilvl w:val="0"/>
          <w:numId w:val="1"/>
        </w:numPr>
        <w:spacing w:after="60"/>
      </w:pPr>
      <w:r>
        <w:t>Lịch sử bảo trì và sửa chữa.</w:t>
      </w:r>
    </w:p>
    <w:p w:rsidR="00265A36" w:rsidRDefault="004E5019">
      <w:pPr>
        <w:pStyle w:val="ListParagraph"/>
        <w:numPr>
          <w:ilvl w:val="0"/>
          <w:numId w:val="1"/>
        </w:numPr>
        <w:spacing w:after="60"/>
      </w:pPr>
      <w:r>
        <w:t>Kế hoạch sản xuất, mức ưu tiên và hạn giao đơn hàng.</w:t>
      </w:r>
    </w:p>
    <w:p w:rsidR="00265A36" w:rsidRDefault="004E5019">
      <w:pPr>
        <w:pStyle w:val="Heading3"/>
        <w:spacing w:before="200" w:after="100"/>
      </w:pPr>
      <w:r>
        <w:t>5.2. Phương pháp phát hiện</w:t>
      </w:r>
    </w:p>
    <w:p w:rsidR="00265A36" w:rsidRDefault="004E5019">
      <w:pPr>
        <w:spacing w:after="120"/>
      </w:pPr>
      <w:r>
        <w:t>Mức cơ sở – phát hiện theo luật: nhiệt độ vượt ngưỡng, độ rung tăng đột biến, thời gian chu kỳ dài bất thường, tỷ lệ lỗi tăng cao.</w:t>
      </w:r>
    </w:p>
    <w:p w:rsidR="00265A36" w:rsidRDefault="004E5019">
      <w:pPr>
        <w:spacing w:after="120"/>
      </w:pPr>
      <w:r>
        <w:t xml:space="preserve">Mức nâng cao – phát hiện bằng học máy: có thể thử </w:t>
      </w:r>
      <w:r w:rsidRPr="002719FC">
        <w:rPr>
          <w:b/>
        </w:rPr>
        <w:t>Isolation Forest</w:t>
      </w:r>
      <w:r>
        <w:t xml:space="preserve">, One-Class SVM, </w:t>
      </w:r>
      <w:r w:rsidRPr="002719FC">
        <w:rPr>
          <w:b/>
        </w:rPr>
        <w:t>Autoencoder</w:t>
      </w:r>
      <w:r>
        <w:t xml:space="preserve"> hoặc LSTM Autoencoder nếu dữ liệu là chuỗi thời gian.</w:t>
      </w:r>
    </w:p>
    <w:p w:rsidR="00265A36" w:rsidRDefault="004E5019">
      <w:pPr>
        <w:pStyle w:val="Heading3"/>
        <w:spacing w:before="200" w:after="100"/>
      </w:pPr>
      <w:r>
        <w:t>5.3. Chuẩn hóa sự cố</w:t>
      </w:r>
    </w:p>
    <w:p w:rsidR="00265A36" w:rsidRDefault="004E5019">
      <w:pPr>
        <w:spacing w:after="120"/>
      </w:pPr>
      <w:r>
        <w:t>Mỗi cảnh báo được chuẩn hóa thành một bản ghi sự cố có cấu trúc: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60"/>
      </w:tblGrid>
      <w:tr w:rsidR="00265A36">
        <w:tc>
          <w:tcPr>
            <w:tcW w:w="4000" w:type="dxa"/>
            <w:shd w:val="clear" w:color="auto" w:fill="D9E2F3"/>
          </w:tcPr>
          <w:p w:rsidR="00265A36" w:rsidRDefault="004E5019">
            <w:r>
              <w:rPr>
                <w:b/>
                <w:bCs/>
              </w:rPr>
              <w:t>Trường</w:t>
            </w:r>
          </w:p>
        </w:tc>
        <w:tc>
          <w:tcPr>
            <w:tcW w:w="5060" w:type="dxa"/>
            <w:shd w:val="clear" w:color="auto" w:fill="D9E2F3"/>
          </w:tcPr>
          <w:p w:rsidR="00265A36" w:rsidRDefault="004E5019">
            <w:r>
              <w:rPr>
                <w:b/>
                <w:bCs/>
              </w:rPr>
              <w:t>Giá trị ví dụ</w:t>
            </w:r>
          </w:p>
        </w:tc>
      </w:tr>
      <w:tr w:rsidR="00265A36">
        <w:tc>
          <w:tcPr>
            <w:tcW w:w="4000" w:type="dxa"/>
          </w:tcPr>
          <w:p w:rsidR="00265A36" w:rsidRDefault="004E5019">
            <w:r>
              <w:t>Mã sự cố</w:t>
            </w:r>
          </w:p>
        </w:tc>
        <w:tc>
          <w:tcPr>
            <w:tcW w:w="5060" w:type="dxa"/>
          </w:tcPr>
          <w:p w:rsidR="00265A36" w:rsidRDefault="004E5019">
            <w:r>
              <w:t>INC_102</w:t>
            </w:r>
          </w:p>
        </w:tc>
      </w:tr>
      <w:tr w:rsidR="00265A36">
        <w:tc>
          <w:tcPr>
            <w:tcW w:w="4000" w:type="dxa"/>
          </w:tcPr>
          <w:p w:rsidR="00265A36" w:rsidRDefault="004E5019">
            <w:r>
              <w:t>Thời gian</w:t>
            </w:r>
          </w:p>
        </w:tc>
        <w:tc>
          <w:tcPr>
            <w:tcW w:w="5060" w:type="dxa"/>
          </w:tcPr>
          <w:p w:rsidR="00265A36" w:rsidRDefault="004E5019">
            <w:r>
              <w:t>15/09/2026 10:32</w:t>
            </w:r>
          </w:p>
        </w:tc>
      </w:tr>
      <w:tr w:rsidR="00265A36">
        <w:tc>
          <w:tcPr>
            <w:tcW w:w="4000" w:type="dxa"/>
          </w:tcPr>
          <w:p w:rsidR="00265A36" w:rsidRDefault="004E5019">
            <w:r>
              <w:t>Mã máy</w:t>
            </w:r>
          </w:p>
        </w:tc>
        <w:tc>
          <w:tcPr>
            <w:tcW w:w="5060" w:type="dxa"/>
          </w:tcPr>
          <w:p w:rsidR="00265A36" w:rsidRDefault="004E5019">
            <w:r>
              <w:t>M05</w:t>
            </w:r>
          </w:p>
        </w:tc>
      </w:tr>
      <w:tr w:rsidR="00265A36">
        <w:tc>
          <w:tcPr>
            <w:tcW w:w="4000" w:type="dxa"/>
          </w:tcPr>
          <w:p w:rsidR="00265A36" w:rsidRDefault="004E5019">
            <w:r>
              <w:t>Loại bất thường</w:t>
            </w:r>
          </w:p>
        </w:tc>
        <w:tc>
          <w:tcPr>
            <w:tcW w:w="5060" w:type="dxa"/>
          </w:tcPr>
          <w:p w:rsidR="00265A36" w:rsidRDefault="004E5019">
            <w:r>
              <w:t>Độ rung bất thường</w:t>
            </w:r>
          </w:p>
        </w:tc>
      </w:tr>
      <w:tr w:rsidR="00265A36">
        <w:tc>
          <w:tcPr>
            <w:tcW w:w="4000" w:type="dxa"/>
          </w:tcPr>
          <w:p w:rsidR="00265A36" w:rsidRDefault="004E5019">
            <w:r>
              <w:t>Mức độ</w:t>
            </w:r>
          </w:p>
        </w:tc>
        <w:tc>
          <w:tcPr>
            <w:tcW w:w="5060" w:type="dxa"/>
          </w:tcPr>
          <w:p w:rsidR="00265A36" w:rsidRDefault="004E5019">
            <w:r>
              <w:t>Cao</w:t>
            </w:r>
          </w:p>
        </w:tc>
      </w:tr>
      <w:tr w:rsidR="00265A36">
        <w:tc>
          <w:tcPr>
            <w:tcW w:w="4000" w:type="dxa"/>
          </w:tcPr>
          <w:p w:rsidR="00265A36" w:rsidRDefault="004E5019">
            <w:r>
              <w:t>Điểm bất thường</w:t>
            </w:r>
          </w:p>
        </w:tc>
        <w:tc>
          <w:tcPr>
            <w:tcW w:w="5060" w:type="dxa"/>
          </w:tcPr>
          <w:p w:rsidR="00265A36" w:rsidRDefault="004E5019">
            <w:r>
              <w:t>0.93</w:t>
            </w:r>
          </w:p>
        </w:tc>
      </w:tr>
      <w:tr w:rsidR="00265A36">
        <w:tc>
          <w:tcPr>
            <w:tcW w:w="4000" w:type="dxa"/>
          </w:tcPr>
          <w:p w:rsidR="00265A36" w:rsidRDefault="004E5019">
            <w:r>
              <w:t>Nhóm nguyên nhân nghi ngờ</w:t>
            </w:r>
          </w:p>
        </w:tc>
        <w:tc>
          <w:tcPr>
            <w:tcW w:w="5060" w:type="dxa"/>
          </w:tcPr>
          <w:p w:rsidR="00265A36" w:rsidRDefault="004E5019">
            <w:r>
              <w:t>Ổ bi / lệch trục</w:t>
            </w:r>
          </w:p>
        </w:tc>
      </w:tr>
    </w:tbl>
    <w:p w:rsidR="00265A36" w:rsidRDefault="004E5019">
      <w:pPr>
        <w:pStyle w:val="Heading2"/>
        <w:spacing w:before="240" w:after="120"/>
      </w:pPr>
      <w:r>
        <w:t>6. Phần 2 – Truy vết tác động</w:t>
      </w:r>
    </w:p>
    <w:p w:rsidR="00265A36" w:rsidRDefault="004E5019">
      <w:pPr>
        <w:pStyle w:val="Heading3"/>
        <w:spacing w:before="200" w:after="100"/>
      </w:pPr>
      <w:r>
        <w:t>6.1. Đồ thị tri thức sản xuất</w:t>
      </w:r>
    </w:p>
    <w:p w:rsidR="00265A36" w:rsidRDefault="004E5019">
      <w:pPr>
        <w:spacing w:after="120"/>
      </w:pPr>
      <w:r>
        <w:t>Hệ thống xây dựng một đồ thị mô tả các quan hệ phụ thuộc trong dây chuyền. Các thực thể có thể gồm cảm biến, máy, công đoạn, linh kiện, sản phẩm, lô hàng, đơn hàng, ca làm việc, nhân sự, kết quả chất lượng và sự kiện bảo trì.</w:t>
      </w:r>
    </w:p>
    <w:p w:rsidR="00265A36" w:rsidRDefault="004E5019">
      <w:pPr>
        <w:spacing w:after="120"/>
      </w:pPr>
      <w:r>
        <w:rPr>
          <w:b/>
          <w:bCs/>
        </w:rPr>
        <w:t>Cảm biến → Máy → Công đoạn → Linh kiện → Sản phẩm → Đơn hàng</w:t>
      </w:r>
    </w:p>
    <w:p w:rsidR="00265A36" w:rsidRDefault="004E5019">
      <w:pPr>
        <w:pStyle w:val="Heading3"/>
        <w:spacing w:before="200" w:after="100"/>
      </w:pPr>
      <w:r>
        <w:t>6.2. Truy vết xuôi</w:t>
      </w:r>
    </w:p>
    <w:p w:rsidR="00265A36" w:rsidRDefault="004E5019">
      <w:pPr>
        <w:spacing w:after="120"/>
      </w:pPr>
      <w:r>
        <w:t>Xuất phát từ một sự cố tại máy hoặc công đoạn, hệ thống đi theo các mối quan hệ phụ thuộc ở phía sau để xác định những công đoạn, linh kiện, sản phẩm và đơn hàng có nguy cơ bị ảnh hưởng.</w:t>
      </w:r>
    </w:p>
    <w:p w:rsidR="00265A36" w:rsidRDefault="004E5019">
      <w:pPr>
        <w:spacing w:after="120"/>
      </w:pPr>
      <w:r>
        <w:rPr>
          <w:b/>
          <w:bCs/>
        </w:rPr>
        <w:t>M05 → P02 → A13 → X1 → O43 / O58</w:t>
      </w:r>
    </w:p>
    <w:p w:rsidR="00265A36" w:rsidRDefault="004E5019">
      <w:pPr>
        <w:pStyle w:val="Heading3"/>
        <w:spacing w:before="200" w:after="100"/>
      </w:pPr>
      <w:r>
        <w:t>6.3. Truy vết ngược</w:t>
      </w:r>
    </w:p>
    <w:p w:rsidR="00265A36" w:rsidRDefault="004E5019">
      <w:pPr>
        <w:spacing w:after="120"/>
      </w:pPr>
      <w:r>
        <w:t>Xuất phát từ một kết quả xấu như sản phẩm lỗi hoặc đơn hàng chậm, hệ thống truy ngược qua lịch sử vận hành, quan hệ công đoạn và các sự kiện bất thường để xếp hạng các nguyên nhân có khả năng nhất.</w:t>
      </w:r>
    </w:p>
    <w:p w:rsidR="00265A36" w:rsidRDefault="004E5019">
      <w:pPr>
        <w:pStyle w:val="Heading2"/>
        <w:spacing w:before="240" w:after="120"/>
      </w:pPr>
      <w:r>
        <w:t>7. Điểm rủi ro tác động</w:t>
      </w:r>
    </w:p>
    <w:p w:rsidR="00265A36" w:rsidRDefault="004E5019">
      <w:pPr>
        <w:spacing w:after="120"/>
      </w:pPr>
      <w:r>
        <w:t>Hệ thống không chỉ trả lời “có liên quan hay không” mà còn chấm điểm rủi ro cho từng đối tượng để hỗ trợ ưu tiên xử lý.</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660"/>
      </w:tblGrid>
      <w:tr w:rsidR="00265A36">
        <w:tc>
          <w:tcPr>
            <w:tcW w:w="1800" w:type="dxa"/>
            <w:shd w:val="clear" w:color="auto" w:fill="D9E2F3"/>
          </w:tcPr>
          <w:p w:rsidR="00265A36" w:rsidRDefault="004E5019">
            <w:r>
              <w:rPr>
                <w:b/>
                <w:bCs/>
              </w:rPr>
              <w:t>Đối tượng</w:t>
            </w:r>
          </w:p>
        </w:tc>
        <w:tc>
          <w:tcPr>
            <w:tcW w:w="1800" w:type="dxa"/>
            <w:shd w:val="clear" w:color="auto" w:fill="D9E2F3"/>
          </w:tcPr>
          <w:p w:rsidR="00265A36" w:rsidRDefault="004E5019">
            <w:r>
              <w:rPr>
                <w:b/>
                <w:bCs/>
              </w:rPr>
              <w:t>Loại</w:t>
            </w:r>
          </w:p>
        </w:tc>
        <w:tc>
          <w:tcPr>
            <w:tcW w:w="1800" w:type="dxa"/>
            <w:shd w:val="clear" w:color="auto" w:fill="D9E2F3"/>
          </w:tcPr>
          <w:p w:rsidR="00265A36" w:rsidRDefault="004E5019">
            <w:r>
              <w:rPr>
                <w:b/>
                <w:bCs/>
              </w:rPr>
              <w:t>Điểm rủi ro</w:t>
            </w:r>
          </w:p>
        </w:tc>
        <w:tc>
          <w:tcPr>
            <w:tcW w:w="3660" w:type="dxa"/>
            <w:shd w:val="clear" w:color="auto" w:fill="D9E2F3"/>
          </w:tcPr>
          <w:p w:rsidR="00265A36" w:rsidRDefault="004E5019">
            <w:r>
              <w:rPr>
                <w:b/>
                <w:bCs/>
              </w:rPr>
              <w:t>Lý do</w:t>
            </w:r>
          </w:p>
        </w:tc>
      </w:tr>
      <w:tr w:rsidR="00265A36">
        <w:tc>
          <w:tcPr>
            <w:tcW w:w="1800" w:type="dxa"/>
          </w:tcPr>
          <w:p w:rsidR="00265A36" w:rsidRDefault="004E5019">
            <w:r>
              <w:t>P02</w:t>
            </w:r>
          </w:p>
        </w:tc>
        <w:tc>
          <w:tcPr>
            <w:tcW w:w="1800" w:type="dxa"/>
          </w:tcPr>
          <w:p w:rsidR="00265A36" w:rsidRDefault="004E5019">
            <w:r>
              <w:t>Công đoạn</w:t>
            </w:r>
          </w:p>
        </w:tc>
        <w:tc>
          <w:tcPr>
            <w:tcW w:w="1800" w:type="dxa"/>
          </w:tcPr>
          <w:p w:rsidR="00265A36" w:rsidRDefault="004E5019">
            <w:r>
              <w:t>0.92</w:t>
            </w:r>
          </w:p>
        </w:tc>
        <w:tc>
          <w:tcPr>
            <w:tcW w:w="3660" w:type="dxa"/>
          </w:tcPr>
          <w:p w:rsidR="00265A36" w:rsidRDefault="004E5019">
            <w:r>
              <w:t>Phụ thuộc trực tiếp</w:t>
            </w:r>
          </w:p>
        </w:tc>
      </w:tr>
      <w:tr w:rsidR="00265A36">
        <w:tc>
          <w:tcPr>
            <w:tcW w:w="1800" w:type="dxa"/>
          </w:tcPr>
          <w:p w:rsidR="00265A36" w:rsidRDefault="004E5019">
            <w:r>
              <w:t>A13</w:t>
            </w:r>
          </w:p>
        </w:tc>
        <w:tc>
          <w:tcPr>
            <w:tcW w:w="1800" w:type="dxa"/>
          </w:tcPr>
          <w:p w:rsidR="00265A36" w:rsidRDefault="004E5019">
            <w:r>
              <w:t>Linh kiện</w:t>
            </w:r>
          </w:p>
        </w:tc>
        <w:tc>
          <w:tcPr>
            <w:tcW w:w="1800" w:type="dxa"/>
          </w:tcPr>
          <w:p w:rsidR="00265A36" w:rsidRDefault="004E5019">
            <w:r>
              <w:t>0.81</w:t>
            </w:r>
          </w:p>
        </w:tc>
        <w:tc>
          <w:tcPr>
            <w:tcW w:w="3660" w:type="dxa"/>
          </w:tcPr>
          <w:p w:rsidR="00265A36" w:rsidRDefault="004E5019">
            <w:r>
              <w:t>Ít nguồn thay thế</w:t>
            </w:r>
          </w:p>
        </w:tc>
      </w:tr>
      <w:tr w:rsidR="00265A36">
        <w:tc>
          <w:tcPr>
            <w:tcW w:w="1800" w:type="dxa"/>
          </w:tcPr>
          <w:p w:rsidR="00265A36" w:rsidRDefault="004E5019">
            <w:r>
              <w:t>X1</w:t>
            </w:r>
          </w:p>
        </w:tc>
        <w:tc>
          <w:tcPr>
            <w:tcW w:w="1800" w:type="dxa"/>
          </w:tcPr>
          <w:p w:rsidR="00265A36" w:rsidRDefault="004E5019">
            <w:r>
              <w:t>Sản phẩm</w:t>
            </w:r>
          </w:p>
        </w:tc>
        <w:tc>
          <w:tcPr>
            <w:tcW w:w="1800" w:type="dxa"/>
          </w:tcPr>
          <w:p w:rsidR="00265A36" w:rsidRDefault="004E5019">
            <w:r>
              <w:t>0.68</w:t>
            </w:r>
          </w:p>
        </w:tc>
        <w:tc>
          <w:tcPr>
            <w:tcW w:w="3660" w:type="dxa"/>
          </w:tcPr>
          <w:p w:rsidR="00265A36" w:rsidRDefault="004E5019">
            <w:r>
              <w:t>Phụ thuộc linh kiện quan trọng</w:t>
            </w:r>
          </w:p>
        </w:tc>
      </w:tr>
      <w:tr w:rsidR="00265A36">
        <w:tc>
          <w:tcPr>
            <w:tcW w:w="1800" w:type="dxa"/>
          </w:tcPr>
          <w:p w:rsidR="00265A36" w:rsidRDefault="004E5019">
            <w:r>
              <w:t>O43</w:t>
            </w:r>
          </w:p>
        </w:tc>
        <w:tc>
          <w:tcPr>
            <w:tcW w:w="1800" w:type="dxa"/>
          </w:tcPr>
          <w:p w:rsidR="00265A36" w:rsidRDefault="004E5019">
            <w:r>
              <w:t>Đơn hàng</w:t>
            </w:r>
          </w:p>
        </w:tc>
        <w:tc>
          <w:tcPr>
            <w:tcW w:w="1800" w:type="dxa"/>
          </w:tcPr>
          <w:p w:rsidR="00265A36" w:rsidRDefault="004E5019">
            <w:r>
              <w:t>0.57</w:t>
            </w:r>
          </w:p>
        </w:tc>
        <w:tc>
          <w:tcPr>
            <w:tcW w:w="3660" w:type="dxa"/>
          </w:tcPr>
          <w:p w:rsidR="00265A36" w:rsidRDefault="004E5019">
            <w:r>
              <w:t>Hạn giao gần, ít tồn kho dự phòng</w:t>
            </w:r>
          </w:p>
        </w:tc>
      </w:tr>
    </w:tbl>
    <w:p w:rsidR="00265A36" w:rsidRDefault="00265A36">
      <w:pPr>
        <w:spacing w:after="100"/>
      </w:pPr>
    </w:p>
    <w:p w:rsidR="00265A36" w:rsidRDefault="004E5019">
      <w:pPr>
        <w:spacing w:after="120"/>
      </w:pPr>
      <w:r>
        <w:lastRenderedPageBreak/>
        <w:t>Điểm rủi ro có thể dựa trên khoảng cách trong đồ thị, mức độ phụ thuộc, tần suất sự cố lịch sử, tồn kho dự phòng, độ ưu tiên của đơn hàng, thời gian tới hạn giao và mức độ nghiêm trọng của sự cố.</w:t>
      </w:r>
    </w:p>
    <w:p w:rsidR="00265A36" w:rsidRDefault="004E5019">
      <w:pPr>
        <w:pStyle w:val="Heading2"/>
        <w:spacing w:before="240" w:after="120"/>
      </w:pPr>
      <w:r>
        <w:t>8. Xếp hạng nguyên nhân có khả năng</w:t>
      </w:r>
    </w:p>
    <w:p w:rsidR="00265A36" w:rsidRDefault="004E5019">
      <w:pPr>
        <w:spacing w:after="120"/>
      </w:pPr>
      <w:r>
        <w:t>Ở giai đoạn đầu, hệ thống nên tập trung vào xếp hạng nguyên nhân có khả năng thay vì khẳng định quan hệ nhân quả tuyệt đối. Có thể kết hợp lịch sử sự cố, mẫu bất thường, quan hệ trên đồ thị và luật chuyên gia.</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500"/>
      </w:tblGrid>
      <w:tr w:rsidR="00265A36">
        <w:tc>
          <w:tcPr>
            <w:tcW w:w="6560" w:type="dxa"/>
            <w:shd w:val="clear" w:color="auto" w:fill="D9E2F3"/>
          </w:tcPr>
          <w:p w:rsidR="00265A36" w:rsidRDefault="004E5019">
            <w:r>
              <w:rPr>
                <w:b/>
                <w:bCs/>
              </w:rPr>
              <w:t>Nguyên nhân nghi ngờ</w:t>
            </w:r>
          </w:p>
        </w:tc>
        <w:tc>
          <w:tcPr>
            <w:tcW w:w="2500" w:type="dxa"/>
            <w:shd w:val="clear" w:color="auto" w:fill="D9E2F3"/>
          </w:tcPr>
          <w:p w:rsidR="00265A36" w:rsidRDefault="004E5019">
            <w:r>
              <w:rPr>
                <w:b/>
                <w:bCs/>
              </w:rPr>
              <w:t>Điểm</w:t>
            </w:r>
          </w:p>
        </w:tc>
      </w:tr>
      <w:tr w:rsidR="00265A36">
        <w:tc>
          <w:tcPr>
            <w:tcW w:w="6560" w:type="dxa"/>
          </w:tcPr>
          <w:p w:rsidR="00265A36" w:rsidRDefault="004E5019">
            <w:r>
              <w:t>Ổ bi của M05 bị xuống cấp</w:t>
            </w:r>
          </w:p>
        </w:tc>
        <w:tc>
          <w:tcPr>
            <w:tcW w:w="2500" w:type="dxa"/>
          </w:tcPr>
          <w:p w:rsidR="00265A36" w:rsidRDefault="004E5019">
            <w:r>
              <w:t>0.72</w:t>
            </w:r>
          </w:p>
        </w:tc>
      </w:tr>
      <w:tr w:rsidR="00265A36">
        <w:tc>
          <w:tcPr>
            <w:tcW w:w="6560" w:type="dxa"/>
          </w:tcPr>
          <w:p w:rsidR="00265A36" w:rsidRDefault="004E5019">
            <w:r>
              <w:t>Thiết lập công đoạn chưa phù hợp</w:t>
            </w:r>
          </w:p>
        </w:tc>
        <w:tc>
          <w:tcPr>
            <w:tcW w:w="2500" w:type="dxa"/>
          </w:tcPr>
          <w:p w:rsidR="00265A36" w:rsidRDefault="004E5019">
            <w:r>
              <w:t>0.18</w:t>
            </w:r>
          </w:p>
        </w:tc>
      </w:tr>
      <w:tr w:rsidR="00265A36">
        <w:tc>
          <w:tcPr>
            <w:tcW w:w="6560" w:type="dxa"/>
          </w:tcPr>
          <w:p w:rsidR="00265A36" w:rsidRDefault="004E5019">
            <w:r>
              <w:t>Vấn đề nguyên vật liệu</w:t>
            </w:r>
          </w:p>
        </w:tc>
        <w:tc>
          <w:tcPr>
            <w:tcW w:w="2500" w:type="dxa"/>
          </w:tcPr>
          <w:p w:rsidR="00265A36" w:rsidRDefault="004E5019">
            <w:r>
              <w:t>0.10</w:t>
            </w:r>
          </w:p>
        </w:tc>
      </w:tr>
    </w:tbl>
    <w:p w:rsidR="00265A36" w:rsidRDefault="004E5019">
      <w:pPr>
        <w:pStyle w:val="Heading2"/>
        <w:spacing w:before="240" w:after="120"/>
      </w:pPr>
      <w:r>
        <w:t>9. Bộ máy đề xuất hành động</w:t>
      </w:r>
    </w:p>
    <w:p w:rsidR="00265A36" w:rsidRDefault="004E5019">
      <w:pPr>
        <w:pStyle w:val="ListParagraph"/>
        <w:numPr>
          <w:ilvl w:val="0"/>
          <w:numId w:val="1"/>
        </w:numPr>
        <w:spacing w:after="60"/>
      </w:pPr>
      <w:r>
        <w:t>Chuyển một phần sản xuất sang máy thay thế.</w:t>
      </w:r>
    </w:p>
    <w:p w:rsidR="00265A36" w:rsidRDefault="004E5019">
      <w:pPr>
        <w:pStyle w:val="ListParagraph"/>
        <w:numPr>
          <w:ilvl w:val="0"/>
          <w:numId w:val="1"/>
        </w:numPr>
        <w:spacing w:after="60"/>
      </w:pPr>
      <w:r>
        <w:t>Sử dụng tồn kho dự phòng.</w:t>
      </w:r>
    </w:p>
    <w:p w:rsidR="00265A36" w:rsidRDefault="004E5019">
      <w:pPr>
        <w:pStyle w:val="ListParagraph"/>
        <w:numPr>
          <w:ilvl w:val="0"/>
          <w:numId w:val="1"/>
        </w:numPr>
        <w:spacing w:after="60"/>
      </w:pPr>
      <w:r>
        <w:t>Điều chỉnh lịch của đơn hàng bị ảnh hưởng.</w:t>
      </w:r>
    </w:p>
    <w:p w:rsidR="00265A36" w:rsidRDefault="004E5019">
      <w:pPr>
        <w:pStyle w:val="ListParagraph"/>
        <w:numPr>
          <w:ilvl w:val="0"/>
          <w:numId w:val="1"/>
        </w:numPr>
        <w:spacing w:after="60"/>
      </w:pPr>
      <w:r>
        <w:t>Ưu tiên kiểm tra nguồn lỗi có khả năng cao nhất.</w:t>
      </w:r>
    </w:p>
    <w:p w:rsidR="00265A36" w:rsidRDefault="004E5019">
      <w:pPr>
        <w:pStyle w:val="ListParagraph"/>
        <w:numPr>
          <w:ilvl w:val="0"/>
          <w:numId w:val="1"/>
        </w:numPr>
        <w:spacing w:after="60"/>
      </w:pPr>
      <w:r>
        <w:t>Chuyển cảnh báo rủi ro cao tới bộ phận kỹ thuật phù hợp.</w:t>
      </w:r>
    </w:p>
    <w:p w:rsidR="00265A36" w:rsidRDefault="004E5019">
      <w:pPr>
        <w:spacing w:after="120"/>
      </w:pPr>
      <w:r>
        <w:t>Trong bản đầu, phần đề xuất có thể dựa trên luật nghiệp vụ. Nếu còn thời gian, có thể bổ sung mô hình tối ưu hóa để so sánh các phương án theo độ trễ, chi phí và mức sử dụng nguồn lực.</w:t>
      </w:r>
    </w:p>
    <w:p w:rsidR="00265A36" w:rsidRDefault="004E5019">
      <w:pPr>
        <w:pStyle w:val="Heading2"/>
        <w:spacing w:before="240" w:after="120"/>
      </w:pPr>
      <w:r>
        <w:t>10. Kịch bản trình diễn đề xuất</w:t>
      </w:r>
    </w:p>
    <w:p w:rsidR="00265A36" w:rsidRDefault="004E5019">
      <w:pPr>
        <w:pStyle w:val="ListParagraph"/>
        <w:numPr>
          <w:ilvl w:val="0"/>
          <w:numId w:val="1"/>
        </w:numPr>
        <w:spacing w:after="60"/>
      </w:pPr>
      <w:r>
        <w:t>Bước 1 – Phát hiện: độ rung của máy M05 tăng bất thường; điểm bất thường = 0.93; mức độ = Cao.</w:t>
      </w:r>
    </w:p>
    <w:p w:rsidR="00265A36" w:rsidRDefault="004E5019">
      <w:pPr>
        <w:pStyle w:val="ListParagraph"/>
        <w:numPr>
          <w:ilvl w:val="0"/>
          <w:numId w:val="1"/>
        </w:numPr>
        <w:spacing w:after="60"/>
      </w:pPr>
      <w:r>
        <w:t>Bước 2 – Truy vết xuôi: đồ thị xác định M05 → P02 → A13 → X1 → O43/O58.</w:t>
      </w:r>
    </w:p>
    <w:p w:rsidR="00265A36" w:rsidRDefault="004E5019">
      <w:pPr>
        <w:pStyle w:val="ListParagraph"/>
        <w:numPr>
          <w:ilvl w:val="0"/>
          <w:numId w:val="1"/>
        </w:numPr>
        <w:spacing w:after="60"/>
      </w:pPr>
      <w:r>
        <w:t>Bước 3 – Đánh giá: P02 có rủi ro 0.92; A13 là 0.81; X1 là 0.68; O43 là 0.57.</w:t>
      </w:r>
    </w:p>
    <w:p w:rsidR="00265A36" w:rsidRDefault="004E5019">
      <w:pPr>
        <w:pStyle w:val="ListParagraph"/>
        <w:numPr>
          <w:ilvl w:val="0"/>
          <w:numId w:val="1"/>
        </w:numPr>
        <w:spacing w:after="60"/>
      </w:pPr>
      <w:r>
        <w:t>Bước 4 – Truy vết ngược: mẫu lịch sử và quan hệ dữ liệu cho thấy ổ bi xuống cấp là nguyên nhân có khả năng cao nhất.</w:t>
      </w:r>
    </w:p>
    <w:p w:rsidR="00265A36" w:rsidRDefault="004E5019">
      <w:pPr>
        <w:pStyle w:val="ListParagraph"/>
        <w:numPr>
          <w:ilvl w:val="0"/>
          <w:numId w:val="1"/>
        </w:numPr>
        <w:spacing w:after="60"/>
      </w:pPr>
      <w:r>
        <w:t>Bước 5 – Ưu tiên hành động: khuyến nghị kiểm tra ổ bi M05, chuyển một phần tải sang M07 và dùng tồn kho dự phòng cho A13.</w:t>
      </w:r>
    </w:p>
    <w:p w:rsidR="00265A36" w:rsidRDefault="004E5019">
      <w:pPr>
        <w:pStyle w:val="Heading2"/>
        <w:spacing w:before="240" w:after="120"/>
      </w:pPr>
      <w:r>
        <w:t>11. Giá trị mang lại</w:t>
      </w:r>
    </w:p>
    <w:p w:rsidR="00265A36" w:rsidRDefault="004E5019">
      <w:pPr>
        <w:pStyle w:val="ListParagraph"/>
        <w:numPr>
          <w:ilvl w:val="0"/>
          <w:numId w:val="1"/>
        </w:numPr>
        <w:spacing w:after="60"/>
      </w:pPr>
      <w:r>
        <w:t>Rút ngắn thời gian phát hiện và điều tra sự cố.</w:t>
      </w:r>
    </w:p>
    <w:p w:rsidR="00265A36" w:rsidRDefault="004E5019">
      <w:pPr>
        <w:pStyle w:val="ListParagraph"/>
        <w:numPr>
          <w:ilvl w:val="0"/>
          <w:numId w:val="1"/>
        </w:numPr>
        <w:spacing w:after="60"/>
      </w:pPr>
      <w:r>
        <w:t>Giảm thời gian dừng máy và hạn chế lỗi lan sang các công đoạn phía sau.</w:t>
      </w:r>
    </w:p>
    <w:p w:rsidR="00265A36" w:rsidRDefault="004E5019">
      <w:pPr>
        <w:pStyle w:val="ListParagraph"/>
        <w:numPr>
          <w:ilvl w:val="0"/>
          <w:numId w:val="1"/>
        </w:numPr>
        <w:spacing w:after="60"/>
      </w:pPr>
      <w:r>
        <w:t>Đánh giá nhanh phạm vi ảnh hưởng tới linh kiện, sản phẩm và đơn hàng.</w:t>
      </w:r>
    </w:p>
    <w:p w:rsidR="00265A36" w:rsidRDefault="004E5019">
      <w:pPr>
        <w:pStyle w:val="ListParagraph"/>
        <w:numPr>
          <w:ilvl w:val="0"/>
          <w:numId w:val="1"/>
        </w:numPr>
        <w:spacing w:after="60"/>
      </w:pPr>
      <w:r>
        <w:t>Hỗ trợ kỹ sư ưu tiên xử lý dựa trên mức độ rủi ro thay vì kiểm tra thủ công.</w:t>
      </w:r>
    </w:p>
    <w:p w:rsidR="00265A36" w:rsidRDefault="004E5019">
      <w:pPr>
        <w:pStyle w:val="ListParagraph"/>
        <w:numPr>
          <w:ilvl w:val="0"/>
          <w:numId w:val="1"/>
        </w:numPr>
        <w:spacing w:after="60"/>
      </w:pPr>
      <w:r>
        <w:t>Tạo nền tảng dữ liệu liên kết để mở rộng sang dự báo, mạng nơ-ron đồ thị, phân tích nhân quả và tối ưu hóa trong tương lai.</w:t>
      </w:r>
    </w:p>
    <w:p w:rsidR="00265A36" w:rsidRDefault="004E5019">
      <w:pPr>
        <w:pStyle w:val="Heading2"/>
        <w:spacing w:before="240" w:after="120"/>
      </w:pPr>
      <w:r>
        <w:t>12. Điểm sáng tạo và khác biệt</w:t>
      </w:r>
    </w:p>
    <w:p w:rsidR="00265A36" w:rsidRDefault="004E5019">
      <w:pPr>
        <w:spacing w:after="120"/>
      </w:pPr>
      <w:r>
        <w:t>Điểm khác biệt không nằm ở việc chỉ phát hiện một máy bất thường. Giải pháp hướng tới phân tích tác động trên toàn chuỗi sản xuất, từ cảnh báo cục bộ đến xác định phạm vi ảnh hưởng, nguyên nhân có khả năng và thứ tự ưu tiên xử lý.</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0"/>
        <w:gridCol w:w="4530"/>
      </w:tblGrid>
      <w:tr w:rsidR="00265A36">
        <w:tc>
          <w:tcPr>
            <w:tcW w:w="4530" w:type="dxa"/>
            <w:shd w:val="clear" w:color="auto" w:fill="D9E2F3"/>
          </w:tcPr>
          <w:p w:rsidR="00265A36" w:rsidRDefault="004E5019">
            <w:r>
              <w:rPr>
                <w:b/>
                <w:bCs/>
              </w:rPr>
              <w:t>Cách tiếp cận thông thường</w:t>
            </w:r>
          </w:p>
        </w:tc>
        <w:tc>
          <w:tcPr>
            <w:tcW w:w="4530" w:type="dxa"/>
            <w:shd w:val="clear" w:color="auto" w:fill="D9E2F3"/>
          </w:tcPr>
          <w:p w:rsidR="00265A36" w:rsidRDefault="004E5019">
            <w:r>
              <w:rPr>
                <w:b/>
                <w:bCs/>
              </w:rPr>
              <w:t>Đề xuất của nhóm</w:t>
            </w:r>
          </w:p>
        </w:tc>
      </w:tr>
      <w:tr w:rsidR="00265A36">
        <w:tc>
          <w:tcPr>
            <w:tcW w:w="4530" w:type="dxa"/>
          </w:tcPr>
          <w:p w:rsidR="00265A36" w:rsidRDefault="004E5019">
            <w:r>
              <w:t>Chỉ cảnh báo máy bất thường</w:t>
            </w:r>
          </w:p>
        </w:tc>
        <w:tc>
          <w:tcPr>
            <w:tcW w:w="4530" w:type="dxa"/>
          </w:tcPr>
          <w:p w:rsidR="00265A36" w:rsidRDefault="004E5019">
            <w:r>
              <w:t>Truy vết tác động xuyên suốt chuỗi sản xuất</w:t>
            </w:r>
          </w:p>
        </w:tc>
      </w:tr>
      <w:tr w:rsidR="00265A36">
        <w:tc>
          <w:tcPr>
            <w:tcW w:w="4530" w:type="dxa"/>
          </w:tcPr>
          <w:p w:rsidR="00265A36" w:rsidRDefault="004E5019">
            <w:r>
              <w:t>Chỉ biết vị trí lỗi</w:t>
            </w:r>
          </w:p>
        </w:tc>
        <w:tc>
          <w:tcPr>
            <w:tcW w:w="4530" w:type="dxa"/>
          </w:tcPr>
          <w:p w:rsidR="00265A36" w:rsidRDefault="004E5019">
            <w:r>
              <w:t>Biết công đoạn, linh kiện, sản phẩm và đơn hàng có nguy cơ</w:t>
            </w:r>
          </w:p>
        </w:tc>
      </w:tr>
      <w:tr w:rsidR="00265A36">
        <w:tc>
          <w:tcPr>
            <w:tcW w:w="4530" w:type="dxa"/>
          </w:tcPr>
          <w:p w:rsidR="00265A36" w:rsidRDefault="004E5019">
            <w:r>
              <w:t>Điều tra nguyên nhân thủ công</w:t>
            </w:r>
          </w:p>
        </w:tc>
        <w:tc>
          <w:tcPr>
            <w:tcW w:w="4530" w:type="dxa"/>
          </w:tcPr>
          <w:p w:rsidR="00265A36" w:rsidRDefault="004E5019">
            <w:r>
              <w:t>Xếp hạng nguyên nhân và rủi ro để ưu tiên xử lý</w:t>
            </w:r>
          </w:p>
        </w:tc>
      </w:tr>
    </w:tbl>
    <w:p w:rsidR="00265A36" w:rsidRDefault="004E5019">
      <w:pPr>
        <w:pStyle w:val="Heading2"/>
        <w:spacing w:before="240" w:after="120"/>
      </w:pPr>
      <w:r>
        <w:t>13. Phạm vi thực hiện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800"/>
        <w:gridCol w:w="2560"/>
      </w:tblGrid>
      <w:tr w:rsidR="00265A36">
        <w:tc>
          <w:tcPr>
            <w:tcW w:w="1700" w:type="dxa"/>
            <w:shd w:val="clear" w:color="auto" w:fill="D9E2F3"/>
          </w:tcPr>
          <w:p w:rsidR="00265A36" w:rsidRDefault="004E5019">
            <w:r>
              <w:rPr>
                <w:b/>
                <w:bCs/>
              </w:rPr>
              <w:t>Mức</w:t>
            </w:r>
          </w:p>
        </w:tc>
        <w:tc>
          <w:tcPr>
            <w:tcW w:w="4800" w:type="dxa"/>
            <w:shd w:val="clear" w:color="auto" w:fill="D9E2F3"/>
          </w:tcPr>
          <w:p w:rsidR="00265A36" w:rsidRDefault="004E5019">
            <w:r>
              <w:rPr>
                <w:b/>
                <w:bCs/>
              </w:rPr>
              <w:t>Nội dung</w:t>
            </w:r>
          </w:p>
        </w:tc>
        <w:tc>
          <w:tcPr>
            <w:tcW w:w="2560" w:type="dxa"/>
            <w:shd w:val="clear" w:color="auto" w:fill="D9E2F3"/>
          </w:tcPr>
          <w:p w:rsidR="00265A36" w:rsidRDefault="004E5019">
            <w:r>
              <w:rPr>
                <w:b/>
                <w:bCs/>
              </w:rPr>
              <w:t>Ghi chú</w:t>
            </w:r>
          </w:p>
        </w:tc>
      </w:tr>
      <w:tr w:rsidR="00265A36">
        <w:tc>
          <w:tcPr>
            <w:tcW w:w="1700" w:type="dxa"/>
          </w:tcPr>
          <w:p w:rsidR="00265A36" w:rsidRDefault="004E5019">
            <w:r>
              <w:t>Bắt buộc</w:t>
            </w:r>
          </w:p>
        </w:tc>
        <w:tc>
          <w:tcPr>
            <w:tcW w:w="4800" w:type="dxa"/>
          </w:tcPr>
          <w:p w:rsidR="00265A36" w:rsidRDefault="004E5019">
            <w:r>
              <w:t>Đồ thị tri thức + đầu vào/phát hiện sự cố + truy vết xuôi + chấm điểm rủi ro + bảng điều khiển</w:t>
            </w:r>
          </w:p>
        </w:tc>
        <w:tc>
          <w:tcPr>
            <w:tcW w:w="2560" w:type="dxa"/>
          </w:tcPr>
          <w:p w:rsidR="00265A36" w:rsidRDefault="004E5019">
            <w:r>
              <w:t>Phải hoàn thiện</w:t>
            </w:r>
          </w:p>
        </w:tc>
      </w:tr>
      <w:tr w:rsidR="00265A36">
        <w:tc>
          <w:tcPr>
            <w:tcW w:w="1700" w:type="dxa"/>
          </w:tcPr>
          <w:p w:rsidR="00265A36" w:rsidRDefault="004E5019">
            <w:r>
              <w:t>Nên có</w:t>
            </w:r>
          </w:p>
        </w:tc>
        <w:tc>
          <w:tcPr>
            <w:tcW w:w="4800" w:type="dxa"/>
          </w:tcPr>
          <w:p w:rsidR="00265A36" w:rsidRDefault="004E5019">
            <w:r>
              <w:t>Phát hiện bất thường bằng học máy + truy vết ngược + xếp hạng nguyên nhân + đề xuất hành động</w:t>
            </w:r>
          </w:p>
        </w:tc>
        <w:tc>
          <w:tcPr>
            <w:tcW w:w="2560" w:type="dxa"/>
          </w:tcPr>
          <w:p w:rsidR="00265A36" w:rsidRDefault="004E5019">
            <w:r>
              <w:t>Thực hiện sau khi bản cơ sở ổn định</w:t>
            </w:r>
          </w:p>
        </w:tc>
      </w:tr>
      <w:tr w:rsidR="00265A36">
        <w:tc>
          <w:tcPr>
            <w:tcW w:w="1700" w:type="dxa"/>
          </w:tcPr>
          <w:p w:rsidR="00265A36" w:rsidRDefault="004E5019">
            <w:r>
              <w:lastRenderedPageBreak/>
              <w:t>Hướng mở rộng</w:t>
            </w:r>
          </w:p>
        </w:tc>
        <w:tc>
          <w:tcPr>
            <w:tcW w:w="4800" w:type="dxa"/>
          </w:tcPr>
          <w:p w:rsidR="00265A36" w:rsidRDefault="004E5019">
            <w:r>
              <w:t>Mạng nơ-ron đồ thị, phân tích nhân quả, luồng dữ liệu thời gian thực, tối ưu hóa nâng cao</w:t>
            </w:r>
          </w:p>
        </w:tc>
        <w:tc>
          <w:tcPr>
            <w:tcW w:w="2560" w:type="dxa"/>
          </w:tcPr>
          <w:p w:rsidR="00265A36" w:rsidRDefault="004E5019">
            <w:r>
              <w:t>Không nên ôm ngay từ đầu</w:t>
            </w:r>
          </w:p>
        </w:tc>
      </w:tr>
    </w:tbl>
    <w:p w:rsidR="00265A36" w:rsidRDefault="004E5019">
      <w:pPr>
        <w:pStyle w:val="Heading2"/>
        <w:spacing w:before="240" w:after="120"/>
      </w:pPr>
      <w:r>
        <w:t>14. Chỉ số đánh giá</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60"/>
      </w:tblGrid>
      <w:tr w:rsidR="00265A36">
        <w:tc>
          <w:tcPr>
            <w:tcW w:w="2200" w:type="dxa"/>
            <w:shd w:val="clear" w:color="auto" w:fill="D9E2F3"/>
          </w:tcPr>
          <w:p w:rsidR="00265A36" w:rsidRDefault="004E5019">
            <w:r>
              <w:rPr>
                <w:b/>
                <w:bCs/>
              </w:rPr>
              <w:t>Mô-đun</w:t>
            </w:r>
          </w:p>
        </w:tc>
        <w:tc>
          <w:tcPr>
            <w:tcW w:w="4200" w:type="dxa"/>
            <w:shd w:val="clear" w:color="auto" w:fill="D9E2F3"/>
          </w:tcPr>
          <w:p w:rsidR="00265A36" w:rsidRDefault="004E5019">
            <w:r>
              <w:rPr>
                <w:b/>
                <w:bCs/>
              </w:rPr>
              <w:t>Chỉ số gợi ý</w:t>
            </w:r>
          </w:p>
        </w:tc>
        <w:tc>
          <w:tcPr>
            <w:tcW w:w="2660" w:type="dxa"/>
            <w:shd w:val="clear" w:color="auto" w:fill="D9E2F3"/>
          </w:tcPr>
          <w:p w:rsidR="00265A36" w:rsidRDefault="004E5019">
            <w:r>
              <w:rPr>
                <w:b/>
                <w:bCs/>
              </w:rPr>
              <w:t>Mục đích</w:t>
            </w:r>
          </w:p>
        </w:tc>
      </w:tr>
      <w:tr w:rsidR="00265A36">
        <w:tc>
          <w:tcPr>
            <w:tcW w:w="2200" w:type="dxa"/>
          </w:tcPr>
          <w:p w:rsidR="00265A36" w:rsidRDefault="004E5019">
            <w:r>
              <w:t>Phát hiện bất thường</w:t>
            </w:r>
          </w:p>
        </w:tc>
        <w:tc>
          <w:tcPr>
            <w:tcW w:w="4200" w:type="dxa"/>
          </w:tcPr>
          <w:p w:rsidR="00265A36" w:rsidRDefault="004E5019">
            <w:r>
              <w:t>Precision, Recall, F1, PR-AUC, tỷ lệ cảnh báo sai</w:t>
            </w:r>
          </w:p>
        </w:tc>
        <w:tc>
          <w:tcPr>
            <w:tcW w:w="2660" w:type="dxa"/>
          </w:tcPr>
          <w:p w:rsidR="00265A36" w:rsidRDefault="004E5019">
            <w:r>
              <w:t>Đo khả năng phát hiện sự cố.</w:t>
            </w:r>
          </w:p>
        </w:tc>
      </w:tr>
      <w:tr w:rsidR="00265A36">
        <w:tc>
          <w:tcPr>
            <w:tcW w:w="2200" w:type="dxa"/>
          </w:tcPr>
          <w:p w:rsidR="00265A36" w:rsidRDefault="004E5019">
            <w:r>
              <w:t>Truy vết tác động</w:t>
            </w:r>
          </w:p>
        </w:tc>
        <w:tc>
          <w:tcPr>
            <w:tcW w:w="4200" w:type="dxa"/>
          </w:tcPr>
          <w:p w:rsidR="00265A36" w:rsidRDefault="004E5019">
            <w:r>
              <w:t>Tỷ lệ tìm đúng các đối tượng bị ảnh hưởng, chất lượng xếp hạng</w:t>
            </w:r>
          </w:p>
        </w:tc>
        <w:tc>
          <w:tcPr>
            <w:tcW w:w="2660" w:type="dxa"/>
          </w:tcPr>
          <w:p w:rsidR="00265A36" w:rsidRDefault="004E5019">
            <w:r>
              <w:t>Đo khả năng truy đúng phạm vi tác động.</w:t>
            </w:r>
          </w:p>
        </w:tc>
      </w:tr>
      <w:tr w:rsidR="00265A36">
        <w:tc>
          <w:tcPr>
            <w:tcW w:w="2200" w:type="dxa"/>
          </w:tcPr>
          <w:p w:rsidR="00265A36" w:rsidRDefault="004E5019">
            <w:r>
              <w:t>Xếp hạng nguyên nhân</w:t>
            </w:r>
          </w:p>
        </w:tc>
        <w:tc>
          <w:tcPr>
            <w:tcW w:w="4200" w:type="dxa"/>
          </w:tcPr>
          <w:p w:rsidR="00265A36" w:rsidRDefault="004E5019">
            <w:r>
              <w:t>Độ chính xác Top-1 / Top-k</w:t>
            </w:r>
          </w:p>
        </w:tc>
        <w:tc>
          <w:tcPr>
            <w:tcW w:w="2660" w:type="dxa"/>
          </w:tcPr>
          <w:p w:rsidR="00265A36" w:rsidRDefault="004E5019">
            <w:r>
              <w:t>Đo khả năng xếp đúng nguyên nhân khả dĩ.</w:t>
            </w:r>
          </w:p>
        </w:tc>
      </w:tr>
      <w:tr w:rsidR="00265A36">
        <w:tc>
          <w:tcPr>
            <w:tcW w:w="2200" w:type="dxa"/>
          </w:tcPr>
          <w:p w:rsidR="00265A36" w:rsidRDefault="004E5019">
            <w:r>
              <w:t>Toàn hệ thống</w:t>
            </w:r>
          </w:p>
        </w:tc>
        <w:tc>
          <w:tcPr>
            <w:tcW w:w="4200" w:type="dxa"/>
          </w:tcPr>
          <w:p w:rsidR="00265A36" w:rsidRDefault="004E5019">
            <w:r>
              <w:t>Thời gian phát hiện, thời gian điều tra, thời gian xác định đơn hàng bị ảnh hưởng</w:t>
            </w:r>
          </w:p>
        </w:tc>
        <w:tc>
          <w:tcPr>
            <w:tcW w:w="2660" w:type="dxa"/>
          </w:tcPr>
          <w:p w:rsidR="00265A36" w:rsidRDefault="004E5019">
            <w:r>
              <w:t>Chứng minh giá trị vận hành.</w:t>
            </w:r>
          </w:p>
        </w:tc>
      </w:tr>
    </w:tbl>
    <w:p w:rsidR="00265A36" w:rsidRDefault="00265A36">
      <w:pPr>
        <w:pageBreakBefore/>
      </w:pPr>
    </w:p>
    <w:p w:rsidR="00265A36" w:rsidRDefault="004E5019">
      <w:pPr>
        <w:pStyle w:val="Heading1"/>
        <w:spacing w:before="300" w:after="150"/>
      </w:pPr>
      <w:r>
        <w:t>15. Thiết kế thí nghiệm (Experimental Design)</w:t>
      </w:r>
    </w:p>
    <w:p w:rsidR="00265A36" w:rsidRDefault="004E5019">
      <w:pPr>
        <w:spacing w:after="120"/>
      </w:pPr>
      <w:r>
        <w:t>Vấn đề nền: D3 chưa có dữ liệu liên kết thật (PLC–QC–kho–đơn hàng), nên không thể đánh giá trực tiếp trên dữ liệu Denso trong giai đoạn thi. Thiết kế dưới đây dùng một đồ thị nhà máy mô phỏng có ground truth biết trước cho tầng quan hệ, kết hợp với dữ liệu cảm biến/lỗi thật (nguồn mở) cho tầng phát hiện, dùng cố định 2 bộ dữ liệu mở là AI4I 2020 và SECOM — không phụ thuộc vào dữ liệu thật hay ca sự cố từ mentor.</w:t>
      </w:r>
    </w:p>
    <w:p w:rsidR="00265A36" w:rsidRDefault="004E5019">
      <w:pPr>
        <w:pStyle w:val="Heading2"/>
        <w:spacing w:before="240" w:after="120"/>
      </w:pPr>
      <w:r>
        <w:t>15.1. Nguồn dữ liệu</w:t>
      </w:r>
    </w:p>
    <w:p w:rsidR="00265A36" w:rsidRDefault="004E5019">
      <w:pPr>
        <w:pStyle w:val="Heading3"/>
        <w:spacing w:before="200" w:after="100"/>
      </w:pPr>
      <w:r>
        <w:t>Tầng phát hiện (Bộ máy phát hiện sự cố – mục 5): dữ liệu thật từ UCI</w:t>
      </w:r>
    </w:p>
    <w:p w:rsidR="00265A36" w:rsidRDefault="00DF386B">
      <w:pPr>
        <w:spacing w:after="120"/>
      </w:pPr>
      <w:r>
        <w:rPr>
          <w:lang w:val="vi-VN"/>
        </w:rPr>
        <w:t>D</w:t>
      </w:r>
      <w:r w:rsidR="004E5019">
        <w:t>ùng AI4I 2020 Predictive Maintenance Dataset (</w:t>
      </w:r>
      <w:r w:rsidRPr="00DF386B">
        <w:t>https://www.kaggle.com/datasets/stephanmatzka/predictive-maintenance-dataset-ai4i-2020</w:t>
      </w:r>
      <w:r w:rsidR="004E5019">
        <w:t>) làm nguồn tín hiệu cảm biến + nhãn lỗi thật cho tầng phát hiện, thay vì tự sinh nhiễu Gaussian giả định:</w:t>
      </w:r>
    </w:p>
    <w:p w:rsidR="00265A36" w:rsidRDefault="004E5019">
      <w:pPr>
        <w:pStyle w:val="ListParagraph"/>
        <w:numPr>
          <w:ilvl w:val="0"/>
          <w:numId w:val="1"/>
        </w:numPr>
        <w:spacing w:after="60"/>
      </w:pPr>
      <w:r>
        <w:t>~10.000 bản ghi, mỗi dòng là một lượt vận hành của một "máy" (Product ID + loại máy Low/Medium/High).</w:t>
      </w:r>
    </w:p>
    <w:p w:rsidR="00265A36" w:rsidRDefault="004E5019">
      <w:pPr>
        <w:pStyle w:val="ListParagraph"/>
        <w:numPr>
          <w:ilvl w:val="0"/>
          <w:numId w:val="1"/>
        </w:numPr>
        <w:spacing w:after="60"/>
      </w:pPr>
      <w:r>
        <w:t>5 đặc trưng cảm biến: nhiệt độ khí, nhiệt độ quy trình, tốc độ quay, mô-men xoắn, thời gian mòn dao (tool wear).</w:t>
      </w:r>
    </w:p>
    <w:p w:rsidR="00265A36" w:rsidRDefault="004E5019">
      <w:pPr>
        <w:pStyle w:val="ListParagraph"/>
        <w:numPr>
          <w:ilvl w:val="0"/>
          <w:numId w:val="1"/>
        </w:numPr>
        <w:spacing w:after="60"/>
      </w:pPr>
      <w:r>
        <w:t>Nhãn: Machine failure (nhị phân) và 5 chế độ lỗi cụ thể — TWF (mòn dao), HDF (tản nhiệt), PWF (nguồn), OSF (quá tải), RNF (ngẫu nhiên).</w:t>
      </w:r>
    </w:p>
    <w:p w:rsidR="00265A36" w:rsidRDefault="004E5019">
      <w:pPr>
        <w:pStyle w:val="ListParagraph"/>
        <w:numPr>
          <w:ilvl w:val="0"/>
          <w:numId w:val="1"/>
        </w:numPr>
        <w:spacing w:after="60"/>
      </w:pPr>
      <w:r>
        <w:t>Là dữ liệu tổng hợp nhưng được thiết kế mô phỏng sát dữ liệu công nghiệp thật, cấp phép CC BY 4.0, dùng tự do và trích dẫn nguồn.</w:t>
      </w:r>
    </w:p>
    <w:p w:rsidR="00265A36" w:rsidRDefault="004E5019">
      <w:pPr>
        <w:spacing w:after="120"/>
      </w:pPr>
      <w:r>
        <w:t>Hạn chế cần lưu ý: mỗi dòng là một lượt vận hành rời rạc, không phải chuỗi thời gian liên tục theo một máy cụ thể theo ngày — nên phù hợp cho mô hình phát hiện dạng snapshot (Isolation Forest, One-Class SVM, Autoencoder) hơn là LSTM Autoencoder theo chuỗi. Dataset thứ hai được chọn cố định là SECOM (UCI, ID 179 — 590 cảm biến bán dẫn + nhãn pass/fail), dùng để chứng minh pipeline tổng quát hóa sang một domain sản xuất hoàn toàn khác.</w:t>
      </w:r>
    </w:p>
    <w:p w:rsidR="00265A36" w:rsidRDefault="004E5019">
      <w:pPr>
        <w:pStyle w:val="Heading3"/>
        <w:spacing w:before="200" w:after="100"/>
      </w:pPr>
      <w:r>
        <w:t>Tầng cấu trúc (Đồ thị tri thức – mục 6): dữ liệu mô phỏng có kiểm soát</w:t>
      </w:r>
    </w:p>
    <w:p w:rsidR="00265A36" w:rsidRDefault="004E5019">
      <w:pPr>
        <w:spacing w:after="120"/>
      </w:pPr>
      <w:r>
        <w:t>UCI không có dữ liệu công khai mô tả quan hệ máy→công đoạn→linh kiện→sản phẩm→đơn hàng (đây là dữ liệu nội bộ đặc thù của từng nhà máy). Vì vậy tầng đồ thị vẫn cần sinh có kiểm soát, nhưng gắn mỗi node "máy" trong đồ thị với một bản ghi thật từ AI4I 2020 để tín hiệu bất thường là thật, chỉ có cấu trúc liên kết là giả định minh họa:</w:t>
      </w:r>
    </w:p>
    <w:p w:rsidR="00265A36" w:rsidRDefault="004E5019">
      <w:pPr>
        <w:pStyle w:val="ListParagraph"/>
        <w:numPr>
          <w:ilvl w:val="0"/>
          <w:numId w:val="1"/>
        </w:numPr>
        <w:spacing w:after="60"/>
      </w:pPr>
      <w:r>
        <w:t>Sinh cấu trúc đồ thị độc lập với lỗi trước — số máy, số công đoạn, fan-out linh kiện→sản phẩm, số đơn hàng/sản phẩm — không biết trước máy nào sẽ lỗi.</w:t>
      </w:r>
    </w:p>
    <w:p w:rsidR="00265A36" w:rsidRDefault="004E5019">
      <w:pPr>
        <w:pStyle w:val="ListParagraph"/>
        <w:numPr>
          <w:ilvl w:val="0"/>
          <w:numId w:val="1"/>
        </w:numPr>
        <w:spacing w:after="60"/>
      </w:pPr>
      <w:r>
        <w:t>Gán mỗi node máy trong đồ thị với một tập bản ghi AI4I 2020 (lấy theo Product ID/loại máy) làm nguồn tín hiệu cảm biến + nhãn lỗi cho node đó.</w:t>
      </w:r>
    </w:p>
    <w:p w:rsidR="00265A36" w:rsidRDefault="004E5019">
      <w:pPr>
        <w:pStyle w:val="ListParagraph"/>
        <w:numPr>
          <w:ilvl w:val="0"/>
          <w:numId w:val="1"/>
        </w:numPr>
        <w:spacing w:after="60"/>
      </w:pPr>
      <w:r>
        <w:t>Tiêm nhiễu gây nhầm: cho một số máy không liên quan cũng có tín hiệu bất thường (lấy từ các bản ghi lỗi khác trong AI4I) cùng lúc, để kiểm tra truy vết ngược có bị nhiễu không.</w:t>
      </w:r>
    </w:p>
    <w:p w:rsidR="00265A36" w:rsidRDefault="004E5019">
      <w:pPr>
        <w:pStyle w:val="Heading2"/>
        <w:spacing w:before="240" w:after="120"/>
      </w:pPr>
      <w:r>
        <w:t>15.2. Bốn nguyên tắc thiết kế</w:t>
      </w:r>
    </w:p>
    <w:p w:rsidR="00265A36" w:rsidRDefault="004E5019">
      <w:pPr>
        <w:pStyle w:val="ListParagraph"/>
        <w:numPr>
          <w:ilvl w:val="0"/>
          <w:numId w:val="1"/>
        </w:numPr>
        <w:spacing w:after="60"/>
      </w:pPr>
      <w:r>
        <w:t>Sinh cấu trúc đồ thị độc lập với sự cố — tránh mô hình học tắt kiểu "gần node X luôn là lỗi".</w:t>
      </w:r>
    </w:p>
    <w:p w:rsidR="00265A36" w:rsidRDefault="004E5019">
      <w:pPr>
        <w:pStyle w:val="ListParagraph"/>
        <w:numPr>
          <w:ilvl w:val="0"/>
          <w:numId w:val="1"/>
        </w:numPr>
        <w:spacing w:after="60"/>
      </w:pPr>
      <w:r>
        <w:t>Ground truth kép khi tiêm sự cố: (a) tập đối tượng bị ảnh hưởng thật (forward truth = hậu duệ có trọng số trong đồ thị), (b) nguyên nhân gốc thật (backward truth = node/bản ghi AI4I đã gán làm nguồn lỗi).</w:t>
      </w:r>
    </w:p>
    <w:p w:rsidR="00265A36" w:rsidRDefault="004E5019">
      <w:pPr>
        <w:pStyle w:val="ListParagraph"/>
        <w:numPr>
          <w:ilvl w:val="0"/>
          <w:numId w:val="1"/>
        </w:numPr>
        <w:spacing w:after="60"/>
      </w:pPr>
      <w:r>
        <w:t>Giữ nhiều nhiễu dễ nhầm: nhiều sự cố xảy ra đồng thời ở các máy không liên quan, để kiểm tra khả năng truy đúng nguyên nhân khi có nhiễu.</w:t>
      </w:r>
    </w:p>
    <w:p w:rsidR="00265A36" w:rsidRDefault="004E5019">
      <w:pPr>
        <w:pStyle w:val="ListParagraph"/>
        <w:numPr>
          <w:ilvl w:val="0"/>
          <w:numId w:val="1"/>
        </w:numPr>
        <w:spacing w:after="60"/>
      </w:pPr>
      <w:r>
        <w:t>Hiệu chỉnh bằng dữ liệu thật ở tầng phát hiện: tín hiệu/nhãn lỗi thật từ AI4I 2020 và SECOM; tầng cấu trúc/lan truyền dùng đồ thị mô phỏng có kiểm soát, không phụ thuộc dữ liệu thật bên ngoài.</w:t>
      </w:r>
    </w:p>
    <w:p w:rsidR="00265A36" w:rsidRDefault="004E5019">
      <w:pPr>
        <w:pStyle w:val="Heading2"/>
        <w:spacing w:before="240" w:after="120"/>
      </w:pPr>
      <w:r>
        <w:t>15.3. Các thí nghiệm</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3600"/>
        <w:gridCol w:w="2260"/>
      </w:tblGrid>
      <w:tr w:rsidR="00265A36">
        <w:tc>
          <w:tcPr>
            <w:tcW w:w="600" w:type="dxa"/>
            <w:shd w:val="clear" w:color="auto" w:fill="D9E2F3"/>
          </w:tcPr>
          <w:p w:rsidR="00265A36" w:rsidRDefault="004E5019">
            <w:r>
              <w:rPr>
                <w:b/>
                <w:bCs/>
              </w:rPr>
              <w:t>Mã</w:t>
            </w:r>
          </w:p>
        </w:tc>
        <w:tc>
          <w:tcPr>
            <w:tcW w:w="2600" w:type="dxa"/>
            <w:shd w:val="clear" w:color="auto" w:fill="D9E2F3"/>
          </w:tcPr>
          <w:p w:rsidR="00265A36" w:rsidRDefault="004E5019">
            <w:r>
              <w:rPr>
                <w:b/>
                <w:bCs/>
              </w:rPr>
              <w:t>Câu hỏi</w:t>
            </w:r>
          </w:p>
        </w:tc>
        <w:tc>
          <w:tcPr>
            <w:tcW w:w="3600" w:type="dxa"/>
            <w:shd w:val="clear" w:color="auto" w:fill="D9E2F3"/>
          </w:tcPr>
          <w:p w:rsidR="00265A36" w:rsidRDefault="004E5019">
            <w:r>
              <w:rPr>
                <w:b/>
                <w:bCs/>
              </w:rPr>
              <w:t>Cách đo</w:t>
            </w:r>
          </w:p>
        </w:tc>
        <w:tc>
          <w:tcPr>
            <w:tcW w:w="2260" w:type="dxa"/>
            <w:shd w:val="clear" w:color="auto" w:fill="D9E2F3"/>
          </w:tcPr>
          <w:p w:rsidR="00265A36" w:rsidRDefault="004E5019">
            <w:r>
              <w:rPr>
                <w:b/>
                <w:bCs/>
              </w:rPr>
              <w:t>So sánh với</w:t>
            </w:r>
          </w:p>
        </w:tc>
      </w:tr>
      <w:tr w:rsidR="00265A36">
        <w:tc>
          <w:tcPr>
            <w:tcW w:w="600" w:type="dxa"/>
          </w:tcPr>
          <w:p w:rsidR="00265A36" w:rsidRDefault="004E5019">
            <w:r>
              <w:t>E0</w:t>
            </w:r>
          </w:p>
        </w:tc>
        <w:tc>
          <w:tcPr>
            <w:tcW w:w="2600" w:type="dxa"/>
          </w:tcPr>
          <w:p w:rsidR="00265A36" w:rsidRDefault="004E5019">
            <w:r>
              <w:t>Phát hiện bất thường tốt tới đâu (trên dữ liệu thật AI4I 2020)?</w:t>
            </w:r>
          </w:p>
        </w:tc>
        <w:tc>
          <w:tcPr>
            <w:tcW w:w="3600" w:type="dxa"/>
          </w:tcPr>
          <w:p w:rsidR="00265A36" w:rsidRDefault="004E5019">
            <w:r>
              <w:t>Precision, Recall, F1, PR-AUC, tỷ lệ báo sai — theo từng chế độ lỗi (TWF/HDF/PWF/OSF/RNF)</w:t>
            </w:r>
          </w:p>
        </w:tc>
        <w:tc>
          <w:tcPr>
            <w:tcW w:w="2260" w:type="dxa"/>
          </w:tcPr>
          <w:p w:rsidR="00265A36" w:rsidRDefault="004E5019">
            <w:r>
              <w:t>Rule-based ngưỡng vs. Isolation Forest / Autoencoder</w:t>
            </w:r>
          </w:p>
        </w:tc>
      </w:tr>
      <w:tr w:rsidR="00265A36">
        <w:tc>
          <w:tcPr>
            <w:tcW w:w="600" w:type="dxa"/>
          </w:tcPr>
          <w:p w:rsidR="00265A36" w:rsidRDefault="004E5019">
            <w:r>
              <w:t>E1</w:t>
            </w:r>
          </w:p>
        </w:tc>
        <w:tc>
          <w:tcPr>
            <w:tcW w:w="2600" w:type="dxa"/>
          </w:tcPr>
          <w:p w:rsidR="00265A36" w:rsidRDefault="004E5019">
            <w:r>
              <w:t>Truy vết xuôi có đúng phạm vi ảnh hưởng không?</w:t>
            </w:r>
          </w:p>
        </w:tc>
        <w:tc>
          <w:tcPr>
            <w:tcW w:w="3600" w:type="dxa"/>
          </w:tcPr>
          <w:p w:rsidR="00265A36" w:rsidRDefault="004E5019">
            <w:r>
              <w:t>Recall@k / Precision@k của tập đối tượng dự đoán so với forward truth, theo từng tầng (công đoạn/linh kiện/sản phẩm/đơn hàng)</w:t>
            </w:r>
          </w:p>
        </w:tc>
        <w:tc>
          <w:tcPr>
            <w:tcW w:w="2260" w:type="dxa"/>
          </w:tcPr>
          <w:p w:rsidR="00265A36" w:rsidRDefault="004E5019">
            <w:r>
              <w:t>"Chỉ báo máy lỗi, không truy vết" (baseline cục bộ)</w:t>
            </w:r>
          </w:p>
        </w:tc>
      </w:tr>
      <w:tr w:rsidR="00265A36">
        <w:tc>
          <w:tcPr>
            <w:tcW w:w="600" w:type="dxa"/>
          </w:tcPr>
          <w:p w:rsidR="00265A36" w:rsidRDefault="004E5019">
            <w:r>
              <w:lastRenderedPageBreak/>
              <w:t>E2</w:t>
            </w:r>
          </w:p>
        </w:tc>
        <w:tc>
          <w:tcPr>
            <w:tcW w:w="2600" w:type="dxa"/>
          </w:tcPr>
          <w:p w:rsidR="00265A36" w:rsidRDefault="004E5019">
            <w:r>
              <w:t>Điểm rủi ro có xếp hạng đúng mức ưu tiên không?</w:t>
            </w:r>
          </w:p>
        </w:tc>
        <w:tc>
          <w:tcPr>
            <w:tcW w:w="3600" w:type="dxa"/>
          </w:tcPr>
          <w:p w:rsidR="00265A36" w:rsidRDefault="004E5019">
            <w:r>
              <w:t>Spearman correlation giữa risk score và mức nghiêm trọng thật; Top-k precision</w:t>
            </w:r>
          </w:p>
        </w:tc>
        <w:tc>
          <w:tcPr>
            <w:tcW w:w="2260" w:type="dxa"/>
          </w:tcPr>
          <w:p w:rsidR="00265A36" w:rsidRDefault="004E5019">
            <w:r>
              <w:t>Xếp hạng chỉ theo khoảng cách trong đồ thị (naive)</w:t>
            </w:r>
          </w:p>
        </w:tc>
      </w:tr>
      <w:tr w:rsidR="00265A36">
        <w:tc>
          <w:tcPr>
            <w:tcW w:w="600" w:type="dxa"/>
          </w:tcPr>
          <w:p w:rsidR="00265A36" w:rsidRDefault="004E5019">
            <w:r>
              <w:t>E3</w:t>
            </w:r>
          </w:p>
        </w:tc>
        <w:tc>
          <w:tcPr>
            <w:tcW w:w="2600" w:type="dxa"/>
          </w:tcPr>
          <w:p w:rsidR="00265A36" w:rsidRDefault="004E5019">
            <w:r>
              <w:t>Truy vết ngược tìm đúng nguyên nhân gốc khi có nhiễu?</w:t>
            </w:r>
          </w:p>
        </w:tc>
        <w:tc>
          <w:tcPr>
            <w:tcW w:w="3600" w:type="dxa"/>
          </w:tcPr>
          <w:p w:rsidR="00265A36" w:rsidRDefault="004E5019">
            <w:r>
              <w:t>Top-1 / Top-k accuracy của backward truth, chia theo tỷ lệ confounder (0%, 25%, 50%)</w:t>
            </w:r>
          </w:p>
        </w:tc>
        <w:tc>
          <w:tcPr>
            <w:tcW w:w="2260" w:type="dxa"/>
          </w:tcPr>
          <w:p w:rsidR="00265A36" w:rsidRDefault="004E5019">
            <w:r>
              <w:t>Chọn nguyên nhân gần nhất theo thời gian (naive)</w:t>
            </w:r>
          </w:p>
        </w:tc>
      </w:tr>
      <w:tr w:rsidR="00265A36">
        <w:tc>
          <w:tcPr>
            <w:tcW w:w="600" w:type="dxa"/>
          </w:tcPr>
          <w:p w:rsidR="00265A36" w:rsidRDefault="004E5019">
            <w:r>
              <w:t>E4</w:t>
            </w:r>
          </w:p>
        </w:tc>
        <w:tc>
          <w:tcPr>
            <w:tcW w:w="2600" w:type="dxa"/>
          </w:tcPr>
          <w:p w:rsidR="00265A36" w:rsidRDefault="004E5019">
            <w:r>
              <w:t>Đồ thị thiếu dữ liệu (thực tế Denso rất có thể vậy) thì hệ thống tệ đến đâu?</w:t>
            </w:r>
          </w:p>
        </w:tc>
        <w:tc>
          <w:tcPr>
            <w:tcW w:w="3600" w:type="dxa"/>
          </w:tcPr>
          <w:p w:rsidR="00265A36" w:rsidRDefault="004E5019">
            <w:r>
              <w:t>Lặp lại E1–E3 khi xóa ngẫu nhiên 10/25/50% cạnh trong đồ thị, đo độ suy giảm hiệu năng</w:t>
            </w:r>
          </w:p>
        </w:tc>
        <w:tc>
          <w:tcPr>
            <w:tcW w:w="2260" w:type="dxa"/>
          </w:tcPr>
          <w:p w:rsidR="00265A36" w:rsidRDefault="004E5019">
            <w:r>
              <w:t>Đồ thị đầy đủ</w:t>
            </w:r>
          </w:p>
        </w:tc>
      </w:tr>
      <w:tr w:rsidR="00265A36">
        <w:tc>
          <w:tcPr>
            <w:tcW w:w="600" w:type="dxa"/>
          </w:tcPr>
          <w:p w:rsidR="00265A36" w:rsidRDefault="004E5019">
            <w:r>
              <w:t>E5</w:t>
            </w:r>
          </w:p>
        </w:tc>
        <w:tc>
          <w:tcPr>
            <w:tcW w:w="2600" w:type="dxa"/>
          </w:tcPr>
          <w:p w:rsidR="00265A36" w:rsidRDefault="004E5019">
            <w:r>
              <w:t>Khuyến nghị hành động có hợp lý không?</w:t>
            </w:r>
          </w:p>
        </w:tc>
        <w:tc>
          <w:tcPr>
            <w:tcW w:w="3600" w:type="dxa"/>
          </w:tcPr>
          <w:p w:rsidR="009918D5" w:rsidRDefault="0056650A">
            <w:r>
              <w:t>Đánh giá định tính trên 10–15 kịch bản (các thành viên trong nhóm tự chấm đúng/sai)</w:t>
            </w:r>
          </w:p>
        </w:tc>
        <w:tc>
          <w:tcPr>
            <w:tcW w:w="2260" w:type="dxa"/>
          </w:tcPr>
          <w:p w:rsidR="00265A36" w:rsidRDefault="004E5019">
            <w:r>
              <w:t>Không có baseline định lượng</w:t>
            </w:r>
          </w:p>
        </w:tc>
      </w:tr>
      <w:tr w:rsidR="00265A36">
        <w:tc>
          <w:tcPr>
            <w:tcW w:w="600" w:type="dxa"/>
          </w:tcPr>
          <w:p w:rsidR="00265A36" w:rsidRDefault="004E5019">
            <w:r>
              <w:t>E6</w:t>
            </w:r>
          </w:p>
        </w:tc>
        <w:tc>
          <w:tcPr>
            <w:tcW w:w="2600" w:type="dxa"/>
          </w:tcPr>
          <w:p w:rsidR="00265A36" w:rsidRDefault="004E5019">
            <w:r>
              <w:t>Toàn hệ thống nhanh hơn điều tra thủ công bao nhiêu?</w:t>
            </w:r>
          </w:p>
        </w:tc>
        <w:tc>
          <w:tcPr>
            <w:tcW w:w="3600" w:type="dxa"/>
          </w:tcPr>
          <w:p w:rsidR="00265A36" w:rsidRDefault="004E5019">
            <w:r>
              <w:t>Thời gian pipeline chạy hết (detect→trace→score→action)</w:t>
            </w:r>
          </w:p>
        </w:tc>
        <w:tc>
          <w:tcPr>
            <w:tcW w:w="2260" w:type="dxa"/>
          </w:tcPr>
          <w:p w:rsidR="00265A36" w:rsidRDefault="004E5019">
            <w:r>
              <w:t>Ước tính thời gian kỹ sư tự tra cứu thủ công (phỏng vấn 1–2 kỹ sư)</w:t>
            </w:r>
          </w:p>
        </w:tc>
      </w:tr>
    </w:tbl>
    <w:p w:rsidR="00265A36" w:rsidRDefault="004E5019">
      <w:pPr>
        <w:pStyle w:val="Heading2"/>
        <w:spacing w:before="240" w:after="120"/>
      </w:pPr>
      <w:r>
        <w:t>15.4. Cách báo cáo</w:t>
      </w:r>
    </w:p>
    <w:p w:rsidR="00265A36" w:rsidRDefault="004E5019">
      <w:pPr>
        <w:pStyle w:val="ListParagraph"/>
        <w:numPr>
          <w:ilvl w:val="0"/>
          <w:numId w:val="1"/>
        </w:numPr>
        <w:spacing w:after="60"/>
      </w:pPr>
      <w:r>
        <w:t>Cố định recall rồi so tỷ lệ báo sai (không chỉ lấy trung bình chung).</w:t>
      </w:r>
    </w:p>
    <w:p w:rsidR="00265A36" w:rsidRDefault="004E5019">
      <w:pPr>
        <w:pStyle w:val="ListParagraph"/>
        <w:numPr>
          <w:ilvl w:val="0"/>
          <w:numId w:val="1"/>
        </w:numPr>
        <w:spacing w:after="60"/>
      </w:pPr>
      <w:r>
        <w:t>Báo riêng theo quy mô đồ thị, theo chế độ lỗi AI4I, và theo tỷ lệ confounder/dữ liệu thiếu — vì trung bình sẽ che mất việc hệ thống sụp khi đồ thị không đầy đủ.</w:t>
      </w:r>
    </w:p>
    <w:p w:rsidR="00265A36" w:rsidRDefault="004E5019">
      <w:pPr>
        <w:pStyle w:val="ListParagraph"/>
        <w:numPr>
          <w:ilvl w:val="0"/>
          <w:numId w:val="1"/>
        </w:numPr>
        <w:spacing w:after="60"/>
      </w:pPr>
      <w:r>
        <w:t>Đây là rủi ro lớn nhất của D3 trên dữ liệu thật Denso: cần chứng minh hệ thống vẫn hoạt động chấp nhận được khi quan hệ phụ thuộc không được ghi đầy đủ.</w:t>
      </w:r>
    </w:p>
    <w:p w:rsidR="00265A36" w:rsidRDefault="004E5019">
      <w:pPr>
        <w:pStyle w:val="Heading2"/>
        <w:spacing w:before="240" w:after="120"/>
      </w:pPr>
      <w:r>
        <w:t>15.5. Tiêu chí thành công trung thực</w:t>
      </w:r>
    </w:p>
    <w:p w:rsidR="00265A36" w:rsidRDefault="004E5019">
      <w:pPr>
        <w:spacing w:after="120"/>
      </w:pPr>
      <w:r>
        <w:t>D3 chỉ có giá trị nếu E1–E3 vượt rõ baseline naive ngay cả khi đồ thị thiếu 25–50% cạnh (E4). Nếu hiệu năng sụp mạnh khi đồ thị không đầy đủ, cần báo cáo đúng như vậy — vì đó gần như chắc chắn là tình trạng dữ liệu thật ở Denso.</w:t>
      </w:r>
    </w:p>
    <w:p w:rsidR="00265A36" w:rsidRDefault="004E5019">
      <w:pPr>
        <w:pStyle w:val="Heading1"/>
      </w:pPr>
      <w:r>
        <w:t>16. Pipeline và kiến trúc chi tiết (bổ sung)</w:t>
      </w:r>
    </w:p>
    <w:p w:rsidR="00265A36" w:rsidRDefault="004E5019">
      <w:pPr>
        <w:pStyle w:val="Heading2"/>
      </w:pPr>
      <w:r>
        <w:t>16.1. Luồng xử lý tổng thể (5 mô-đun)</w:t>
      </w:r>
    </w:p>
    <w:p w:rsidR="00265A36" w:rsidRDefault="004E5019">
      <w:r>
        <w:rPr>
          <w:rFonts w:ascii="Courier New" w:hAnsi="Courier New"/>
          <w:sz w:val="18"/>
        </w:rPr>
        <w:t>AI4I 2020 (Kaggle, 5 cảm biến + 5 chế độ lỗi) -&gt; gán vào node "Máy" nhánh A</w:t>
      </w:r>
      <w:r>
        <w:rPr>
          <w:rFonts w:ascii="Courier New" w:hAnsi="Courier New"/>
          <w:sz w:val="18"/>
        </w:rPr>
        <w:br/>
        <w:t>SECOM (590 cảm biến, pass/fail) -&gt; gán vào node "Công đoạn" nhánh B</w:t>
      </w:r>
      <w:r>
        <w:rPr>
          <w:rFonts w:ascii="Courier New" w:hAnsi="Courier New"/>
          <w:sz w:val="18"/>
        </w:rPr>
        <w:br/>
        <w:t xml:space="preserve">        |</w:t>
      </w:r>
      <w:r>
        <w:rPr>
          <w:rFonts w:ascii="Courier New" w:hAnsi="Courier New"/>
          <w:sz w:val="18"/>
        </w:rPr>
        <w:br/>
        <w:t xml:space="preserve">        v</w:t>
      </w:r>
      <w:r>
        <w:rPr>
          <w:rFonts w:ascii="Courier New" w:hAnsi="Courier New"/>
          <w:sz w:val="18"/>
        </w:rPr>
        <w:br/>
        <w:t>[1] PHÁT HIỆN (Detection)</w:t>
      </w:r>
      <w:r>
        <w:rPr>
          <w:rFonts w:ascii="Courier New" w:hAnsi="Courier New"/>
          <w:sz w:val="18"/>
        </w:rPr>
        <w:br/>
        <w:t xml:space="preserve">    Rule-based (ngưỡng nhiệt độ/độ rung/tool wear...) + ML (Isolation Forest /</w:t>
      </w:r>
      <w:r>
        <w:rPr>
          <w:rFonts w:ascii="Courier New" w:hAnsi="Courier New"/>
          <w:sz w:val="18"/>
        </w:rPr>
        <w:br/>
        <w:t xml:space="preserve">    One-Class SVM / Autoencoder). SECOM 590 chiều -&gt; PCA/feature-selection</w:t>
      </w:r>
      <w:r>
        <w:rPr>
          <w:rFonts w:ascii="Courier New" w:hAnsi="Courier New"/>
          <w:sz w:val="18"/>
        </w:rPr>
        <w:br/>
        <w:t xml:space="preserve">    trước khi đưa vào cùng một loại model để 2 domain dùng chung pipeline.</w:t>
      </w:r>
      <w:r>
        <w:rPr>
          <w:rFonts w:ascii="Courier New" w:hAnsi="Courier New"/>
          <w:sz w:val="18"/>
        </w:rPr>
        <w:br/>
        <w:t xml:space="preserve">    Output: bản ghi sự cố chuẩn hóa {node, thời điểm, loại lỗi, điểm bất thường}</w:t>
      </w:r>
      <w:r>
        <w:rPr>
          <w:rFonts w:ascii="Courier New" w:hAnsi="Courier New"/>
          <w:sz w:val="18"/>
        </w:rPr>
        <w:br/>
        <w:t xml:space="preserve">        |</w:t>
      </w:r>
      <w:r>
        <w:rPr>
          <w:rFonts w:ascii="Courier New" w:hAnsi="Courier New"/>
          <w:sz w:val="18"/>
        </w:rPr>
        <w:br/>
        <w:t xml:space="preserve">        v</w:t>
      </w:r>
      <w:r>
        <w:rPr>
          <w:rFonts w:ascii="Courier New" w:hAnsi="Courier New"/>
          <w:sz w:val="18"/>
        </w:rPr>
        <w:br/>
        <w:t>[2] ĐỒ THỊ TRI THỨC SẢN XUẤT (Knowledge Graph)</w:t>
      </w:r>
      <w:r>
        <w:rPr>
          <w:rFonts w:ascii="Courier New" w:hAnsi="Courier New"/>
          <w:sz w:val="18"/>
        </w:rPr>
        <w:br/>
        <w:t xml:space="preserve">    Sinh cấu trúc graph ĐỘC LẬP với lỗi trước (ontology: Cảm biến -&gt; Máy -&gt; Công</w:t>
      </w:r>
      <w:r>
        <w:rPr>
          <w:rFonts w:ascii="Courier New" w:hAnsi="Courier New"/>
          <w:sz w:val="18"/>
        </w:rPr>
        <w:br/>
        <w:t xml:space="preserve">    đoạn -&gt; Linh kiện -&gt; Sản phẩm -&gt; Đơn hàng), sau đó mới gán bản ghi AI4I/SECOM</w:t>
      </w:r>
      <w:r>
        <w:rPr>
          <w:rFonts w:ascii="Courier New" w:hAnsi="Courier New"/>
          <w:sz w:val="18"/>
        </w:rPr>
        <w:br/>
        <w:t xml:space="preserve">    thật vào node. Tiêm nhiễu: một số node không liên quan cũng "bất thường".</w:t>
      </w:r>
      <w:r>
        <w:rPr>
          <w:rFonts w:ascii="Courier New" w:hAnsi="Courier New"/>
          <w:sz w:val="18"/>
        </w:rPr>
        <w:br/>
        <w:t xml:space="preserve">        |-----------------------------|</w:t>
      </w:r>
      <w:r>
        <w:rPr>
          <w:rFonts w:ascii="Courier New" w:hAnsi="Courier New"/>
          <w:sz w:val="18"/>
        </w:rPr>
        <w:br/>
        <w:t xml:space="preserve">        v                             v</w:t>
      </w:r>
      <w:r>
        <w:rPr>
          <w:rFonts w:ascii="Courier New" w:hAnsi="Courier New"/>
          <w:sz w:val="18"/>
        </w:rPr>
        <w:br/>
        <w:t>[3a] TRUY VẾT XUÔI              [3b] TRUY VẾT NGƯỢC</w:t>
      </w:r>
      <w:r>
        <w:rPr>
          <w:rFonts w:ascii="Courier New" w:hAnsi="Courier New"/>
          <w:sz w:val="18"/>
        </w:rPr>
        <w:br/>
        <w:t xml:space="preserve">     theo cạnh phụ thuộc -&gt;          graph distance + tần suất lịch sử +</w:t>
      </w:r>
      <w:r>
        <w:rPr>
          <w:rFonts w:ascii="Courier New" w:hAnsi="Courier New"/>
          <w:sz w:val="18"/>
        </w:rPr>
        <w:br/>
        <w:t xml:space="preserve">     công đoạn/sản phẩm/đơn           correlation kiểu DTW giữa các node lân</w:t>
      </w:r>
      <w:r>
        <w:rPr>
          <w:rFonts w:ascii="Courier New" w:hAnsi="Courier New"/>
          <w:sz w:val="18"/>
        </w:rPr>
        <w:br/>
        <w:t xml:space="preserve">     hàng bị ảnh hưởng               cận -&gt; xếp hạng nguyên nhân khả dĩ</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[4] ĐIỂM RỦI RO &amp; ƯU TIÊN</w:t>
      </w:r>
      <w:r>
        <w:rPr>
          <w:rFonts w:ascii="Courier New" w:hAnsi="Courier New"/>
          <w:sz w:val="18"/>
        </w:rPr>
        <w:br/>
        <w:t xml:space="preserve">        khoảng cách đồ thị + mức phụ thuộc + tồn kho dự phòng + ưu tiên đơn</w:t>
      </w:r>
      <w:r>
        <w:rPr>
          <w:rFonts w:ascii="Courier New" w:hAnsi="Courier New"/>
          <w:sz w:val="18"/>
        </w:rPr>
        <w:br/>
        <w:t xml:space="preserve">        hàng + hạn giao</w:t>
      </w:r>
      <w:r>
        <w:rPr>
          <w:rFonts w:ascii="Courier New" w:hAnsi="Courier New"/>
          <w:sz w:val="18"/>
        </w:rPr>
        <w:br/>
        <w:t xml:space="preserve">                    v</w:t>
      </w:r>
      <w:r>
        <w:rPr>
          <w:rFonts w:ascii="Courier New" w:hAnsi="Courier New"/>
          <w:sz w:val="18"/>
        </w:rPr>
        <w:br/>
        <w:t xml:space="preserve">  [5] ĐỀ XUẤT HÀNH ĐỘNG + KNOWLEDGE BASE (rule-based)</w:t>
      </w:r>
      <w:r>
        <w:rPr>
          <w:rFonts w:ascii="Courier New" w:hAnsi="Courier New"/>
          <w:sz w:val="18"/>
        </w:rPr>
        <w:br/>
        <w:t xml:space="preserve">        gợi ý: chuyển máy thay thế / dùng tồn kho / ưu tiên kiểm tra nguồn lỗi</w:t>
      </w:r>
      <w:r>
        <w:rPr>
          <w:rFonts w:ascii="Courier New" w:hAnsi="Courier New"/>
          <w:sz w:val="18"/>
        </w:rPr>
        <w:br/>
        <w:t xml:space="preserve">        cao nhất</w:t>
      </w:r>
      <w:r>
        <w:rPr>
          <w:rFonts w:ascii="Courier New" w:hAnsi="Courier New"/>
          <w:sz w:val="18"/>
        </w:rPr>
        <w:br/>
        <w:t xml:space="preserve">                    v</w:t>
      </w:r>
      <w:r>
        <w:rPr>
          <w:rFonts w:ascii="Courier New" w:hAnsi="Courier New"/>
          <w:sz w:val="18"/>
        </w:rPr>
        <w:br/>
        <w:t xml:space="preserve">     Dashboard -&gt; Kỹ sư phản hồi (chọn/đánh giá giải pháp)</w:t>
      </w:r>
      <w:r>
        <w:rPr>
          <w:rFonts w:ascii="Courier New" w:hAnsi="Courier New"/>
          <w:sz w:val="18"/>
        </w:rPr>
        <w:br/>
        <w:t xml:space="preserve">                    |</w:t>
      </w:r>
      <w:r>
        <w:rPr>
          <w:rFonts w:ascii="Courier New" w:hAnsi="Courier New"/>
          <w:sz w:val="18"/>
        </w:rPr>
        <w:br/>
        <w:t xml:space="preserve">     feedback cập nhật lại đồ thị &amp; rule (vòng lặp khép kín, giống cơ chế</w:t>
      </w:r>
      <w:r>
        <w:rPr>
          <w:rFonts w:ascii="Courier New" w:hAnsi="Courier New"/>
          <w:sz w:val="18"/>
        </w:rPr>
        <w:br/>
        <w:t xml:space="preserve">     "Human Feedback" trong bằng sáng chế CN112152830B)</w:t>
      </w:r>
    </w:p>
    <w:p w:rsidR="00265A36" w:rsidRDefault="004E5019">
      <w:pPr>
        <w:pStyle w:val="Heading2"/>
      </w:pPr>
      <w:r>
        <w:t>16.2. Vai trò của 2 nguồn dữ liệu trong pipeline</w:t>
      </w:r>
    </w:p>
    <w:p w:rsidR="00265A36" w:rsidRDefault="00DF386B">
      <w:pPr>
        <w:pStyle w:val="ListParagraph"/>
      </w:pPr>
      <w:r>
        <w:rPr>
          <w:lang w:val="vi-VN"/>
        </w:rPr>
        <w:lastRenderedPageBreak/>
        <w:t xml:space="preserve">- </w:t>
      </w:r>
      <w:r w:rsidR="004E5019">
        <w:t>AI4I 2020 (UCI ID 601, qua Kaggle: stephanmatzka/predictive-maintenance-dataset-ai4i-2020): nguồn chính cho tầng phát hiện — gán vào các node "Máy" ở nhánh A của đồ thị, dùng 5 chế độ lỗi thật (TWF/HDF/PWF/OSF/RNF) để chuẩn hóa sự cố (mục 5.3).</w:t>
      </w:r>
    </w:p>
    <w:p w:rsidR="00265A36" w:rsidRDefault="00DF386B">
      <w:pPr>
        <w:pStyle w:val="ListParagraph"/>
      </w:pPr>
      <w:r>
        <w:rPr>
          <w:lang w:val="vi-VN"/>
        </w:rPr>
        <w:t xml:space="preserve">- </w:t>
      </w:r>
      <w:r w:rsidR="004E5019">
        <w:t>SECOM (UCI ID 179): gán vào các node "Công đoạn" ở một nhánh B khác trong cùng đồ thị, đóng vai trò domain thứ hai để chứng minh pipeline tổng quát hóa được — khác biệt lớn về số chiều (590 so với 5 đặc trưng) và mức mất cân bằng lớp (6.6% fail so với 3.39%).</w:t>
      </w:r>
    </w:p>
    <w:p w:rsidR="00265A36" w:rsidRDefault="004E5019">
      <w:pPr>
        <w:pStyle w:val="ListParagraph"/>
      </w:pPr>
      <w:r>
        <w:t>Cả hai nhánh dùng chung một pipeline phát hiện + đồ thị + truy vết + chấm điểm rủi ro, chỉ khác bước tiền xử lý đầu vào (SECOM cần PCA/feature-selection do 590 chiều).</w:t>
      </w:r>
    </w:p>
    <w:p w:rsidR="00265A36" w:rsidRDefault="004E5019">
      <w:pPr>
        <w:pStyle w:val="Heading2"/>
      </w:pPr>
      <w:r>
        <w:t xml:space="preserve">16.3. Điểm thiết kế tham khảo từ 2 tài liệu </w:t>
      </w:r>
    </w:p>
    <w:p w:rsidR="00265A36" w:rsidRDefault="004E5019">
      <w:pPr>
        <w:pStyle w:val="ListParagraph"/>
      </w:pPr>
      <w:r>
        <w:t>Từ bằng sáng chế CN112152830B (State Grid): dùng "fault tracing graph" làm trung tâm cho truy vết ngược thay vì chỉ dựa vào correlation (patent nhấn mạnh correlation không đồng nghĩa với causality); pipeline nhiều tầng phân tích trước khi kết luận nguyên nhân (upstream/downstream, event, metric correlation kiểu DTW, log) trước khi tra fault tracing graph; cơ chế human feedback để đồ thị "học" dần theo thời gian; operations knowledge base liên kết Fault–Solution kèm adoption rate (tỷ lệ giải pháp được kỹ sư chấp nhận) — D3 có thể bổ sung chỉ số này ở mục 9 (Bộ máy đề xuất hành động).</w:t>
      </w:r>
    </w:p>
    <w:p w:rsidR="00265A36" w:rsidRDefault="004E5019">
      <w:pPr>
        <w:pStyle w:val="ListParagraph"/>
      </w:pPr>
      <w:r>
        <w:t>Từ bài tổng quan đồ thị tri thức trong sản xuất thông minh (Xin Chunhua và cộng sự, 2025): kiến trúc 3 tầng "dữ liệu miền sản xuất -&gt; xây dựng đồ thị -&gt; dịch vụ thông minh", khớp gần như 1-1 với kiến trúc tổng thể của D3 (mục 4) và có thể dùng để trình bày lại phần kiến trúc cho thuyết phục hơn khi thuyết trình.</w:t>
      </w:r>
    </w:p>
    <w:p w:rsidR="007C0C1A" w:rsidRDefault="00AF3221">
      <w:pPr>
        <w:pStyle w:val="Heading1"/>
      </w:pPr>
      <w:r>
        <w:t>17. Phân công công việc</w:t>
      </w:r>
    </w:p>
    <w:p w:rsidR="007C0C1A" w:rsidRDefault="00AF3221">
      <w:pPr>
        <w:spacing w:after="120"/>
      </w:pPr>
      <w:r>
        <w:t>Việc được chia theo 7 part bám theo luồng pipeline (Phát hiện → Đồ thị → Truy vết → Rủi ro → Hành động → Dashboard). Mỗi việc có output kỳ vọng cụ thể để cả nhóm theo dõi tiến độ lẫn</w:t>
      </w:r>
      <w:r>
        <w:t xml:space="preserve"> nhau.</w:t>
      </w:r>
    </w:p>
    <w:p w:rsidR="007C0C1A" w:rsidRDefault="00AF3221">
      <w:pPr>
        <w:pStyle w:val="Heading2"/>
      </w:pPr>
      <w:r>
        <w:t>17.1. Nguyên tắc</w:t>
      </w:r>
    </w:p>
    <w:p w:rsidR="007C0C1A" w:rsidRDefault="00AF3221">
      <w:pPr>
        <w:pStyle w:val="ListParagraph"/>
        <w:numPr>
          <w:ilvl w:val="0"/>
          <w:numId w:val="1"/>
        </w:numPr>
        <w:spacing w:after="60"/>
      </w:pPr>
      <w:r>
        <w:t>Một việc chỉ tính là xong khi output nằm trong repo, chạy lại được với seed cho trước và đã tick trạng thái trong bảng.</w:t>
      </w:r>
    </w:p>
    <w:p w:rsidR="007C0C1A" w:rsidRDefault="00AF3221">
      <w:pPr>
        <w:pStyle w:val="ListParagraph"/>
        <w:numPr>
          <w:ilvl w:val="0"/>
          <w:numId w:val="1"/>
        </w:numPr>
        <w:spacing w:after="60"/>
      </w:pPr>
      <w:r>
        <w:t>Việc phụ thuộc nhau giao tiếp qua schema đã đóng băng ở Part 0; nếu chưa có output thật thì dùng dữ liệu mock đú</w:t>
      </w:r>
      <w:r>
        <w:t>ng schema, không chờ nhau.</w:t>
      </w:r>
    </w:p>
    <w:p w:rsidR="007C0C1A" w:rsidRDefault="00AF3221">
      <w:pPr>
        <w:pStyle w:val="ListParagraph"/>
        <w:numPr>
          <w:ilvl w:val="0"/>
          <w:numId w:val="1"/>
        </w:numPr>
        <w:spacing w:after="60"/>
      </w:pPr>
      <w:r>
        <w:t>P3 là nút thắt (graph, bộ sinh kịch bản, forward tracing) nên được giảm bớt việc: backward tracing chuyển sang P1, true_impact sang P2, chạy thí nghiệm chia theo domain.</w:t>
      </w:r>
    </w:p>
    <w:p w:rsidR="007C0C1A" w:rsidRDefault="00AF3221">
      <w:pPr>
        <w:pStyle w:val="ListParagraph"/>
        <w:numPr>
          <w:ilvl w:val="0"/>
          <w:numId w:val="1"/>
        </w:numPr>
        <w:spacing w:after="60"/>
      </w:pPr>
      <w:r>
        <w:t>Nếu trễ, cắt theo thứ tự: feedback loop (P4.5) → Autoencode</w:t>
      </w:r>
      <w:r>
        <w:t>r → phần định lượng của E5/E6. Không cắt: Part 0, đồ thị, forward tracing, risk scoring, dashboard (mức Bắt buộc ở mục 13).</w:t>
      </w:r>
    </w:p>
    <w:p w:rsidR="007C0C1A" w:rsidRPr="00AF3221" w:rsidRDefault="00AF3221">
      <w:pPr>
        <w:pStyle w:val="Heading2"/>
        <w:rPr>
          <w:lang w:val="vi-VN"/>
        </w:rPr>
      </w:pPr>
      <w:r>
        <w:t>17.2. Vai trò</w:t>
      </w:r>
      <w:r>
        <w:rPr>
          <w:lang w:val="vi-VN"/>
        </w:rPr>
        <w:t xml:space="preserve"> từng người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4A0" w:firstRow="1" w:lastRow="0" w:firstColumn="1" w:lastColumn="0" w:noHBand="0" w:noVBand="1"/>
      </w:tblPr>
      <w:tblGrid>
        <w:gridCol w:w="600"/>
        <w:gridCol w:w="2600"/>
        <w:gridCol w:w="2400"/>
        <w:gridCol w:w="4038"/>
      </w:tblGrid>
      <w:tr w:rsidR="007C0C1A">
        <w:trPr>
          <w:cantSplit/>
          <w:tblHeader/>
        </w:trPr>
        <w:tc>
          <w:tcPr>
            <w:tcW w:w="600" w:type="dxa"/>
            <w:shd w:val="clear" w:color="auto" w:fill="D9E2F3"/>
          </w:tcPr>
          <w:p w:rsidR="007C0C1A" w:rsidRDefault="00AF3221">
            <w:pPr>
              <w:spacing w:before="20" w:after="20"/>
            </w:pPr>
            <w:r>
              <w:rPr>
                <w:b/>
                <w:bCs/>
                <w:sz w:val="18"/>
                <w:szCs w:val="18"/>
              </w:rPr>
              <w:t>#</w:t>
            </w:r>
          </w:p>
        </w:tc>
        <w:tc>
          <w:tcPr>
            <w:tcW w:w="2600" w:type="dxa"/>
            <w:shd w:val="clear" w:color="auto" w:fill="D9E2F3"/>
          </w:tcPr>
          <w:p w:rsidR="007C0C1A" w:rsidRDefault="00AF3221">
            <w:pPr>
              <w:spacing w:before="20" w:after="20"/>
            </w:pPr>
            <w:r>
              <w:rPr>
                <w:b/>
                <w:bCs/>
                <w:sz w:val="18"/>
                <w:szCs w:val="18"/>
              </w:rPr>
              <w:t>Vai trò</w:t>
            </w:r>
          </w:p>
        </w:tc>
        <w:tc>
          <w:tcPr>
            <w:tcW w:w="2400" w:type="dxa"/>
            <w:shd w:val="clear" w:color="auto" w:fill="D9E2F3"/>
          </w:tcPr>
          <w:p w:rsidR="007C0C1A" w:rsidRDefault="00AF3221">
            <w:pPr>
              <w:spacing w:before="20" w:after="20"/>
            </w:pPr>
            <w:r>
              <w:rPr>
                <w:b/>
                <w:bCs/>
                <w:sz w:val="18"/>
                <w:szCs w:val="18"/>
              </w:rPr>
              <w:t>Phụ trách part</w:t>
            </w:r>
          </w:p>
        </w:tc>
        <w:tc>
          <w:tcPr>
            <w:tcW w:w="4038" w:type="dxa"/>
            <w:shd w:val="clear" w:color="auto" w:fill="D9E2F3"/>
          </w:tcPr>
          <w:p w:rsidR="007C0C1A" w:rsidRDefault="00AF3221">
            <w:pPr>
              <w:spacing w:before="20" w:after="20"/>
            </w:pPr>
            <w:r>
              <w:rPr>
                <w:b/>
                <w:bCs/>
                <w:sz w:val="18"/>
                <w:szCs w:val="18"/>
              </w:rPr>
              <w:t>Việc chính</w:t>
            </w:r>
          </w:p>
        </w:tc>
      </w:tr>
      <w:tr w:rsidR="007C0C1A">
        <w:trPr>
          <w:cantSplit/>
        </w:trPr>
        <w:tc>
          <w:tcPr>
            <w:tcW w:w="600" w:type="dxa"/>
          </w:tcPr>
          <w:p w:rsidR="007C0C1A" w:rsidRDefault="00AF3221">
            <w:pPr>
              <w:spacing w:before="20" w:after="20"/>
            </w:pPr>
            <w:r>
              <w:rPr>
                <w:sz w:val="18"/>
                <w:szCs w:val="18"/>
              </w:rPr>
              <w:t>P1</w:t>
            </w:r>
          </w:p>
        </w:tc>
        <w:tc>
          <w:tcPr>
            <w:tcW w:w="2600" w:type="dxa"/>
          </w:tcPr>
          <w:p w:rsidR="007C0C1A" w:rsidRDefault="00AF3221">
            <w:pPr>
              <w:spacing w:before="20" w:after="20"/>
            </w:pPr>
            <w:r>
              <w:rPr>
                <w:sz w:val="18"/>
                <w:szCs w:val="18"/>
              </w:rPr>
              <w:t>Phát hiện (AI4I) + Truy vết ngược</w:t>
            </w:r>
          </w:p>
        </w:tc>
        <w:tc>
          <w:tcPr>
            <w:tcW w:w="2400" w:type="dxa"/>
          </w:tcPr>
          <w:p w:rsidR="007C0C1A" w:rsidRDefault="00AF3221">
            <w:pPr>
              <w:spacing w:before="20" w:after="20"/>
            </w:pPr>
            <w:r>
              <w:rPr>
                <w:sz w:val="18"/>
                <w:szCs w:val="18"/>
              </w:rPr>
              <w:t>Part 1 (AI4I), Part 3 (backward)</w:t>
            </w:r>
          </w:p>
        </w:tc>
        <w:tc>
          <w:tcPr>
            <w:tcW w:w="4038" w:type="dxa"/>
          </w:tcPr>
          <w:p w:rsidR="007C0C1A" w:rsidRDefault="00AF3221">
            <w:pPr>
              <w:spacing w:before="20" w:after="20"/>
            </w:pPr>
            <w:r>
              <w:rPr>
                <w:sz w:val="18"/>
                <w:szCs w:val="18"/>
              </w:rPr>
              <w:t>EDA, rule-based, ML detection cho AI4I 2020; chuẩn hóa bản ghi sự cố; viết hàm truy vết ngược dùng chung cho 2 domain; chạy E0–E3 trên AI4I.</w:t>
            </w:r>
          </w:p>
        </w:tc>
      </w:tr>
      <w:tr w:rsidR="007C0C1A">
        <w:trPr>
          <w:cantSplit/>
        </w:trPr>
        <w:tc>
          <w:tcPr>
            <w:tcW w:w="600" w:type="dxa"/>
          </w:tcPr>
          <w:p w:rsidR="007C0C1A" w:rsidRDefault="00AF3221">
            <w:pPr>
              <w:spacing w:before="20" w:after="20"/>
            </w:pPr>
            <w:r>
              <w:rPr>
                <w:sz w:val="18"/>
                <w:szCs w:val="18"/>
              </w:rPr>
              <w:t>P2</w:t>
            </w:r>
          </w:p>
        </w:tc>
        <w:tc>
          <w:tcPr>
            <w:tcW w:w="2600" w:type="dxa"/>
          </w:tcPr>
          <w:p w:rsidR="007C0C1A" w:rsidRDefault="00AF3221">
            <w:pPr>
              <w:spacing w:before="20" w:after="20"/>
            </w:pPr>
            <w:r>
              <w:rPr>
                <w:sz w:val="18"/>
                <w:szCs w:val="18"/>
              </w:rPr>
              <w:t>Phát hiện (SECOM) + Ground truth + Thí nghiệm SECOM</w:t>
            </w:r>
          </w:p>
        </w:tc>
        <w:tc>
          <w:tcPr>
            <w:tcW w:w="2400" w:type="dxa"/>
          </w:tcPr>
          <w:p w:rsidR="007C0C1A" w:rsidRDefault="00AF3221">
            <w:pPr>
              <w:spacing w:before="20" w:after="20"/>
            </w:pPr>
            <w:r>
              <w:rPr>
                <w:sz w:val="18"/>
                <w:szCs w:val="18"/>
              </w:rPr>
              <w:t>Part 1 (SECOM)</w:t>
            </w:r>
          </w:p>
        </w:tc>
        <w:tc>
          <w:tcPr>
            <w:tcW w:w="4038" w:type="dxa"/>
          </w:tcPr>
          <w:p w:rsidR="007C0C1A" w:rsidRDefault="00AF3221">
            <w:pPr>
              <w:spacing w:before="20" w:after="20"/>
            </w:pPr>
            <w:r>
              <w:rPr>
                <w:sz w:val="18"/>
                <w:szCs w:val="18"/>
              </w:rPr>
              <w:t>PCA/feature-selection 590 chiều, xử lý mất cân bằng lớp; hàm mức ảnh hưởng thật (18.4); baseline E3; chạy E0–E3 trên SECOM; phỏng vấn kỹ sư cho E6.</w:t>
            </w:r>
          </w:p>
        </w:tc>
      </w:tr>
      <w:tr w:rsidR="007C0C1A">
        <w:trPr>
          <w:cantSplit/>
        </w:trPr>
        <w:tc>
          <w:tcPr>
            <w:tcW w:w="600" w:type="dxa"/>
          </w:tcPr>
          <w:p w:rsidR="007C0C1A" w:rsidRDefault="00AF3221">
            <w:pPr>
              <w:spacing w:before="20" w:after="20"/>
            </w:pPr>
            <w:r>
              <w:rPr>
                <w:sz w:val="18"/>
                <w:szCs w:val="18"/>
              </w:rPr>
              <w:t>P3</w:t>
            </w:r>
          </w:p>
        </w:tc>
        <w:tc>
          <w:tcPr>
            <w:tcW w:w="2600" w:type="dxa"/>
          </w:tcPr>
          <w:p w:rsidR="007C0C1A" w:rsidRDefault="00AF3221">
            <w:pPr>
              <w:spacing w:before="20" w:after="20"/>
            </w:pPr>
            <w:r>
              <w:rPr>
                <w:sz w:val="18"/>
                <w:szCs w:val="18"/>
              </w:rPr>
              <w:t>Đồ thị + Bộ sinh kịch bản + Truy vết xuôi</w:t>
            </w:r>
          </w:p>
        </w:tc>
        <w:tc>
          <w:tcPr>
            <w:tcW w:w="2400" w:type="dxa"/>
          </w:tcPr>
          <w:p w:rsidR="007C0C1A" w:rsidRDefault="00AF3221">
            <w:pPr>
              <w:spacing w:before="20" w:after="20"/>
            </w:pPr>
            <w:r>
              <w:rPr>
                <w:sz w:val="18"/>
                <w:szCs w:val="18"/>
              </w:rPr>
              <w:t>Part 2, Part 3 (forward)</w:t>
            </w:r>
          </w:p>
        </w:tc>
        <w:tc>
          <w:tcPr>
            <w:tcW w:w="4038" w:type="dxa"/>
          </w:tcPr>
          <w:p w:rsidR="007C0C1A" w:rsidRDefault="00AF3221">
            <w:pPr>
              <w:spacing w:before="20" w:after="20"/>
            </w:pPr>
            <w:r>
              <w:rPr>
                <w:sz w:val="18"/>
                <w:szCs w:val="18"/>
              </w:rPr>
              <w:t>Ontology, sinh graph độc lập lỗi, gán node AI4I/SECOM, tiêm nhiễu, bộ sinh kịch bản + ground truth, forward tracing, baseline E1, chạy E4.</w:t>
            </w:r>
          </w:p>
        </w:tc>
      </w:tr>
      <w:tr w:rsidR="007C0C1A">
        <w:trPr>
          <w:cantSplit/>
        </w:trPr>
        <w:tc>
          <w:tcPr>
            <w:tcW w:w="600" w:type="dxa"/>
          </w:tcPr>
          <w:p w:rsidR="007C0C1A" w:rsidRDefault="00AF3221">
            <w:pPr>
              <w:spacing w:before="20" w:after="20"/>
            </w:pPr>
            <w:r>
              <w:rPr>
                <w:sz w:val="18"/>
                <w:szCs w:val="18"/>
              </w:rPr>
              <w:t>P4</w:t>
            </w:r>
          </w:p>
        </w:tc>
        <w:tc>
          <w:tcPr>
            <w:tcW w:w="2600" w:type="dxa"/>
          </w:tcPr>
          <w:p w:rsidR="007C0C1A" w:rsidRDefault="00AF3221">
            <w:pPr>
              <w:spacing w:before="20" w:after="20"/>
            </w:pPr>
            <w:r>
              <w:rPr>
                <w:sz w:val="18"/>
                <w:szCs w:val="18"/>
              </w:rPr>
              <w:t>Chấm rủi ro + Hành động + Báo cáo</w:t>
            </w:r>
          </w:p>
        </w:tc>
        <w:tc>
          <w:tcPr>
            <w:tcW w:w="2400" w:type="dxa"/>
          </w:tcPr>
          <w:p w:rsidR="007C0C1A" w:rsidRDefault="00AF3221">
            <w:pPr>
              <w:spacing w:before="20" w:after="20"/>
            </w:pPr>
            <w:r>
              <w:rPr>
                <w:sz w:val="18"/>
                <w:szCs w:val="18"/>
              </w:rPr>
              <w:t>Part 3 (risk), Part 4 (action), Part 5</w:t>
            </w:r>
          </w:p>
        </w:tc>
        <w:tc>
          <w:tcPr>
            <w:tcW w:w="4038" w:type="dxa"/>
          </w:tcPr>
          <w:p w:rsidR="007C0C1A" w:rsidRDefault="00AF3221">
            <w:pPr>
              <w:spacing w:before="20" w:after="20"/>
            </w:pPr>
            <w:r>
              <w:rPr>
                <w:sz w:val="18"/>
                <w:szCs w:val="18"/>
              </w:rPr>
              <w:t>Khung thí nghiệm, risk scoring, baseline</w:t>
            </w:r>
            <w:r>
              <w:rPr>
                <w:sz w:val="18"/>
                <w:szCs w:val="18"/>
              </w:rPr>
              <w:t xml:space="preserve"> E2, action + knowledge base, tổng hợp kết quả, viết mục 15.4–15.5.</w:t>
            </w:r>
          </w:p>
        </w:tc>
      </w:tr>
      <w:tr w:rsidR="007C0C1A">
        <w:trPr>
          <w:cantSplit/>
        </w:trPr>
        <w:tc>
          <w:tcPr>
            <w:tcW w:w="600" w:type="dxa"/>
          </w:tcPr>
          <w:p w:rsidR="007C0C1A" w:rsidRDefault="00AF3221">
            <w:pPr>
              <w:spacing w:before="20" w:after="20"/>
            </w:pPr>
            <w:r>
              <w:rPr>
                <w:sz w:val="18"/>
                <w:szCs w:val="18"/>
              </w:rPr>
              <w:t>P5</w:t>
            </w:r>
          </w:p>
        </w:tc>
        <w:tc>
          <w:tcPr>
            <w:tcW w:w="2600" w:type="dxa"/>
          </w:tcPr>
          <w:p w:rsidR="007C0C1A" w:rsidRDefault="00AF3221">
            <w:pPr>
              <w:spacing w:before="20" w:after="20"/>
            </w:pPr>
            <w:r>
              <w:rPr>
                <w:sz w:val="18"/>
                <w:szCs w:val="18"/>
              </w:rPr>
              <w:t>Nền tảng + Runner + Dashboard + Tích hợp</w:t>
            </w:r>
          </w:p>
        </w:tc>
        <w:tc>
          <w:tcPr>
            <w:tcW w:w="2400" w:type="dxa"/>
          </w:tcPr>
          <w:p w:rsidR="007C0C1A" w:rsidRDefault="00AF3221">
            <w:pPr>
              <w:spacing w:before="20" w:after="20"/>
            </w:pPr>
            <w:r>
              <w:rPr>
                <w:sz w:val="18"/>
                <w:szCs w:val="18"/>
              </w:rPr>
              <w:t>Part 0, Part 4 (dashboard), Part 6</w:t>
            </w:r>
          </w:p>
        </w:tc>
        <w:tc>
          <w:tcPr>
            <w:tcW w:w="4038" w:type="dxa"/>
          </w:tcPr>
          <w:p w:rsidR="007C0C1A" w:rsidRDefault="00AF3221">
            <w:pPr>
              <w:spacing w:before="20" w:after="20"/>
            </w:pPr>
            <w:r>
              <w:rPr>
                <w:sz w:val="18"/>
                <w:szCs w:val="18"/>
              </w:rPr>
              <w:t>Repo, đóng băng schema, script chạy thí nghiệm, tích hợp các module, dashboard demo (kịch bản mục 10), slide 7 mục, nộp bài.</w:t>
            </w:r>
          </w:p>
        </w:tc>
      </w:tr>
    </w:tbl>
    <w:p w:rsidR="007C0C1A" w:rsidRDefault="007C0C1A">
      <w:pPr>
        <w:spacing w:after="60"/>
      </w:pPr>
    </w:p>
    <w:p w:rsidR="007C0C1A" w:rsidRDefault="00AF3221">
      <w:pPr>
        <w:pStyle w:val="Heading2"/>
      </w:pPr>
      <w:r>
        <w:t>17.3. Các part và output kỳ vọng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4A0" w:firstRow="1" w:lastRow="0" w:firstColumn="1" w:lastColumn="0" w:noHBand="0" w:noVBand="1"/>
      </w:tblPr>
      <w:tblGrid>
        <w:gridCol w:w="1900"/>
        <w:gridCol w:w="1500"/>
        <w:gridCol w:w="4338"/>
        <w:gridCol w:w="1900"/>
      </w:tblGrid>
      <w:tr w:rsidR="007C0C1A">
        <w:trPr>
          <w:cantSplit/>
          <w:tblHeader/>
        </w:trPr>
        <w:tc>
          <w:tcPr>
            <w:tcW w:w="1900" w:type="dxa"/>
            <w:shd w:val="clear" w:color="auto" w:fill="D9E2F3"/>
          </w:tcPr>
          <w:p w:rsidR="007C0C1A" w:rsidRDefault="00AF3221">
            <w:pPr>
              <w:spacing w:before="20" w:after="20"/>
            </w:pPr>
            <w:r>
              <w:rPr>
                <w:b/>
                <w:bCs/>
                <w:sz w:val="18"/>
                <w:szCs w:val="18"/>
              </w:rPr>
              <w:t>Part</w:t>
            </w:r>
          </w:p>
        </w:tc>
        <w:tc>
          <w:tcPr>
            <w:tcW w:w="1500" w:type="dxa"/>
            <w:shd w:val="clear" w:color="auto" w:fill="D9E2F3"/>
          </w:tcPr>
          <w:p w:rsidR="007C0C1A" w:rsidRDefault="00AF3221">
            <w:pPr>
              <w:spacing w:before="20" w:after="20"/>
            </w:pPr>
            <w:r>
              <w:rPr>
                <w:b/>
                <w:bCs/>
                <w:sz w:val="18"/>
                <w:szCs w:val="18"/>
              </w:rPr>
              <w:t>Owner / Ngày</w:t>
            </w:r>
          </w:p>
        </w:tc>
        <w:tc>
          <w:tcPr>
            <w:tcW w:w="4338" w:type="dxa"/>
            <w:shd w:val="clear" w:color="auto" w:fill="D9E2F3"/>
          </w:tcPr>
          <w:p w:rsidR="007C0C1A" w:rsidRDefault="00AF3221">
            <w:pPr>
              <w:spacing w:before="20" w:after="20"/>
            </w:pPr>
            <w:r>
              <w:rPr>
                <w:b/>
                <w:bCs/>
                <w:sz w:val="18"/>
                <w:szCs w:val="18"/>
              </w:rPr>
              <w:t>Output kỳ vọng của part</w:t>
            </w:r>
          </w:p>
        </w:tc>
        <w:tc>
          <w:tcPr>
            <w:tcW w:w="1900" w:type="dxa"/>
            <w:shd w:val="clear" w:color="auto" w:fill="D9E2F3"/>
          </w:tcPr>
          <w:p w:rsidR="007C0C1A" w:rsidRDefault="00AF3221">
            <w:pPr>
              <w:spacing w:before="20" w:after="20"/>
            </w:pPr>
            <w:r>
              <w:rPr>
                <w:b/>
                <w:bCs/>
                <w:sz w:val="18"/>
                <w:szCs w:val="18"/>
              </w:rPr>
              <w:t>Dùng tiếp / Mốc</w:t>
            </w:r>
          </w:p>
        </w:tc>
      </w:tr>
      <w:tr w:rsidR="007C0C1A">
        <w:trPr>
          <w:cantSplit/>
        </w:trPr>
        <w:tc>
          <w:tcPr>
            <w:tcW w:w="1900" w:type="dxa"/>
          </w:tcPr>
          <w:p w:rsidR="007C0C1A" w:rsidRDefault="00AF3221">
            <w:pPr>
              <w:spacing w:before="20" w:after="20"/>
            </w:pPr>
            <w:r>
              <w:rPr>
                <w:sz w:val="18"/>
                <w:szCs w:val="18"/>
              </w:rPr>
              <w:t>Part 0 – Nền tảng</w:t>
            </w:r>
          </w:p>
          <w:p w:rsidR="007C0C1A" w:rsidRDefault="00AF3221">
            <w:pPr>
              <w:spacing w:before="20" w:after="20"/>
            </w:pPr>
            <w:r>
              <w:rPr>
                <w:sz w:val="18"/>
                <w:szCs w:val="18"/>
              </w:rPr>
              <w:t>(hợp đồng dữ liệu)</w:t>
            </w:r>
          </w:p>
        </w:tc>
        <w:tc>
          <w:tcPr>
            <w:tcW w:w="1500" w:type="dxa"/>
          </w:tcPr>
          <w:p w:rsidR="007C0C1A" w:rsidRDefault="00AF3221">
            <w:pPr>
              <w:spacing w:before="20" w:after="20"/>
            </w:pPr>
            <w:r>
              <w:rPr>
                <w:sz w:val="18"/>
                <w:szCs w:val="18"/>
              </w:rPr>
              <w:t>P5 chủ trì;</w:t>
            </w:r>
          </w:p>
          <w:p w:rsidR="007C0C1A" w:rsidRDefault="00AF3221">
            <w:pPr>
              <w:spacing w:before="20" w:after="20"/>
            </w:pPr>
            <w:r>
              <w:rPr>
                <w:sz w:val="18"/>
                <w:szCs w:val="18"/>
              </w:rPr>
              <w:t>P1, P3, P4 cùng chốt</w:t>
            </w:r>
          </w:p>
          <w:p w:rsidR="007C0C1A" w:rsidRDefault="00AF3221">
            <w:pPr>
              <w:spacing w:before="20" w:after="20"/>
            </w:pPr>
            <w:r>
              <w:rPr>
                <w:sz w:val="18"/>
                <w:szCs w:val="18"/>
              </w:rPr>
              <w:t>Ngày 1–2</w:t>
            </w:r>
          </w:p>
        </w:tc>
        <w:tc>
          <w:tcPr>
            <w:tcW w:w="4338" w:type="dxa"/>
          </w:tcPr>
          <w:p w:rsidR="007C0C1A" w:rsidRDefault="00AF3221">
            <w:pPr>
              <w:spacing w:before="20" w:after="20"/>
            </w:pPr>
            <w:r>
              <w:rPr>
                <w:sz w:val="18"/>
                <w:szCs w:val="18"/>
              </w:rPr>
              <w:t>• Repo có cấu trúc thư mục + README + quy ước seed/log.</w:t>
            </w:r>
          </w:p>
          <w:p w:rsidR="007C0C1A" w:rsidRDefault="00AF3221">
            <w:pPr>
              <w:spacing w:before="20" w:after="20"/>
            </w:pPr>
            <w:r>
              <w:rPr>
                <w:sz w:val="18"/>
                <w:szCs w:val="18"/>
              </w:rPr>
              <w:t>• Schema bản ghi sự cố (theo mục 5.3, thêm node_id, dataset, cờ "timestamp giả").</w:t>
            </w:r>
          </w:p>
          <w:p w:rsidR="007C0C1A" w:rsidRDefault="00AF3221">
            <w:pPr>
              <w:spacing w:before="20" w:after="20"/>
            </w:pPr>
            <w:r>
              <w:rPr>
                <w:sz w:val="18"/>
                <w:szCs w:val="18"/>
              </w:rPr>
              <w:t>• Schema graph (node/edge/thuộc tính).</w:t>
            </w:r>
          </w:p>
          <w:p w:rsidR="007C0C1A" w:rsidRDefault="00AF3221">
            <w:pPr>
              <w:spacing w:before="20" w:after="20"/>
            </w:pPr>
            <w:r>
              <w:rPr>
                <w:sz w:val="18"/>
                <w:szCs w:val="18"/>
              </w:rPr>
              <w:t>• Schema output truy vết + rủi ro.</w:t>
            </w:r>
          </w:p>
          <w:p w:rsidR="007C0C1A" w:rsidRDefault="00AF3221">
            <w:pPr>
              <w:spacing w:before="20" w:after="20"/>
            </w:pPr>
            <w:r>
              <w:rPr>
                <w:sz w:val="18"/>
                <w:szCs w:val="18"/>
              </w:rPr>
              <w:t xml:space="preserve">• </w:t>
            </w:r>
            <w:r>
              <w:rPr>
                <w:sz w:val="18"/>
                <w:szCs w:val="18"/>
              </w:rPr>
              <w:t>Mỗi schema có ≥ 3 bản ghi mẫu.</w:t>
            </w:r>
          </w:p>
        </w:tc>
        <w:tc>
          <w:tcPr>
            <w:tcW w:w="1900" w:type="dxa"/>
          </w:tcPr>
          <w:p w:rsidR="007C0C1A" w:rsidRDefault="00AF3221">
            <w:pPr>
              <w:spacing w:before="20" w:after="20"/>
            </w:pPr>
            <w:r>
              <w:rPr>
                <w:sz w:val="18"/>
                <w:szCs w:val="18"/>
              </w:rPr>
              <w:t>Dùng tiếp: Tất cả</w:t>
            </w:r>
          </w:p>
          <w:p w:rsidR="007C0C1A" w:rsidRDefault="00AF3221">
            <w:pPr>
              <w:spacing w:before="20" w:after="20"/>
            </w:pPr>
            <w:r>
              <w:rPr>
                <w:sz w:val="18"/>
                <w:szCs w:val="18"/>
              </w:rPr>
              <w:t>Mốc: C1 (cuối ngày 2): schema đóng băng</w:t>
            </w:r>
          </w:p>
        </w:tc>
      </w:tr>
      <w:tr w:rsidR="007C0C1A">
        <w:trPr>
          <w:cantSplit/>
        </w:trPr>
        <w:tc>
          <w:tcPr>
            <w:tcW w:w="1900" w:type="dxa"/>
          </w:tcPr>
          <w:p w:rsidR="007C0C1A" w:rsidRDefault="00AF3221">
            <w:pPr>
              <w:spacing w:before="20" w:after="20"/>
            </w:pPr>
            <w:r>
              <w:rPr>
                <w:sz w:val="18"/>
                <w:szCs w:val="18"/>
              </w:rPr>
              <w:lastRenderedPageBreak/>
              <w:t>Part 1 – Phát hiện</w:t>
            </w:r>
          </w:p>
          <w:p w:rsidR="007C0C1A" w:rsidRDefault="00AF3221">
            <w:pPr>
              <w:spacing w:before="20" w:after="20"/>
            </w:pPr>
            <w:r>
              <w:rPr>
                <w:sz w:val="18"/>
                <w:szCs w:val="18"/>
              </w:rPr>
              <w:t>(Module 1)</w:t>
            </w:r>
          </w:p>
        </w:tc>
        <w:tc>
          <w:tcPr>
            <w:tcW w:w="1500" w:type="dxa"/>
          </w:tcPr>
          <w:p w:rsidR="007C0C1A" w:rsidRDefault="00AF3221">
            <w:pPr>
              <w:spacing w:before="20" w:after="20"/>
            </w:pPr>
            <w:r>
              <w:rPr>
                <w:sz w:val="18"/>
                <w:szCs w:val="18"/>
              </w:rPr>
              <w:t>P1 (AI4I)</w:t>
            </w:r>
          </w:p>
          <w:p w:rsidR="007C0C1A" w:rsidRDefault="00AF3221">
            <w:pPr>
              <w:spacing w:before="20" w:after="20"/>
            </w:pPr>
            <w:r>
              <w:rPr>
                <w:sz w:val="18"/>
                <w:szCs w:val="18"/>
              </w:rPr>
              <w:t>P2 (SECOM)</w:t>
            </w:r>
          </w:p>
          <w:p w:rsidR="007C0C1A" w:rsidRDefault="00AF3221">
            <w:pPr>
              <w:spacing w:before="20" w:after="20"/>
            </w:pPr>
            <w:r>
              <w:rPr>
                <w:sz w:val="18"/>
                <w:szCs w:val="18"/>
              </w:rPr>
              <w:t>Ngày 1–4</w:t>
            </w:r>
          </w:p>
        </w:tc>
        <w:tc>
          <w:tcPr>
            <w:tcW w:w="4338" w:type="dxa"/>
          </w:tcPr>
          <w:p w:rsidR="007C0C1A" w:rsidRDefault="00AF3221">
            <w:pPr>
              <w:spacing w:before="20" w:after="20"/>
            </w:pPr>
            <w:r>
              <w:rPr>
                <w:sz w:val="18"/>
                <w:szCs w:val="18"/>
              </w:rPr>
              <w:t>• data_facts.md: số dòng lỗi đếm trực tiếp từ file.</w:t>
            </w:r>
          </w:p>
          <w:p w:rsidR="007C0C1A" w:rsidRDefault="00AF3221">
            <w:pPr>
              <w:spacing w:before="20" w:after="20"/>
            </w:pPr>
            <w:r>
              <w:rPr>
                <w:sz w:val="18"/>
                <w:szCs w:val="18"/>
              </w:rPr>
              <w:t>• Hàm rule_detect + model ML (Isolation Forest / Autoencoder), ngưỡng cố định theo recall 90% trên validation.</w:t>
            </w:r>
          </w:p>
          <w:p w:rsidR="007C0C1A" w:rsidRDefault="00AF3221">
            <w:pPr>
              <w:spacing w:before="20" w:after="20"/>
            </w:pPr>
            <w:r>
              <w:rPr>
                <w:sz w:val="18"/>
                <w:szCs w:val="18"/>
              </w:rPr>
              <w:t>• Bảng E0 theo từng chế độ lỗi (RNF báo riêng).</w:t>
            </w:r>
          </w:p>
          <w:p w:rsidR="007C0C1A" w:rsidRDefault="00AF3221">
            <w:pPr>
              <w:spacing w:before="20" w:after="20"/>
            </w:pPr>
            <w:r>
              <w:rPr>
                <w:sz w:val="18"/>
                <w:szCs w:val="18"/>
              </w:rPr>
              <w:t>• incidents_ai4i.json và incidents_secom.json hợp lệ theo schema.</w:t>
            </w:r>
          </w:p>
        </w:tc>
        <w:tc>
          <w:tcPr>
            <w:tcW w:w="1900" w:type="dxa"/>
          </w:tcPr>
          <w:p w:rsidR="007C0C1A" w:rsidRDefault="00AF3221">
            <w:pPr>
              <w:spacing w:before="20" w:after="20"/>
            </w:pPr>
            <w:r>
              <w:rPr>
                <w:sz w:val="18"/>
                <w:szCs w:val="18"/>
              </w:rPr>
              <w:t>Dùng tiếp: P3 (gán node), P5 (n</w:t>
            </w:r>
            <w:r>
              <w:rPr>
                <w:sz w:val="18"/>
                <w:szCs w:val="18"/>
              </w:rPr>
              <w:t>ối module 1↔2), P1/P2 (backward)</w:t>
            </w:r>
          </w:p>
          <w:p w:rsidR="007C0C1A" w:rsidRDefault="00AF3221">
            <w:pPr>
              <w:spacing w:before="20" w:after="20"/>
            </w:pPr>
            <w:r>
              <w:rPr>
                <w:sz w:val="18"/>
                <w:szCs w:val="18"/>
              </w:rPr>
              <w:t>Mốc: C2 (cuối ngày 4)</w:t>
            </w:r>
          </w:p>
        </w:tc>
      </w:tr>
      <w:tr w:rsidR="007C0C1A">
        <w:trPr>
          <w:cantSplit/>
        </w:trPr>
        <w:tc>
          <w:tcPr>
            <w:tcW w:w="1900" w:type="dxa"/>
          </w:tcPr>
          <w:p w:rsidR="007C0C1A" w:rsidRDefault="00AF3221">
            <w:pPr>
              <w:spacing w:before="20" w:after="20"/>
            </w:pPr>
            <w:r>
              <w:rPr>
                <w:sz w:val="18"/>
                <w:szCs w:val="18"/>
              </w:rPr>
              <w:t>Part 2 – Đồ thị và bộ sinh kịch bản</w:t>
            </w:r>
          </w:p>
          <w:p w:rsidR="007C0C1A" w:rsidRDefault="00AF3221">
            <w:pPr>
              <w:spacing w:before="20" w:after="20"/>
            </w:pPr>
            <w:r>
              <w:rPr>
                <w:sz w:val="18"/>
                <w:szCs w:val="18"/>
              </w:rPr>
              <w:t>(Module 2)</w:t>
            </w:r>
          </w:p>
        </w:tc>
        <w:tc>
          <w:tcPr>
            <w:tcW w:w="1500" w:type="dxa"/>
          </w:tcPr>
          <w:p w:rsidR="007C0C1A" w:rsidRDefault="00AF3221">
            <w:pPr>
              <w:spacing w:before="20" w:after="20"/>
            </w:pPr>
            <w:r>
              <w:rPr>
                <w:sz w:val="18"/>
                <w:szCs w:val="18"/>
              </w:rPr>
              <w:t>P3 chủ trì;</w:t>
            </w:r>
          </w:p>
          <w:p w:rsidR="007C0C1A" w:rsidRDefault="00AF3221">
            <w:pPr>
              <w:spacing w:before="20" w:after="20"/>
            </w:pPr>
            <w:r>
              <w:rPr>
                <w:sz w:val="18"/>
                <w:szCs w:val="18"/>
              </w:rPr>
              <w:t>P2 hỗ trợ true_impact</w:t>
            </w:r>
          </w:p>
          <w:p w:rsidR="007C0C1A" w:rsidRDefault="00AF3221">
            <w:pPr>
              <w:spacing w:before="20" w:after="20"/>
            </w:pPr>
            <w:r>
              <w:rPr>
                <w:sz w:val="18"/>
                <w:szCs w:val="18"/>
              </w:rPr>
              <w:t>Ngày 1–5</w:t>
            </w:r>
          </w:p>
        </w:tc>
        <w:tc>
          <w:tcPr>
            <w:tcW w:w="4338" w:type="dxa"/>
          </w:tcPr>
          <w:p w:rsidR="007C0C1A" w:rsidRDefault="00AF3221">
            <w:pPr>
              <w:spacing w:before="20" w:after="20"/>
            </w:pPr>
            <w:r>
              <w:rPr>
                <w:sz w:val="18"/>
                <w:szCs w:val="18"/>
              </w:rPr>
              <w:t>• ontology.md + sim_params.md (ghi rõ mọi tham số tự sinh).</w:t>
            </w:r>
          </w:p>
          <w:p w:rsidR="007C0C1A" w:rsidRDefault="00AF3221">
            <w:pPr>
              <w:spacing w:before="20" w:after="20"/>
            </w:pPr>
            <w:r>
              <w:rPr>
                <w:sz w:val="18"/>
                <w:szCs w:val="18"/>
              </w:rPr>
              <w:t>• generate_graph(seed, size) cho ≥ 3 quy mô.</w:t>
            </w:r>
          </w:p>
          <w:p w:rsidR="007C0C1A" w:rsidRDefault="00AF3221">
            <w:pPr>
              <w:spacing w:before="20" w:after="20"/>
            </w:pPr>
            <w:r>
              <w:rPr>
                <w:sz w:val="18"/>
                <w:szCs w:val="18"/>
              </w:rPr>
              <w:t>• assign_data(), inject_confounders(0/25/50%).</w:t>
            </w:r>
          </w:p>
          <w:p w:rsidR="007C0C1A" w:rsidRDefault="00AF3221">
            <w:pPr>
              <w:spacing w:before="20" w:after="20"/>
            </w:pPr>
            <w:r>
              <w:rPr>
                <w:sz w:val="18"/>
                <w:szCs w:val="18"/>
              </w:rPr>
              <w:t>• true_impact(): lan truyền theo trọng số thật (18.4).</w:t>
            </w:r>
          </w:p>
          <w:p w:rsidR="007C0C1A" w:rsidRDefault="00AF3221">
            <w:pPr>
              <w:spacing w:before="20" w:after="20"/>
            </w:pPr>
            <w:r>
              <w:rPr>
                <w:sz w:val="18"/>
                <w:szCs w:val="18"/>
              </w:rPr>
              <w:t>• generate_scenario(seed, config) trả về graph_full, graph_observed, incidents, forward_truth, backward_truth, true_impact.</w:t>
            </w:r>
          </w:p>
        </w:tc>
        <w:tc>
          <w:tcPr>
            <w:tcW w:w="1900" w:type="dxa"/>
          </w:tcPr>
          <w:p w:rsidR="007C0C1A" w:rsidRDefault="00AF3221">
            <w:pPr>
              <w:spacing w:before="20" w:after="20"/>
            </w:pPr>
            <w:r>
              <w:rPr>
                <w:sz w:val="18"/>
                <w:szCs w:val="18"/>
              </w:rPr>
              <w:t>Dùng tiếp: P1 (backward), P3 (forward), P4 (risk), P5 (runner)</w:t>
            </w:r>
          </w:p>
          <w:p w:rsidR="007C0C1A" w:rsidRDefault="00AF3221">
            <w:pPr>
              <w:spacing w:before="20" w:after="20"/>
            </w:pPr>
            <w:r>
              <w:rPr>
                <w:sz w:val="18"/>
                <w:szCs w:val="18"/>
              </w:rPr>
              <w:t>Mốc: C3 (cuối ngày 5)</w:t>
            </w:r>
          </w:p>
        </w:tc>
      </w:tr>
      <w:tr w:rsidR="007C0C1A">
        <w:trPr>
          <w:cantSplit/>
        </w:trPr>
        <w:tc>
          <w:tcPr>
            <w:tcW w:w="1900" w:type="dxa"/>
          </w:tcPr>
          <w:p w:rsidR="007C0C1A" w:rsidRDefault="00AF3221">
            <w:pPr>
              <w:spacing w:before="20" w:after="20"/>
            </w:pPr>
            <w:r>
              <w:rPr>
                <w:sz w:val="18"/>
                <w:szCs w:val="18"/>
              </w:rPr>
              <w:t>Part 3 – Truy vết và chấm rủi ro</w:t>
            </w:r>
          </w:p>
          <w:p w:rsidR="007C0C1A" w:rsidRDefault="00AF3221">
            <w:pPr>
              <w:spacing w:before="20" w:after="20"/>
            </w:pPr>
            <w:r>
              <w:rPr>
                <w:sz w:val="18"/>
                <w:szCs w:val="18"/>
              </w:rPr>
              <w:t>(Module 3a, 3b, 4)</w:t>
            </w:r>
          </w:p>
        </w:tc>
        <w:tc>
          <w:tcPr>
            <w:tcW w:w="1500" w:type="dxa"/>
          </w:tcPr>
          <w:p w:rsidR="007C0C1A" w:rsidRDefault="00AF3221">
            <w:pPr>
              <w:spacing w:before="20" w:after="20"/>
            </w:pPr>
            <w:r>
              <w:rPr>
                <w:sz w:val="18"/>
                <w:szCs w:val="18"/>
              </w:rPr>
              <w:t>P3 (forward)</w:t>
            </w:r>
          </w:p>
          <w:p w:rsidR="007C0C1A" w:rsidRDefault="00AF3221">
            <w:pPr>
              <w:spacing w:before="20" w:after="20"/>
            </w:pPr>
            <w:r>
              <w:rPr>
                <w:sz w:val="18"/>
                <w:szCs w:val="18"/>
              </w:rPr>
              <w:t>P1 (backward)</w:t>
            </w:r>
          </w:p>
          <w:p w:rsidR="007C0C1A" w:rsidRDefault="00AF3221">
            <w:pPr>
              <w:spacing w:before="20" w:after="20"/>
            </w:pPr>
            <w:r>
              <w:rPr>
                <w:sz w:val="18"/>
                <w:szCs w:val="18"/>
              </w:rPr>
              <w:t>P4 (risk)</w:t>
            </w:r>
          </w:p>
          <w:p w:rsidR="007C0C1A" w:rsidRDefault="00AF3221">
            <w:pPr>
              <w:spacing w:before="20" w:after="20"/>
            </w:pPr>
            <w:r>
              <w:rPr>
                <w:sz w:val="18"/>
                <w:szCs w:val="18"/>
              </w:rPr>
              <w:t>Ngày 3–6</w:t>
            </w:r>
          </w:p>
        </w:tc>
        <w:tc>
          <w:tcPr>
            <w:tcW w:w="4338" w:type="dxa"/>
          </w:tcPr>
          <w:p w:rsidR="007C0C1A" w:rsidRDefault="00AF3221">
            <w:pPr>
              <w:spacing w:before="20" w:after="20"/>
            </w:pPr>
            <w:r>
              <w:rPr>
                <w:sz w:val="18"/>
                <w:szCs w:val="18"/>
              </w:rPr>
              <w:t>• forward_trace(): đối tượng bị ảnh hưởng theo tầng + đường đi.</w:t>
            </w:r>
          </w:p>
          <w:p w:rsidR="007C0C1A" w:rsidRDefault="00AF3221">
            <w:pPr>
              <w:spacing w:before="20" w:after="20"/>
            </w:pPr>
            <w:r>
              <w:rPr>
                <w:sz w:val="18"/>
                <w:szCs w:val="18"/>
              </w:rPr>
              <w:t>• backwa</w:t>
            </w:r>
            <w:r>
              <w:rPr>
                <w:sz w:val="18"/>
                <w:szCs w:val="18"/>
              </w:rPr>
              <w:t>rd_trace(): xếp hạng nguyên nhân Top-k kèm điểm.</w:t>
            </w:r>
          </w:p>
          <w:p w:rsidR="007C0C1A" w:rsidRDefault="00AF3221">
            <w:pPr>
              <w:spacing w:before="20" w:after="20"/>
            </w:pPr>
            <w:r>
              <w:rPr>
                <w:sz w:val="18"/>
                <w:szCs w:val="18"/>
              </w:rPr>
              <w:t>• risk_score(): bảng điểm rủi ro đúng dạng mục 7.</w:t>
            </w:r>
          </w:p>
          <w:p w:rsidR="007C0C1A" w:rsidRDefault="00AF3221">
            <w:pPr>
              <w:spacing w:before="20" w:after="20"/>
            </w:pPr>
            <w:r>
              <w:rPr>
                <w:sz w:val="18"/>
                <w:szCs w:val="18"/>
              </w:rPr>
              <w:t>• 3 baseline: E1 (cục bộ), E2 (theo khoảng cách), E3 (điểm bất thường cao nhất).</w:t>
            </w:r>
          </w:p>
        </w:tc>
        <w:tc>
          <w:tcPr>
            <w:tcW w:w="1900" w:type="dxa"/>
          </w:tcPr>
          <w:p w:rsidR="007C0C1A" w:rsidRDefault="00AF3221">
            <w:pPr>
              <w:spacing w:before="20" w:after="20"/>
            </w:pPr>
            <w:r>
              <w:rPr>
                <w:sz w:val="18"/>
                <w:szCs w:val="18"/>
              </w:rPr>
              <w:t>Dùng tiếp: P4 (action), P5 (dashboard, runner)</w:t>
            </w:r>
          </w:p>
          <w:p w:rsidR="007C0C1A" w:rsidRDefault="00AF3221">
            <w:pPr>
              <w:spacing w:before="20" w:after="20"/>
            </w:pPr>
            <w:r>
              <w:rPr>
                <w:sz w:val="18"/>
                <w:szCs w:val="18"/>
              </w:rPr>
              <w:t>Mốc: C4 (cuối ngày 6): 1 kịch bản chạy end-to-end 2 domain</w:t>
            </w:r>
          </w:p>
        </w:tc>
      </w:tr>
      <w:tr w:rsidR="007C0C1A">
        <w:trPr>
          <w:cantSplit/>
        </w:trPr>
        <w:tc>
          <w:tcPr>
            <w:tcW w:w="1900" w:type="dxa"/>
          </w:tcPr>
          <w:p w:rsidR="007C0C1A" w:rsidRDefault="00AF3221">
            <w:pPr>
              <w:spacing w:before="20" w:after="20"/>
            </w:pPr>
            <w:r>
              <w:rPr>
                <w:sz w:val="18"/>
                <w:szCs w:val="18"/>
              </w:rPr>
              <w:t>Part 4 – Hành động và dashboard</w:t>
            </w:r>
          </w:p>
          <w:p w:rsidR="007C0C1A" w:rsidRDefault="00AF3221">
            <w:pPr>
              <w:spacing w:before="20" w:after="20"/>
            </w:pPr>
            <w:r>
              <w:rPr>
                <w:sz w:val="18"/>
                <w:szCs w:val="18"/>
              </w:rPr>
              <w:t>(Module 5)</w:t>
            </w:r>
          </w:p>
        </w:tc>
        <w:tc>
          <w:tcPr>
            <w:tcW w:w="1500" w:type="dxa"/>
          </w:tcPr>
          <w:p w:rsidR="007C0C1A" w:rsidRDefault="00AF3221">
            <w:pPr>
              <w:spacing w:before="20" w:after="20"/>
            </w:pPr>
            <w:r>
              <w:rPr>
                <w:sz w:val="18"/>
                <w:szCs w:val="18"/>
              </w:rPr>
              <w:t>P4 (action, KB)</w:t>
            </w:r>
          </w:p>
          <w:p w:rsidR="007C0C1A" w:rsidRDefault="00AF3221">
            <w:pPr>
              <w:spacing w:before="20" w:after="20"/>
            </w:pPr>
            <w:r>
              <w:rPr>
                <w:sz w:val="18"/>
                <w:szCs w:val="18"/>
              </w:rPr>
              <w:t>P5 (dashboard)</w:t>
            </w:r>
          </w:p>
          <w:p w:rsidR="007C0C1A" w:rsidRDefault="00AF3221">
            <w:pPr>
              <w:spacing w:before="20" w:after="20"/>
            </w:pPr>
            <w:r>
              <w:rPr>
                <w:sz w:val="18"/>
                <w:szCs w:val="18"/>
              </w:rPr>
              <w:t>Ngày 7–8</w:t>
            </w:r>
          </w:p>
        </w:tc>
        <w:tc>
          <w:tcPr>
            <w:tcW w:w="4338" w:type="dxa"/>
          </w:tcPr>
          <w:p w:rsidR="007C0C1A" w:rsidRDefault="00AF3221">
            <w:pPr>
              <w:spacing w:before="20" w:after="20"/>
            </w:pPr>
            <w:r>
              <w:rPr>
                <w:sz w:val="18"/>
                <w:szCs w:val="18"/>
              </w:rPr>
              <w:t>• kb.yaml: luật Fault→Solution (≥ 5 luật, phủ các chế độ lỗi AI4I) có trường adoption rate.</w:t>
            </w:r>
          </w:p>
          <w:p w:rsidR="007C0C1A" w:rsidRDefault="00AF3221">
            <w:pPr>
              <w:spacing w:before="20" w:after="20"/>
            </w:pPr>
            <w:r>
              <w:rPr>
                <w:sz w:val="18"/>
                <w:szCs w:val="18"/>
              </w:rPr>
              <w:t>• recommend(): danh s</w:t>
            </w:r>
            <w:r>
              <w:rPr>
                <w:sz w:val="18"/>
                <w:szCs w:val="18"/>
              </w:rPr>
              <w:t>ách hành động ưu tiên.</w:t>
            </w:r>
          </w:p>
          <w:p w:rsidR="007C0C1A" w:rsidRDefault="00AF3221">
            <w:pPr>
              <w:spacing w:before="20" w:after="20"/>
            </w:pPr>
            <w:r>
              <w:rPr>
                <w:sz w:val="18"/>
                <w:szCs w:val="18"/>
              </w:rPr>
              <w:t>• Dashboard: sự cố → đồ thị lan truyền → bảng rủi ro → xếp hạng nguyên nhân → hành động (+ nút feedback nếu làm mục 19, việc 4).</w:t>
            </w:r>
          </w:p>
          <w:p w:rsidR="007C0C1A" w:rsidRDefault="00AF3221">
            <w:pPr>
              <w:spacing w:before="20" w:after="20"/>
            </w:pPr>
            <w:r>
              <w:rPr>
                <w:sz w:val="18"/>
                <w:szCs w:val="18"/>
              </w:rPr>
              <w:t>• Kịch bản mục 10 (M05 → P02 → A13 → X1 → O43/O58) chạy được trên dashboard.</w:t>
            </w:r>
          </w:p>
        </w:tc>
        <w:tc>
          <w:tcPr>
            <w:tcW w:w="1900" w:type="dxa"/>
          </w:tcPr>
          <w:p w:rsidR="007C0C1A" w:rsidRDefault="00AF3221">
            <w:pPr>
              <w:spacing w:before="20" w:after="20"/>
            </w:pPr>
            <w:r>
              <w:rPr>
                <w:sz w:val="18"/>
                <w:szCs w:val="18"/>
              </w:rPr>
              <w:t>Dùng tiếp: P5 (tích hợp), c</w:t>
            </w:r>
            <w:r>
              <w:rPr>
                <w:sz w:val="18"/>
                <w:szCs w:val="18"/>
              </w:rPr>
              <w:t>ả nhóm (E5)</w:t>
            </w:r>
          </w:p>
          <w:p w:rsidR="007C0C1A" w:rsidRDefault="00AF3221">
            <w:pPr>
              <w:spacing w:before="20" w:after="20"/>
            </w:pPr>
            <w:r>
              <w:rPr>
                <w:sz w:val="18"/>
                <w:szCs w:val="18"/>
              </w:rPr>
              <w:t>Mốc: C6 (cuối ngày 8)</w:t>
            </w:r>
          </w:p>
        </w:tc>
      </w:tr>
      <w:tr w:rsidR="007C0C1A">
        <w:trPr>
          <w:cantSplit/>
        </w:trPr>
        <w:tc>
          <w:tcPr>
            <w:tcW w:w="1900" w:type="dxa"/>
          </w:tcPr>
          <w:p w:rsidR="007C0C1A" w:rsidRDefault="00AF3221">
            <w:pPr>
              <w:spacing w:before="20" w:after="20"/>
            </w:pPr>
            <w:r>
              <w:rPr>
                <w:sz w:val="18"/>
                <w:szCs w:val="18"/>
              </w:rPr>
              <w:t>Part 5 – Đánh giá và báo cáo</w:t>
            </w:r>
          </w:p>
          <w:p w:rsidR="007C0C1A" w:rsidRDefault="00AF3221">
            <w:pPr>
              <w:spacing w:before="20" w:after="20"/>
            </w:pPr>
            <w:r>
              <w:rPr>
                <w:sz w:val="18"/>
                <w:szCs w:val="18"/>
              </w:rPr>
              <w:t>(E0–E6)</w:t>
            </w:r>
          </w:p>
        </w:tc>
        <w:tc>
          <w:tcPr>
            <w:tcW w:w="1500" w:type="dxa"/>
          </w:tcPr>
          <w:p w:rsidR="007C0C1A" w:rsidRDefault="00AF3221">
            <w:pPr>
              <w:spacing w:before="20" w:after="20"/>
            </w:pPr>
            <w:r>
              <w:rPr>
                <w:sz w:val="18"/>
                <w:szCs w:val="18"/>
              </w:rPr>
              <w:t>P4 tổng hợp;</w:t>
            </w:r>
          </w:p>
          <w:p w:rsidR="007C0C1A" w:rsidRDefault="00AF3221">
            <w:pPr>
              <w:spacing w:before="20" w:after="20"/>
            </w:pPr>
            <w:r>
              <w:rPr>
                <w:sz w:val="18"/>
                <w:szCs w:val="18"/>
              </w:rPr>
              <w:t>P1, P2, P3 chạy</w:t>
            </w:r>
          </w:p>
          <w:p w:rsidR="007C0C1A" w:rsidRDefault="00AF3221">
            <w:pPr>
              <w:spacing w:before="20" w:after="20"/>
            </w:pPr>
            <w:r>
              <w:rPr>
                <w:sz w:val="18"/>
                <w:szCs w:val="18"/>
              </w:rPr>
              <w:t>Ngày 3–9</w:t>
            </w:r>
          </w:p>
        </w:tc>
        <w:tc>
          <w:tcPr>
            <w:tcW w:w="4338" w:type="dxa"/>
          </w:tcPr>
          <w:p w:rsidR="007C0C1A" w:rsidRDefault="00AF3221">
            <w:pPr>
              <w:spacing w:before="20" w:after="20"/>
            </w:pPr>
            <w:r>
              <w:rPr>
                <w:sz w:val="18"/>
                <w:szCs w:val="18"/>
              </w:rPr>
              <w:t>• experiment_plan.md + results.csv (seed, config, chỉ số).</w:t>
            </w:r>
          </w:p>
          <w:p w:rsidR="007C0C1A" w:rsidRDefault="00AF3221">
            <w:pPr>
              <w:spacing w:before="20" w:after="20"/>
            </w:pPr>
            <w:r>
              <w:rPr>
                <w:sz w:val="18"/>
                <w:szCs w:val="18"/>
              </w:rPr>
              <w:t>• run_experiments.py chạy theo seed × confounder × tỷ lệ xóa cạnh.</w:t>
            </w:r>
          </w:p>
          <w:p w:rsidR="007C0C1A" w:rsidRDefault="00AF3221">
            <w:pPr>
              <w:spacing w:before="20" w:after="20"/>
            </w:pPr>
            <w:r>
              <w:rPr>
                <w:sz w:val="18"/>
                <w:szCs w:val="18"/>
              </w:rPr>
              <w:t>• E0–E3: 30 seed cho mỗi domain; E4: xóa 10/25/50% cạnh.</w:t>
            </w:r>
          </w:p>
          <w:p w:rsidR="007C0C1A" w:rsidRDefault="00AF3221">
            <w:pPr>
              <w:spacing w:before="20" w:after="20"/>
            </w:pPr>
            <w:r>
              <w:rPr>
                <w:sz w:val="18"/>
                <w:szCs w:val="18"/>
              </w:rPr>
              <w:t>• E5: phiếu chấm 10–15 kịch bản; E6: thời gian pipeline + ước tính thủ công.</w:t>
            </w:r>
          </w:p>
          <w:p w:rsidR="007C0C1A" w:rsidRDefault="00AF3221">
            <w:pPr>
              <w:spacing w:before="20" w:after="20"/>
            </w:pPr>
            <w:r>
              <w:rPr>
                <w:sz w:val="18"/>
                <w:szCs w:val="18"/>
              </w:rPr>
              <w:t>• Mục 15.4–15.5 trong báo cáo (mean ± std, báo riêng theo chế độ lỗi / confounder / dữ liệu thiếu).</w:t>
            </w:r>
          </w:p>
        </w:tc>
        <w:tc>
          <w:tcPr>
            <w:tcW w:w="1900" w:type="dxa"/>
          </w:tcPr>
          <w:p w:rsidR="007C0C1A" w:rsidRDefault="00AF3221">
            <w:pPr>
              <w:spacing w:before="20" w:after="20"/>
            </w:pPr>
            <w:r>
              <w:rPr>
                <w:sz w:val="18"/>
                <w:szCs w:val="18"/>
              </w:rPr>
              <w:t>Dùng tiếp: P5 (slide),</w:t>
            </w:r>
            <w:r>
              <w:rPr>
                <w:sz w:val="18"/>
                <w:szCs w:val="18"/>
              </w:rPr>
              <w:t xml:space="preserve"> cả nhóm</w:t>
            </w:r>
          </w:p>
          <w:p w:rsidR="007C0C1A" w:rsidRDefault="00AF3221">
            <w:pPr>
              <w:spacing w:before="20" w:after="20"/>
            </w:pPr>
            <w:r>
              <w:rPr>
                <w:sz w:val="18"/>
                <w:szCs w:val="18"/>
              </w:rPr>
              <w:t>Mốc: C5 (cuối ngày 7): E0–E4 đủ 30 seed</w:t>
            </w:r>
          </w:p>
        </w:tc>
      </w:tr>
      <w:tr w:rsidR="007C0C1A">
        <w:trPr>
          <w:cantSplit/>
        </w:trPr>
        <w:tc>
          <w:tcPr>
            <w:tcW w:w="1900" w:type="dxa"/>
          </w:tcPr>
          <w:p w:rsidR="007C0C1A" w:rsidRDefault="00AF3221">
            <w:pPr>
              <w:spacing w:before="20" w:after="20"/>
            </w:pPr>
            <w:r>
              <w:rPr>
                <w:sz w:val="18"/>
                <w:szCs w:val="18"/>
              </w:rPr>
              <w:t>Part 6 – Tích hợp và trình bày</w:t>
            </w:r>
          </w:p>
        </w:tc>
        <w:tc>
          <w:tcPr>
            <w:tcW w:w="1500" w:type="dxa"/>
          </w:tcPr>
          <w:p w:rsidR="007C0C1A" w:rsidRDefault="00AF3221">
            <w:pPr>
              <w:spacing w:before="20" w:after="20"/>
            </w:pPr>
            <w:r>
              <w:rPr>
                <w:sz w:val="18"/>
                <w:szCs w:val="18"/>
              </w:rPr>
              <w:t>P5 chủ trì;</w:t>
            </w:r>
          </w:p>
          <w:p w:rsidR="007C0C1A" w:rsidRDefault="00AF3221">
            <w:pPr>
              <w:spacing w:before="20" w:after="20"/>
            </w:pPr>
            <w:r>
              <w:rPr>
                <w:sz w:val="18"/>
                <w:szCs w:val="18"/>
              </w:rPr>
              <w:t>cả nhóm</w:t>
            </w:r>
          </w:p>
          <w:p w:rsidR="007C0C1A" w:rsidRDefault="00AF3221">
            <w:pPr>
              <w:spacing w:before="20" w:after="20"/>
            </w:pPr>
            <w:r>
              <w:rPr>
                <w:sz w:val="18"/>
                <w:szCs w:val="18"/>
              </w:rPr>
              <w:t>Ngày 9–10</w:t>
            </w:r>
          </w:p>
        </w:tc>
        <w:tc>
          <w:tcPr>
            <w:tcW w:w="4338" w:type="dxa"/>
          </w:tcPr>
          <w:p w:rsidR="007C0C1A" w:rsidRDefault="00AF3221">
            <w:pPr>
              <w:spacing w:before="20" w:after="20"/>
            </w:pPr>
            <w:r>
              <w:rPr>
                <w:sz w:val="18"/>
                <w:szCs w:val="18"/>
              </w:rPr>
              <w:t>• Bản end-to-end chạy từ file dữ liệu tới dashboard.</w:t>
            </w:r>
          </w:p>
          <w:p w:rsidR="007C0C1A" w:rsidRDefault="00AF3221">
            <w:pPr>
              <w:spacing w:before="20" w:after="20"/>
            </w:pPr>
            <w:r>
              <w:rPr>
                <w:sz w:val="18"/>
                <w:szCs w:val="18"/>
              </w:rPr>
              <w:t>• Slide đủ 7 mục (mỗi người nộp phần của mình cho P5 vào ngày 9).</w:t>
            </w:r>
          </w:p>
          <w:p w:rsidR="007C0C1A" w:rsidRDefault="00AF3221">
            <w:pPr>
              <w:spacing w:before="20" w:after="20"/>
            </w:pPr>
            <w:r>
              <w:rPr>
                <w:sz w:val="18"/>
                <w:szCs w:val="18"/>
              </w:rPr>
              <w:t>• Rehearsal ≥ 1 lần, danh sách bug đã sửa.</w:t>
            </w:r>
          </w:p>
          <w:p w:rsidR="007C0C1A" w:rsidRDefault="00AF3221">
            <w:pPr>
              <w:spacing w:before="20" w:after="20"/>
            </w:pPr>
            <w:r>
              <w:rPr>
                <w:sz w:val="18"/>
                <w:szCs w:val="18"/>
              </w:rPr>
              <w:t>• Bài nộp sớm.</w:t>
            </w:r>
          </w:p>
        </w:tc>
        <w:tc>
          <w:tcPr>
            <w:tcW w:w="1900" w:type="dxa"/>
          </w:tcPr>
          <w:p w:rsidR="007C0C1A" w:rsidRDefault="00AF3221">
            <w:pPr>
              <w:spacing w:before="20" w:after="20"/>
            </w:pPr>
            <w:r>
              <w:rPr>
                <w:sz w:val="18"/>
                <w:szCs w:val="18"/>
              </w:rPr>
              <w:t>Mốc: C7 (ngày 9): freeze code</w:t>
            </w:r>
          </w:p>
        </w:tc>
      </w:tr>
    </w:tbl>
    <w:p w:rsidR="007C0C1A" w:rsidRDefault="007C0C1A">
      <w:pPr>
        <w:spacing w:after="60"/>
      </w:pPr>
    </w:p>
    <w:p w:rsidR="007C0C1A" w:rsidRDefault="00AF3221">
      <w:pPr>
        <w:pStyle w:val="Heading2"/>
      </w:pPr>
      <w:r>
        <w:t>17.4. Bảng theo dõi công việc theo người</w:t>
      </w:r>
    </w:p>
    <w:p w:rsidR="007C0C1A" w:rsidRDefault="00AF3221">
      <w:pPr>
        <w:pStyle w:val="Heading3"/>
      </w:pPr>
      <w:r>
        <w:t>P1 – Phát hiện (AI4I) và Truy vết ngược</w:t>
      </w:r>
    </w:p>
    <w:tbl>
      <w:tblPr>
        <w:tblpPr w:leftFromText="180" w:rightFromText="180" w:vertAnchor="text" w:tblpY="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4A0" w:firstRow="1" w:lastRow="0" w:firstColumn="1" w:lastColumn="0" w:noHBand="0" w:noVBand="1"/>
      </w:tblPr>
      <w:tblGrid>
        <w:gridCol w:w="620"/>
        <w:gridCol w:w="3605"/>
        <w:gridCol w:w="360"/>
        <w:gridCol w:w="4050"/>
        <w:gridCol w:w="990"/>
      </w:tblGrid>
      <w:tr w:rsidR="00AF3221" w:rsidTr="00AF3221">
        <w:trPr>
          <w:cantSplit/>
          <w:tblHeader/>
        </w:trPr>
        <w:tc>
          <w:tcPr>
            <w:tcW w:w="620" w:type="dxa"/>
            <w:shd w:val="clear" w:color="auto" w:fill="D9E2F3"/>
          </w:tcPr>
          <w:p w:rsidR="00AF3221" w:rsidRDefault="00AF3221" w:rsidP="00AF3221">
            <w:pPr>
              <w:spacing w:before="20" w:after="20"/>
              <w:jc w:val="center"/>
            </w:pPr>
            <w:r>
              <w:rPr>
                <w:b/>
                <w:bCs/>
                <w:sz w:val="18"/>
                <w:szCs w:val="18"/>
              </w:rPr>
              <w:t>ID</w:t>
            </w:r>
          </w:p>
        </w:tc>
        <w:tc>
          <w:tcPr>
            <w:tcW w:w="3605" w:type="dxa"/>
            <w:shd w:val="clear" w:color="auto" w:fill="D9E2F3"/>
          </w:tcPr>
          <w:p w:rsidR="00AF3221" w:rsidRDefault="00AF3221" w:rsidP="00AF3221">
            <w:pPr>
              <w:spacing w:before="20" w:after="20"/>
            </w:pPr>
            <w:r>
              <w:rPr>
                <w:b/>
                <w:bCs/>
                <w:sz w:val="18"/>
                <w:szCs w:val="18"/>
              </w:rPr>
              <w:t>Công việc</w:t>
            </w:r>
          </w:p>
        </w:tc>
        <w:tc>
          <w:tcPr>
            <w:tcW w:w="360" w:type="dxa"/>
            <w:shd w:val="clear" w:color="auto" w:fill="D9E2F3"/>
          </w:tcPr>
          <w:p w:rsidR="00AF3221" w:rsidRDefault="00AF3221" w:rsidP="00AF3221">
            <w:pPr>
              <w:spacing w:before="20" w:after="20"/>
              <w:jc w:val="center"/>
            </w:pPr>
            <w:r>
              <w:rPr>
                <w:b/>
                <w:bCs/>
                <w:sz w:val="18"/>
                <w:szCs w:val="18"/>
              </w:rPr>
              <w:t>Ngày</w:t>
            </w:r>
          </w:p>
        </w:tc>
        <w:tc>
          <w:tcPr>
            <w:tcW w:w="4050" w:type="dxa"/>
            <w:shd w:val="clear" w:color="auto" w:fill="D9E2F3"/>
          </w:tcPr>
          <w:p w:rsidR="00AF3221" w:rsidRDefault="00AF3221" w:rsidP="00AF3221">
            <w:pPr>
              <w:spacing w:before="20" w:after="20"/>
            </w:pPr>
            <w:r>
              <w:rPr>
                <w:b/>
                <w:bCs/>
                <w:sz w:val="18"/>
                <w:szCs w:val="18"/>
              </w:rPr>
              <w:t>Output kỳ vọng (xong khi…)</w:t>
            </w:r>
          </w:p>
        </w:tc>
        <w:tc>
          <w:tcPr>
            <w:tcW w:w="990" w:type="dxa"/>
            <w:shd w:val="clear" w:color="auto" w:fill="D9E2F3"/>
          </w:tcPr>
          <w:p w:rsidR="00AF3221" w:rsidRDefault="00AF3221" w:rsidP="00AF3221">
            <w:pPr>
              <w:spacing w:before="20" w:after="20"/>
            </w:pPr>
            <w:r>
              <w:rPr>
                <w:b/>
                <w:bCs/>
                <w:sz w:val="18"/>
                <w:szCs w:val="18"/>
              </w:rPr>
              <w:t>Phụ thuộc</w:t>
            </w:r>
          </w:p>
        </w:tc>
      </w:tr>
      <w:tr w:rsidR="00AF3221" w:rsidTr="00AF3221">
        <w:trPr>
          <w:cantSplit/>
        </w:trPr>
        <w:tc>
          <w:tcPr>
            <w:tcW w:w="620" w:type="dxa"/>
          </w:tcPr>
          <w:p w:rsidR="00AF3221" w:rsidRDefault="00AF3221" w:rsidP="00AF3221">
            <w:pPr>
              <w:spacing w:before="20" w:after="20"/>
              <w:jc w:val="center"/>
            </w:pPr>
            <w:r>
              <w:rPr>
                <w:sz w:val="18"/>
                <w:szCs w:val="18"/>
              </w:rPr>
              <w:t>P1.1</w:t>
            </w:r>
          </w:p>
        </w:tc>
        <w:tc>
          <w:tcPr>
            <w:tcW w:w="3605" w:type="dxa"/>
          </w:tcPr>
          <w:p w:rsidR="00AF3221" w:rsidRDefault="00AF3221" w:rsidP="00AF3221">
            <w:pPr>
              <w:spacing w:before="20" w:after="20"/>
            </w:pPr>
            <w:r>
              <w:rPr>
                <w:sz w:val="18"/>
                <w:szCs w:val="18"/>
              </w:rPr>
              <w:t>Tải AI4I, đếm dòng lỗi theo từng chế độ (TWF/HDF/PWF/OSF/RNF).</w:t>
            </w:r>
          </w:p>
        </w:tc>
        <w:tc>
          <w:tcPr>
            <w:tcW w:w="360" w:type="dxa"/>
          </w:tcPr>
          <w:p w:rsidR="00AF3221" w:rsidRDefault="00AF3221" w:rsidP="00AF3221">
            <w:pPr>
              <w:spacing w:before="20" w:after="20"/>
              <w:jc w:val="center"/>
            </w:pPr>
            <w:r>
              <w:rPr>
                <w:sz w:val="18"/>
                <w:szCs w:val="18"/>
              </w:rPr>
              <w:t>1</w:t>
            </w:r>
          </w:p>
        </w:tc>
        <w:tc>
          <w:tcPr>
            <w:tcW w:w="4050" w:type="dxa"/>
          </w:tcPr>
          <w:p w:rsidR="00AF3221" w:rsidRDefault="00AF3221" w:rsidP="00AF3221">
            <w:pPr>
              <w:spacing w:before="20" w:after="20"/>
            </w:pPr>
            <w:r>
              <w:rPr>
                <w:sz w:val="18"/>
                <w:szCs w:val="18"/>
              </w:rPr>
              <w:t>data_facts.md có số liệu đếm trực tiếp từ file.</w:t>
            </w:r>
          </w:p>
        </w:tc>
        <w:tc>
          <w:tcPr>
            <w:tcW w:w="990" w:type="dxa"/>
          </w:tcPr>
          <w:p w:rsidR="00AF3221" w:rsidRDefault="00AF3221" w:rsidP="00AF3221">
            <w:pPr>
              <w:spacing w:before="20" w:after="20"/>
            </w:pPr>
            <w:r>
              <w:rPr>
                <w:sz w:val="18"/>
                <w:szCs w:val="18"/>
              </w:rPr>
              <w:t>—</w:t>
            </w:r>
          </w:p>
        </w:tc>
      </w:tr>
      <w:tr w:rsidR="00AF3221" w:rsidTr="00AF3221">
        <w:trPr>
          <w:cantSplit/>
        </w:trPr>
        <w:tc>
          <w:tcPr>
            <w:tcW w:w="620" w:type="dxa"/>
          </w:tcPr>
          <w:p w:rsidR="00AF3221" w:rsidRDefault="00AF3221" w:rsidP="00AF3221">
            <w:pPr>
              <w:spacing w:before="20" w:after="20"/>
              <w:jc w:val="center"/>
            </w:pPr>
            <w:r>
              <w:rPr>
                <w:sz w:val="18"/>
                <w:szCs w:val="18"/>
              </w:rPr>
              <w:t>P1.2</w:t>
            </w:r>
          </w:p>
        </w:tc>
        <w:tc>
          <w:tcPr>
            <w:tcW w:w="3605" w:type="dxa"/>
          </w:tcPr>
          <w:p w:rsidR="00AF3221" w:rsidRDefault="00AF3221" w:rsidP="00AF3221">
            <w:pPr>
              <w:spacing w:before="20" w:after="20"/>
            </w:pPr>
            <w:r>
              <w:rPr>
                <w:sz w:val="18"/>
                <w:szCs w:val="18"/>
              </w:rPr>
              <w:t>EDA + rule-based detection.</w:t>
            </w:r>
          </w:p>
        </w:tc>
        <w:tc>
          <w:tcPr>
            <w:tcW w:w="360" w:type="dxa"/>
          </w:tcPr>
          <w:p w:rsidR="00AF3221" w:rsidRDefault="00AF3221" w:rsidP="00AF3221">
            <w:pPr>
              <w:spacing w:before="20" w:after="20"/>
              <w:jc w:val="center"/>
            </w:pPr>
            <w:r>
              <w:rPr>
                <w:sz w:val="18"/>
                <w:szCs w:val="18"/>
              </w:rPr>
              <w:t>2</w:t>
            </w:r>
          </w:p>
        </w:tc>
        <w:tc>
          <w:tcPr>
            <w:tcW w:w="4050" w:type="dxa"/>
          </w:tcPr>
          <w:p w:rsidR="00AF3221" w:rsidRDefault="00AF3221" w:rsidP="00AF3221">
            <w:pPr>
              <w:spacing w:before="20" w:after="20"/>
            </w:pPr>
            <w:r>
              <w:rPr>
                <w:sz w:val="18"/>
                <w:szCs w:val="18"/>
              </w:rPr>
              <w:t>Notebook EDA; hàm rule_detect với ngưỡng cố định; kết quả rule baseline cho E0.</w:t>
            </w:r>
          </w:p>
        </w:tc>
        <w:tc>
          <w:tcPr>
            <w:tcW w:w="990" w:type="dxa"/>
          </w:tcPr>
          <w:p w:rsidR="00AF3221" w:rsidRDefault="00AF3221" w:rsidP="00AF3221">
            <w:pPr>
              <w:spacing w:before="20" w:after="20"/>
            </w:pPr>
            <w:r>
              <w:rPr>
                <w:sz w:val="18"/>
                <w:szCs w:val="18"/>
              </w:rPr>
              <w:t>P1.1</w:t>
            </w:r>
          </w:p>
        </w:tc>
      </w:tr>
      <w:tr w:rsidR="00AF3221" w:rsidTr="00AF3221">
        <w:trPr>
          <w:cantSplit/>
        </w:trPr>
        <w:tc>
          <w:tcPr>
            <w:tcW w:w="620" w:type="dxa"/>
          </w:tcPr>
          <w:p w:rsidR="00AF3221" w:rsidRDefault="00AF3221" w:rsidP="00AF3221">
            <w:pPr>
              <w:spacing w:before="20" w:after="20"/>
              <w:jc w:val="center"/>
            </w:pPr>
            <w:r>
              <w:rPr>
                <w:sz w:val="18"/>
                <w:szCs w:val="18"/>
              </w:rPr>
              <w:t>P1.3</w:t>
            </w:r>
          </w:p>
        </w:tc>
        <w:tc>
          <w:tcPr>
            <w:tcW w:w="3605" w:type="dxa"/>
          </w:tcPr>
          <w:p w:rsidR="00AF3221" w:rsidRDefault="00AF3221" w:rsidP="00AF3221">
            <w:pPr>
              <w:spacing w:before="20" w:after="20"/>
            </w:pPr>
            <w:r>
              <w:rPr>
                <w:sz w:val="18"/>
                <w:szCs w:val="18"/>
              </w:rPr>
              <w:t>ML detection (Isolation Forest, Autoencoder). Chia train/test phân tầng; scaler và ngưỡng chỉ fit trên train; ngưỡng cố định recall 90% trên validation.</w:t>
            </w:r>
          </w:p>
        </w:tc>
        <w:tc>
          <w:tcPr>
            <w:tcW w:w="360" w:type="dxa"/>
          </w:tcPr>
          <w:p w:rsidR="00AF3221" w:rsidRDefault="00AF3221" w:rsidP="00AF3221">
            <w:pPr>
              <w:spacing w:before="20" w:after="20"/>
              <w:jc w:val="center"/>
            </w:pPr>
            <w:r>
              <w:rPr>
                <w:sz w:val="18"/>
                <w:szCs w:val="18"/>
              </w:rPr>
              <w:t>3</w:t>
            </w:r>
          </w:p>
        </w:tc>
        <w:tc>
          <w:tcPr>
            <w:tcW w:w="4050" w:type="dxa"/>
          </w:tcPr>
          <w:p w:rsidR="00AF3221" w:rsidRDefault="00AF3221" w:rsidP="00AF3221">
            <w:pPr>
              <w:spacing w:before="20" w:after="20"/>
            </w:pPr>
            <w:r>
              <w:rPr>
                <w:sz w:val="18"/>
                <w:szCs w:val="18"/>
              </w:rPr>
              <w:t>Model đã lưu + bảng E0 (Precision, Recall, F1, PR-AUC, tỷ lệ báo sai) theo chế độ lỗi; RNF báo riêng kèm lý do.</w:t>
            </w:r>
          </w:p>
        </w:tc>
        <w:tc>
          <w:tcPr>
            <w:tcW w:w="990" w:type="dxa"/>
          </w:tcPr>
          <w:p w:rsidR="00AF3221" w:rsidRDefault="00AF3221" w:rsidP="00AF3221">
            <w:pPr>
              <w:spacing w:before="20" w:after="20"/>
            </w:pPr>
            <w:r>
              <w:rPr>
                <w:sz w:val="18"/>
                <w:szCs w:val="18"/>
              </w:rPr>
              <w:t>P1.2</w:t>
            </w:r>
          </w:p>
        </w:tc>
      </w:tr>
      <w:tr w:rsidR="00AF3221" w:rsidTr="00AF3221">
        <w:trPr>
          <w:cantSplit/>
        </w:trPr>
        <w:tc>
          <w:tcPr>
            <w:tcW w:w="620" w:type="dxa"/>
          </w:tcPr>
          <w:p w:rsidR="00AF3221" w:rsidRDefault="00AF3221" w:rsidP="00AF3221">
            <w:pPr>
              <w:spacing w:before="20" w:after="20"/>
              <w:jc w:val="center"/>
            </w:pPr>
            <w:r>
              <w:rPr>
                <w:sz w:val="18"/>
                <w:szCs w:val="18"/>
              </w:rPr>
              <w:lastRenderedPageBreak/>
              <w:t>P1.4</w:t>
            </w:r>
          </w:p>
        </w:tc>
        <w:tc>
          <w:tcPr>
            <w:tcW w:w="3605" w:type="dxa"/>
          </w:tcPr>
          <w:p w:rsidR="00AF3221" w:rsidRDefault="00AF3221" w:rsidP="00AF3221">
            <w:pPr>
              <w:spacing w:before="20" w:after="20"/>
            </w:pPr>
            <w:r>
              <w:rPr>
                <w:sz w:val="18"/>
                <w:szCs w:val="18"/>
              </w:rPr>
              <w:t>Chuẩn hóa output thành bản ghi sự cố; gán timestamp giả theo thứ tự dòng (ghi rõ là giả định).</w:t>
            </w:r>
          </w:p>
        </w:tc>
        <w:tc>
          <w:tcPr>
            <w:tcW w:w="360" w:type="dxa"/>
          </w:tcPr>
          <w:p w:rsidR="00AF3221" w:rsidRDefault="00AF3221" w:rsidP="00AF3221">
            <w:pPr>
              <w:spacing w:before="20" w:after="20"/>
              <w:jc w:val="center"/>
            </w:pPr>
            <w:r>
              <w:rPr>
                <w:sz w:val="18"/>
                <w:szCs w:val="18"/>
              </w:rPr>
              <w:t>4</w:t>
            </w:r>
          </w:p>
        </w:tc>
        <w:tc>
          <w:tcPr>
            <w:tcW w:w="4050" w:type="dxa"/>
          </w:tcPr>
          <w:p w:rsidR="00AF3221" w:rsidRDefault="00AF3221" w:rsidP="00AF3221">
            <w:pPr>
              <w:spacing w:before="20" w:after="20"/>
            </w:pPr>
            <w:r>
              <w:rPr>
                <w:sz w:val="18"/>
                <w:szCs w:val="18"/>
              </w:rPr>
              <w:t>incidents_ai4i.json qua kiểm tra schema, không lỗi.</w:t>
            </w:r>
          </w:p>
        </w:tc>
        <w:tc>
          <w:tcPr>
            <w:tcW w:w="990" w:type="dxa"/>
          </w:tcPr>
          <w:p w:rsidR="00AF3221" w:rsidRDefault="00AF3221" w:rsidP="00AF3221">
            <w:pPr>
              <w:spacing w:before="20" w:after="20"/>
            </w:pPr>
            <w:r>
              <w:rPr>
                <w:sz w:val="18"/>
                <w:szCs w:val="18"/>
              </w:rPr>
              <w:t>P1.3, Part 0</w:t>
            </w:r>
          </w:p>
        </w:tc>
      </w:tr>
      <w:tr w:rsidR="00AF3221" w:rsidTr="00AF3221">
        <w:trPr>
          <w:cantSplit/>
        </w:trPr>
        <w:tc>
          <w:tcPr>
            <w:tcW w:w="620" w:type="dxa"/>
          </w:tcPr>
          <w:p w:rsidR="00AF3221" w:rsidRDefault="00AF3221" w:rsidP="00AF3221">
            <w:pPr>
              <w:spacing w:before="20" w:after="20"/>
              <w:jc w:val="center"/>
            </w:pPr>
            <w:r>
              <w:rPr>
                <w:sz w:val="18"/>
                <w:szCs w:val="18"/>
              </w:rPr>
              <w:t>P1.5</w:t>
            </w:r>
          </w:p>
        </w:tc>
        <w:tc>
          <w:tcPr>
            <w:tcW w:w="3605" w:type="dxa"/>
          </w:tcPr>
          <w:p w:rsidR="00AF3221" w:rsidRDefault="00AF3221" w:rsidP="00AF3221">
            <w:pPr>
              <w:spacing w:before="20" w:after="20"/>
            </w:pPr>
            <w:r>
              <w:rPr>
                <w:sz w:val="18"/>
                <w:szCs w:val="18"/>
              </w:rPr>
              <w:t>Truy vết ngược dùng chung 2 domain: khoảng cách đồ thị + tần suất lỗi lịch sử (chỉ tính từ train). DTW là mở rộng (mục 19, việc 5), không thuộc bản cơ sở.</w:t>
            </w:r>
          </w:p>
        </w:tc>
        <w:tc>
          <w:tcPr>
            <w:tcW w:w="360" w:type="dxa"/>
          </w:tcPr>
          <w:p w:rsidR="00AF3221" w:rsidRDefault="00AF3221" w:rsidP="00AF3221">
            <w:pPr>
              <w:spacing w:before="20" w:after="20"/>
              <w:jc w:val="center"/>
            </w:pPr>
            <w:r>
              <w:rPr>
                <w:sz w:val="18"/>
                <w:szCs w:val="18"/>
              </w:rPr>
              <w:t>5–6</w:t>
            </w:r>
          </w:p>
        </w:tc>
        <w:tc>
          <w:tcPr>
            <w:tcW w:w="4050" w:type="dxa"/>
          </w:tcPr>
          <w:p w:rsidR="00AF3221" w:rsidRDefault="00AF3221" w:rsidP="00AF3221">
            <w:pPr>
              <w:spacing w:before="20" w:after="20"/>
            </w:pPr>
            <w:r>
              <w:rPr>
                <w:sz w:val="18"/>
                <w:szCs w:val="18"/>
              </w:rPr>
              <w:t>backward_trace() trả về Top-k nguyên nhân kèm điểm; chạy được 1 kịch bản AI4I.</w:t>
            </w:r>
          </w:p>
        </w:tc>
        <w:tc>
          <w:tcPr>
            <w:tcW w:w="990" w:type="dxa"/>
          </w:tcPr>
          <w:p w:rsidR="00AF3221" w:rsidRDefault="00AF3221" w:rsidP="00AF3221">
            <w:pPr>
              <w:spacing w:before="20" w:after="20"/>
            </w:pPr>
            <w:r>
              <w:rPr>
                <w:sz w:val="18"/>
                <w:szCs w:val="18"/>
              </w:rPr>
              <w:t>P1.4, P3.4</w:t>
            </w:r>
          </w:p>
        </w:tc>
      </w:tr>
      <w:tr w:rsidR="00AF3221" w:rsidTr="00AF3221">
        <w:trPr>
          <w:cantSplit/>
        </w:trPr>
        <w:tc>
          <w:tcPr>
            <w:tcW w:w="620" w:type="dxa"/>
          </w:tcPr>
          <w:p w:rsidR="00AF3221" w:rsidRDefault="00AF3221" w:rsidP="00AF3221">
            <w:pPr>
              <w:spacing w:before="20" w:after="20"/>
              <w:jc w:val="center"/>
            </w:pPr>
            <w:r>
              <w:rPr>
                <w:sz w:val="18"/>
                <w:szCs w:val="18"/>
              </w:rPr>
              <w:t>P1.6</w:t>
            </w:r>
          </w:p>
        </w:tc>
        <w:tc>
          <w:tcPr>
            <w:tcW w:w="3605" w:type="dxa"/>
          </w:tcPr>
          <w:p w:rsidR="00AF3221" w:rsidRDefault="00AF3221" w:rsidP="00AF3221">
            <w:pPr>
              <w:spacing w:before="20" w:after="20"/>
            </w:pPr>
            <w:r>
              <w:rPr>
                <w:sz w:val="18"/>
                <w:szCs w:val="18"/>
              </w:rPr>
              <w:t>Chạy E0–E3 trên AI4I, 30 seed, theo confounder 0/25/50%.</w:t>
            </w:r>
          </w:p>
        </w:tc>
        <w:tc>
          <w:tcPr>
            <w:tcW w:w="360" w:type="dxa"/>
          </w:tcPr>
          <w:p w:rsidR="00AF3221" w:rsidRDefault="00AF3221" w:rsidP="00AF3221">
            <w:pPr>
              <w:spacing w:before="20" w:after="20"/>
              <w:jc w:val="center"/>
            </w:pPr>
            <w:r>
              <w:rPr>
                <w:sz w:val="18"/>
                <w:szCs w:val="18"/>
              </w:rPr>
              <w:t>7</w:t>
            </w:r>
          </w:p>
        </w:tc>
        <w:tc>
          <w:tcPr>
            <w:tcW w:w="4050" w:type="dxa"/>
          </w:tcPr>
          <w:p w:rsidR="00AF3221" w:rsidRDefault="00AF3221" w:rsidP="00AF3221">
            <w:pPr>
              <w:spacing w:before="20" w:after="20"/>
            </w:pPr>
            <w:r>
              <w:rPr>
                <w:sz w:val="18"/>
                <w:szCs w:val="18"/>
              </w:rPr>
              <w:t>Các dòng kết quả trong results.csv (có seed); bảng theo chế độ lỗi và theo confounder.</w:t>
            </w:r>
          </w:p>
        </w:tc>
        <w:tc>
          <w:tcPr>
            <w:tcW w:w="990" w:type="dxa"/>
          </w:tcPr>
          <w:p w:rsidR="00AF3221" w:rsidRDefault="00AF3221" w:rsidP="00AF3221">
            <w:pPr>
              <w:spacing w:before="20" w:after="20"/>
            </w:pPr>
            <w:r>
              <w:rPr>
                <w:sz w:val="18"/>
                <w:szCs w:val="18"/>
              </w:rPr>
              <w:t>P5.3, P4.3, P3.5</w:t>
            </w:r>
          </w:p>
        </w:tc>
      </w:tr>
      <w:tr w:rsidR="00AF3221" w:rsidTr="00AF3221">
        <w:trPr>
          <w:cantSplit/>
        </w:trPr>
        <w:tc>
          <w:tcPr>
            <w:tcW w:w="620" w:type="dxa"/>
          </w:tcPr>
          <w:p w:rsidR="00AF3221" w:rsidRDefault="00AF3221" w:rsidP="00AF3221">
            <w:pPr>
              <w:spacing w:before="20" w:after="20"/>
              <w:jc w:val="center"/>
            </w:pPr>
            <w:r>
              <w:rPr>
                <w:sz w:val="18"/>
                <w:szCs w:val="18"/>
              </w:rPr>
              <w:t>P1.7</w:t>
            </w:r>
          </w:p>
        </w:tc>
        <w:tc>
          <w:tcPr>
            <w:tcW w:w="3605" w:type="dxa"/>
          </w:tcPr>
          <w:p w:rsidR="00AF3221" w:rsidRDefault="00AF3221" w:rsidP="00AF3221">
            <w:pPr>
              <w:spacing w:before="20" w:after="20"/>
            </w:pPr>
            <w:r>
              <w:rPr>
                <w:sz w:val="18"/>
                <w:szCs w:val="18"/>
              </w:rPr>
              <w:t>Viết luật hành động theo 5 chế độ lỗi; chấm E5.</w:t>
            </w:r>
          </w:p>
        </w:tc>
        <w:tc>
          <w:tcPr>
            <w:tcW w:w="360" w:type="dxa"/>
          </w:tcPr>
          <w:p w:rsidR="00AF3221" w:rsidRDefault="00AF3221" w:rsidP="00AF3221">
            <w:pPr>
              <w:spacing w:before="20" w:after="20"/>
              <w:jc w:val="center"/>
            </w:pPr>
            <w:r>
              <w:rPr>
                <w:sz w:val="18"/>
                <w:szCs w:val="18"/>
              </w:rPr>
              <w:t>8</w:t>
            </w:r>
          </w:p>
        </w:tc>
        <w:tc>
          <w:tcPr>
            <w:tcW w:w="4050" w:type="dxa"/>
          </w:tcPr>
          <w:p w:rsidR="00AF3221" w:rsidRDefault="00AF3221" w:rsidP="00AF3221">
            <w:pPr>
              <w:spacing w:before="20" w:after="20"/>
            </w:pPr>
            <w:r>
              <w:rPr>
                <w:sz w:val="18"/>
                <w:szCs w:val="18"/>
              </w:rPr>
              <w:t>≥ 5 luật Fault→Solution gửi P4; phiếu chấm E5 đã điền.</w:t>
            </w:r>
          </w:p>
        </w:tc>
        <w:tc>
          <w:tcPr>
            <w:tcW w:w="990" w:type="dxa"/>
          </w:tcPr>
          <w:p w:rsidR="00AF3221" w:rsidRDefault="00AF3221" w:rsidP="00AF3221">
            <w:pPr>
              <w:spacing w:before="20" w:after="20"/>
            </w:pPr>
            <w:r>
              <w:rPr>
                <w:sz w:val="18"/>
                <w:szCs w:val="18"/>
              </w:rPr>
              <w:t>P4.4</w:t>
            </w:r>
          </w:p>
        </w:tc>
      </w:tr>
      <w:tr w:rsidR="00AF3221" w:rsidTr="00AF3221">
        <w:trPr>
          <w:cantSplit/>
        </w:trPr>
        <w:tc>
          <w:tcPr>
            <w:tcW w:w="620" w:type="dxa"/>
          </w:tcPr>
          <w:p w:rsidR="00AF3221" w:rsidRDefault="00AF3221" w:rsidP="00AF3221">
            <w:pPr>
              <w:spacing w:before="20" w:after="20"/>
              <w:jc w:val="center"/>
            </w:pPr>
            <w:r>
              <w:rPr>
                <w:sz w:val="18"/>
                <w:szCs w:val="18"/>
              </w:rPr>
              <w:t>P1.8</w:t>
            </w:r>
          </w:p>
        </w:tc>
        <w:tc>
          <w:tcPr>
            <w:tcW w:w="3605" w:type="dxa"/>
          </w:tcPr>
          <w:p w:rsidR="00AF3221" w:rsidRDefault="00AF3221" w:rsidP="00AF3221">
            <w:pPr>
              <w:spacing w:before="20" w:after="20"/>
            </w:pPr>
            <w:r>
              <w:rPr>
                <w:sz w:val="18"/>
                <w:szCs w:val="18"/>
              </w:rPr>
              <w:t>Buffer: chạy lại thí nghiệm nếu có bug; soạn slide phần Phát hiện.</w:t>
            </w:r>
          </w:p>
        </w:tc>
        <w:tc>
          <w:tcPr>
            <w:tcW w:w="360" w:type="dxa"/>
          </w:tcPr>
          <w:p w:rsidR="00AF3221" w:rsidRDefault="00AF3221" w:rsidP="00AF3221">
            <w:pPr>
              <w:spacing w:before="20" w:after="20"/>
              <w:jc w:val="center"/>
            </w:pPr>
            <w:r>
              <w:rPr>
                <w:sz w:val="18"/>
                <w:szCs w:val="18"/>
              </w:rPr>
              <w:t>9</w:t>
            </w:r>
          </w:p>
        </w:tc>
        <w:tc>
          <w:tcPr>
            <w:tcW w:w="4050" w:type="dxa"/>
          </w:tcPr>
          <w:p w:rsidR="00AF3221" w:rsidRDefault="00AF3221" w:rsidP="00AF3221">
            <w:pPr>
              <w:spacing w:before="20" w:after="20"/>
            </w:pPr>
            <w:r>
              <w:rPr>
                <w:sz w:val="18"/>
                <w:szCs w:val="18"/>
              </w:rPr>
              <w:t>Slide phần Phát hiện gửi P5; kết quả cuối đã cập nhật.</w:t>
            </w:r>
          </w:p>
        </w:tc>
        <w:tc>
          <w:tcPr>
            <w:tcW w:w="990" w:type="dxa"/>
          </w:tcPr>
          <w:p w:rsidR="00AF3221" w:rsidRDefault="00AF3221" w:rsidP="00AF3221">
            <w:pPr>
              <w:spacing w:before="20" w:after="20"/>
            </w:pPr>
            <w:r>
              <w:rPr>
                <w:sz w:val="18"/>
                <w:szCs w:val="18"/>
              </w:rPr>
              <w:t>P1.6</w:t>
            </w:r>
          </w:p>
        </w:tc>
      </w:tr>
    </w:tbl>
    <w:p w:rsidR="007C0C1A" w:rsidRDefault="00AF3221">
      <w:pPr>
        <w:spacing w:after="60"/>
      </w:pPr>
      <w:r>
        <w:br w:type="textWrapping" w:clear="all"/>
      </w:r>
    </w:p>
    <w:p w:rsidR="007C0C1A" w:rsidRDefault="00AF3221">
      <w:pPr>
        <w:pStyle w:val="Heading3"/>
      </w:pPr>
      <w:r>
        <w:t>P2 – Phát hiện (SECOM), Ground truth, Thí nghiệm SECOM</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4A0" w:firstRow="1" w:lastRow="0" w:firstColumn="1" w:lastColumn="0" w:noHBand="0" w:noVBand="1"/>
      </w:tblPr>
      <w:tblGrid>
        <w:gridCol w:w="620"/>
        <w:gridCol w:w="3605"/>
        <w:gridCol w:w="540"/>
        <w:gridCol w:w="3870"/>
        <w:gridCol w:w="990"/>
      </w:tblGrid>
      <w:tr w:rsidR="00AF3221" w:rsidTr="00AF3221">
        <w:trPr>
          <w:cantSplit/>
          <w:tblHeader/>
        </w:trPr>
        <w:tc>
          <w:tcPr>
            <w:tcW w:w="620" w:type="dxa"/>
            <w:shd w:val="clear" w:color="auto" w:fill="D9E2F3"/>
          </w:tcPr>
          <w:p w:rsidR="00AF3221" w:rsidRDefault="00AF3221">
            <w:pPr>
              <w:spacing w:before="20" w:after="20"/>
              <w:jc w:val="center"/>
            </w:pPr>
            <w:r>
              <w:rPr>
                <w:b/>
                <w:bCs/>
                <w:sz w:val="18"/>
                <w:szCs w:val="18"/>
              </w:rPr>
              <w:t>ID</w:t>
            </w:r>
          </w:p>
        </w:tc>
        <w:tc>
          <w:tcPr>
            <w:tcW w:w="3605" w:type="dxa"/>
            <w:shd w:val="clear" w:color="auto" w:fill="D9E2F3"/>
          </w:tcPr>
          <w:p w:rsidR="00AF3221" w:rsidRDefault="00AF3221">
            <w:pPr>
              <w:spacing w:before="20" w:after="20"/>
            </w:pPr>
            <w:r>
              <w:rPr>
                <w:b/>
                <w:bCs/>
                <w:sz w:val="18"/>
                <w:szCs w:val="18"/>
              </w:rPr>
              <w:t>Công việc</w:t>
            </w:r>
          </w:p>
        </w:tc>
        <w:tc>
          <w:tcPr>
            <w:tcW w:w="540" w:type="dxa"/>
            <w:shd w:val="clear" w:color="auto" w:fill="D9E2F3"/>
          </w:tcPr>
          <w:p w:rsidR="00AF3221" w:rsidRDefault="00AF3221">
            <w:pPr>
              <w:spacing w:before="20" w:after="20"/>
              <w:jc w:val="center"/>
            </w:pPr>
            <w:r>
              <w:rPr>
                <w:b/>
                <w:bCs/>
                <w:sz w:val="18"/>
                <w:szCs w:val="18"/>
              </w:rPr>
              <w:t>Ngày</w:t>
            </w:r>
          </w:p>
        </w:tc>
        <w:tc>
          <w:tcPr>
            <w:tcW w:w="3870" w:type="dxa"/>
            <w:shd w:val="clear" w:color="auto" w:fill="D9E2F3"/>
          </w:tcPr>
          <w:p w:rsidR="00AF3221" w:rsidRDefault="00AF3221">
            <w:pPr>
              <w:spacing w:before="20" w:after="20"/>
            </w:pPr>
            <w:r>
              <w:rPr>
                <w:b/>
                <w:bCs/>
                <w:sz w:val="18"/>
                <w:szCs w:val="18"/>
              </w:rPr>
              <w:t>Output kỳ vọng (xong khi…)</w:t>
            </w:r>
          </w:p>
        </w:tc>
        <w:tc>
          <w:tcPr>
            <w:tcW w:w="990" w:type="dxa"/>
            <w:shd w:val="clear" w:color="auto" w:fill="D9E2F3"/>
          </w:tcPr>
          <w:p w:rsidR="00AF3221" w:rsidRDefault="00AF3221">
            <w:pPr>
              <w:spacing w:before="20" w:after="20"/>
            </w:pPr>
            <w:r>
              <w:rPr>
                <w:b/>
                <w:bCs/>
                <w:sz w:val="18"/>
                <w:szCs w:val="18"/>
              </w:rPr>
              <w:t>Phụ thuộc</w:t>
            </w:r>
          </w:p>
        </w:tc>
      </w:tr>
      <w:tr w:rsidR="00AF3221" w:rsidTr="00AF3221">
        <w:trPr>
          <w:cantSplit/>
        </w:trPr>
        <w:tc>
          <w:tcPr>
            <w:tcW w:w="620" w:type="dxa"/>
          </w:tcPr>
          <w:p w:rsidR="00AF3221" w:rsidRDefault="00AF3221">
            <w:pPr>
              <w:spacing w:before="20" w:after="20"/>
              <w:jc w:val="center"/>
            </w:pPr>
            <w:r>
              <w:rPr>
                <w:sz w:val="18"/>
                <w:szCs w:val="18"/>
              </w:rPr>
              <w:t>P2.1</w:t>
            </w:r>
          </w:p>
        </w:tc>
        <w:tc>
          <w:tcPr>
            <w:tcW w:w="3605" w:type="dxa"/>
          </w:tcPr>
          <w:p w:rsidR="00AF3221" w:rsidRDefault="00AF3221">
            <w:pPr>
              <w:spacing w:before="20" w:after="20"/>
            </w:pPr>
            <w:r>
              <w:rPr>
                <w:sz w:val="18"/>
                <w:szCs w:val="18"/>
              </w:rPr>
              <w:t>Tải SECOM, kiểm tra timestamp thật, đếm số dòng fail.</w:t>
            </w:r>
          </w:p>
        </w:tc>
        <w:tc>
          <w:tcPr>
            <w:tcW w:w="540" w:type="dxa"/>
          </w:tcPr>
          <w:p w:rsidR="00AF3221" w:rsidRDefault="00AF3221">
            <w:pPr>
              <w:spacing w:before="20" w:after="20"/>
              <w:jc w:val="center"/>
            </w:pPr>
            <w:r>
              <w:rPr>
                <w:sz w:val="18"/>
                <w:szCs w:val="18"/>
              </w:rPr>
              <w:t>1</w:t>
            </w:r>
          </w:p>
        </w:tc>
        <w:tc>
          <w:tcPr>
            <w:tcW w:w="3870" w:type="dxa"/>
          </w:tcPr>
          <w:p w:rsidR="00AF3221" w:rsidRDefault="00AF3221">
            <w:pPr>
              <w:spacing w:before="20" w:after="20"/>
            </w:pPr>
            <w:r>
              <w:rPr>
                <w:sz w:val="18"/>
                <w:szCs w:val="18"/>
              </w:rPr>
              <w:t>data_facts.md mục SECOM.</w:t>
            </w:r>
          </w:p>
        </w:tc>
        <w:tc>
          <w:tcPr>
            <w:tcW w:w="990" w:type="dxa"/>
          </w:tcPr>
          <w:p w:rsidR="00AF3221" w:rsidRDefault="00AF3221">
            <w:pPr>
              <w:spacing w:before="20" w:after="20"/>
            </w:pPr>
            <w:r>
              <w:rPr>
                <w:sz w:val="18"/>
                <w:szCs w:val="18"/>
              </w:rPr>
              <w:t>—</w:t>
            </w:r>
          </w:p>
        </w:tc>
      </w:tr>
      <w:tr w:rsidR="00AF3221" w:rsidTr="00AF3221">
        <w:trPr>
          <w:cantSplit/>
        </w:trPr>
        <w:tc>
          <w:tcPr>
            <w:tcW w:w="620" w:type="dxa"/>
          </w:tcPr>
          <w:p w:rsidR="00AF3221" w:rsidRDefault="00AF3221">
            <w:pPr>
              <w:spacing w:before="20" w:after="20"/>
              <w:jc w:val="center"/>
            </w:pPr>
            <w:r>
              <w:rPr>
                <w:sz w:val="18"/>
                <w:szCs w:val="18"/>
              </w:rPr>
              <w:t>P2.2</w:t>
            </w:r>
          </w:p>
        </w:tc>
        <w:tc>
          <w:tcPr>
            <w:tcW w:w="3605" w:type="dxa"/>
          </w:tcPr>
          <w:p w:rsidR="00AF3221" w:rsidRDefault="00AF3221">
            <w:pPr>
              <w:spacing w:before="20" w:after="20"/>
            </w:pPr>
            <w:r>
              <w:rPr>
                <w:sz w:val="18"/>
                <w:szCs w:val="18"/>
              </w:rPr>
              <w:t>EDA + PCA/feature-selection (chỉ fit trên train); chia train/test theo thời gian.</w:t>
            </w:r>
          </w:p>
        </w:tc>
        <w:tc>
          <w:tcPr>
            <w:tcW w:w="540" w:type="dxa"/>
          </w:tcPr>
          <w:p w:rsidR="00AF3221" w:rsidRDefault="00AF3221">
            <w:pPr>
              <w:spacing w:before="20" w:after="20"/>
              <w:jc w:val="center"/>
            </w:pPr>
            <w:r>
              <w:rPr>
                <w:sz w:val="18"/>
                <w:szCs w:val="18"/>
              </w:rPr>
              <w:t>2</w:t>
            </w:r>
          </w:p>
        </w:tc>
        <w:tc>
          <w:tcPr>
            <w:tcW w:w="3870" w:type="dxa"/>
          </w:tcPr>
          <w:p w:rsidR="00AF3221" w:rsidRDefault="00AF3221">
            <w:pPr>
              <w:spacing w:before="20" w:after="20"/>
            </w:pPr>
            <w:r>
              <w:rPr>
                <w:sz w:val="18"/>
                <w:szCs w:val="18"/>
              </w:rPr>
              <w:t>Notebook EDA; pipeline tiền xử lý lưu được; ghi số chiều sau giảm.</w:t>
            </w:r>
          </w:p>
        </w:tc>
        <w:tc>
          <w:tcPr>
            <w:tcW w:w="990" w:type="dxa"/>
          </w:tcPr>
          <w:p w:rsidR="00AF3221" w:rsidRDefault="00AF3221">
            <w:pPr>
              <w:spacing w:before="20" w:after="20"/>
            </w:pPr>
            <w:r>
              <w:rPr>
                <w:sz w:val="18"/>
                <w:szCs w:val="18"/>
              </w:rPr>
              <w:t>P2.1</w:t>
            </w:r>
          </w:p>
        </w:tc>
      </w:tr>
      <w:tr w:rsidR="00AF3221" w:rsidTr="00AF3221">
        <w:trPr>
          <w:cantSplit/>
        </w:trPr>
        <w:tc>
          <w:tcPr>
            <w:tcW w:w="620" w:type="dxa"/>
          </w:tcPr>
          <w:p w:rsidR="00AF3221" w:rsidRDefault="00AF3221">
            <w:pPr>
              <w:spacing w:before="20" w:after="20"/>
              <w:jc w:val="center"/>
            </w:pPr>
            <w:r>
              <w:rPr>
                <w:sz w:val="18"/>
                <w:szCs w:val="18"/>
              </w:rPr>
              <w:t>P2.3</w:t>
            </w:r>
          </w:p>
        </w:tc>
        <w:tc>
          <w:tcPr>
            <w:tcW w:w="3605" w:type="dxa"/>
          </w:tcPr>
          <w:p w:rsidR="00AF3221" w:rsidRDefault="00AF3221">
            <w:pPr>
              <w:spacing w:before="20" w:after="20"/>
            </w:pPr>
            <w:r>
              <w:rPr>
                <w:sz w:val="18"/>
                <w:szCs w:val="18"/>
              </w:rPr>
              <w:t>Detection SECOM cùng loại model và pipeline với AI4I; xử lý mất cân bằng bằng class weight (không dùng SMOTE).</w:t>
            </w:r>
          </w:p>
        </w:tc>
        <w:tc>
          <w:tcPr>
            <w:tcW w:w="540" w:type="dxa"/>
          </w:tcPr>
          <w:p w:rsidR="00AF3221" w:rsidRDefault="00AF3221">
            <w:pPr>
              <w:spacing w:before="20" w:after="20"/>
              <w:jc w:val="center"/>
            </w:pPr>
            <w:r>
              <w:rPr>
                <w:sz w:val="18"/>
                <w:szCs w:val="18"/>
              </w:rPr>
              <w:t>3</w:t>
            </w:r>
          </w:p>
        </w:tc>
        <w:tc>
          <w:tcPr>
            <w:tcW w:w="3870" w:type="dxa"/>
          </w:tcPr>
          <w:p w:rsidR="00AF3221" w:rsidRDefault="00AF3221">
            <w:pPr>
              <w:spacing w:before="20" w:after="20"/>
            </w:pPr>
            <w:r>
              <w:rPr>
                <w:sz w:val="18"/>
                <w:szCs w:val="18"/>
              </w:rPr>
              <w:t>Bảng E0 cho SECOM (cùng bộ chỉ số với AI4I).</w:t>
            </w:r>
          </w:p>
        </w:tc>
        <w:tc>
          <w:tcPr>
            <w:tcW w:w="990" w:type="dxa"/>
          </w:tcPr>
          <w:p w:rsidR="00AF3221" w:rsidRDefault="00AF3221">
            <w:pPr>
              <w:spacing w:before="20" w:after="20"/>
            </w:pPr>
            <w:r>
              <w:rPr>
                <w:sz w:val="18"/>
                <w:szCs w:val="18"/>
              </w:rPr>
              <w:t>P2.2</w:t>
            </w:r>
          </w:p>
        </w:tc>
      </w:tr>
      <w:tr w:rsidR="00AF3221" w:rsidTr="00AF3221">
        <w:trPr>
          <w:cantSplit/>
        </w:trPr>
        <w:tc>
          <w:tcPr>
            <w:tcW w:w="620" w:type="dxa"/>
          </w:tcPr>
          <w:p w:rsidR="00AF3221" w:rsidRDefault="00AF3221">
            <w:pPr>
              <w:spacing w:before="20" w:after="20"/>
              <w:jc w:val="center"/>
            </w:pPr>
            <w:r>
              <w:rPr>
                <w:sz w:val="18"/>
                <w:szCs w:val="18"/>
              </w:rPr>
              <w:t>P2.4</w:t>
            </w:r>
          </w:p>
        </w:tc>
        <w:tc>
          <w:tcPr>
            <w:tcW w:w="3605" w:type="dxa"/>
          </w:tcPr>
          <w:p w:rsidR="00AF3221" w:rsidRDefault="00AF3221">
            <w:pPr>
              <w:spacing w:before="20" w:after="20"/>
            </w:pPr>
            <w:r>
              <w:rPr>
                <w:sz w:val="18"/>
                <w:szCs w:val="18"/>
              </w:rPr>
              <w:t>Chuẩn hóa output SECOM thành bản ghi sự cố.</w:t>
            </w:r>
          </w:p>
        </w:tc>
        <w:tc>
          <w:tcPr>
            <w:tcW w:w="540" w:type="dxa"/>
          </w:tcPr>
          <w:p w:rsidR="00AF3221" w:rsidRDefault="00AF3221">
            <w:pPr>
              <w:spacing w:before="20" w:after="20"/>
              <w:jc w:val="center"/>
            </w:pPr>
            <w:r>
              <w:rPr>
                <w:sz w:val="18"/>
                <w:szCs w:val="18"/>
              </w:rPr>
              <w:t>4</w:t>
            </w:r>
          </w:p>
        </w:tc>
        <w:tc>
          <w:tcPr>
            <w:tcW w:w="3870" w:type="dxa"/>
          </w:tcPr>
          <w:p w:rsidR="00AF3221" w:rsidRDefault="00AF3221">
            <w:pPr>
              <w:spacing w:before="20" w:after="20"/>
            </w:pPr>
            <w:r>
              <w:rPr>
                <w:sz w:val="18"/>
                <w:szCs w:val="18"/>
              </w:rPr>
              <w:t>incidents_secom.json qua kiểm tra schema.</w:t>
            </w:r>
          </w:p>
        </w:tc>
        <w:tc>
          <w:tcPr>
            <w:tcW w:w="990" w:type="dxa"/>
          </w:tcPr>
          <w:p w:rsidR="00AF3221" w:rsidRDefault="00AF3221">
            <w:pPr>
              <w:spacing w:before="20" w:after="20"/>
            </w:pPr>
            <w:r>
              <w:rPr>
                <w:sz w:val="18"/>
                <w:szCs w:val="18"/>
              </w:rPr>
              <w:t>P2.3, Part 0</w:t>
            </w:r>
          </w:p>
        </w:tc>
      </w:tr>
      <w:tr w:rsidR="00AF3221" w:rsidTr="00AF3221">
        <w:trPr>
          <w:cantSplit/>
        </w:trPr>
        <w:tc>
          <w:tcPr>
            <w:tcW w:w="620" w:type="dxa"/>
          </w:tcPr>
          <w:p w:rsidR="00AF3221" w:rsidRDefault="00AF3221">
            <w:pPr>
              <w:spacing w:before="20" w:after="20"/>
              <w:jc w:val="center"/>
            </w:pPr>
            <w:r>
              <w:rPr>
                <w:sz w:val="18"/>
                <w:szCs w:val="18"/>
              </w:rPr>
              <w:t>P2.5</w:t>
            </w:r>
          </w:p>
        </w:tc>
        <w:tc>
          <w:tcPr>
            <w:tcW w:w="3605" w:type="dxa"/>
          </w:tcPr>
          <w:p w:rsidR="00AF3221" w:rsidRDefault="00AF3221">
            <w:pPr>
              <w:spacing w:before="20" w:after="20"/>
            </w:pPr>
            <w:r>
              <w:rPr>
                <w:sz w:val="18"/>
                <w:szCs w:val="18"/>
              </w:rPr>
              <w:t>Hàm mức ảnh hưởng thật (18.4): lan truyền sự cố theo trọng số thật của đồ thị đầy đủ.</w:t>
            </w:r>
          </w:p>
        </w:tc>
        <w:tc>
          <w:tcPr>
            <w:tcW w:w="540" w:type="dxa"/>
          </w:tcPr>
          <w:p w:rsidR="00AF3221" w:rsidRDefault="00AF3221">
            <w:pPr>
              <w:spacing w:before="20" w:after="20"/>
              <w:jc w:val="center"/>
            </w:pPr>
            <w:r>
              <w:rPr>
                <w:sz w:val="18"/>
                <w:szCs w:val="18"/>
              </w:rPr>
              <w:t>5</w:t>
            </w:r>
          </w:p>
        </w:tc>
        <w:tc>
          <w:tcPr>
            <w:tcW w:w="3870" w:type="dxa"/>
          </w:tcPr>
          <w:p w:rsidR="00AF3221" w:rsidRDefault="00AF3221">
            <w:pPr>
              <w:spacing w:before="20" w:after="20"/>
            </w:pPr>
            <w:r>
              <w:rPr>
                <w:sz w:val="18"/>
                <w:szCs w:val="18"/>
              </w:rPr>
              <w:t>true_impact(graph_full, root) trả về mức ảnh hưởng cho mọi đối tượng; kiểm tra tay trên 1 ví dụ nhỏ.</w:t>
            </w:r>
          </w:p>
        </w:tc>
        <w:tc>
          <w:tcPr>
            <w:tcW w:w="990" w:type="dxa"/>
          </w:tcPr>
          <w:p w:rsidR="00AF3221" w:rsidRDefault="00AF3221">
            <w:pPr>
              <w:spacing w:before="20" w:after="20"/>
            </w:pPr>
            <w:r>
              <w:rPr>
                <w:sz w:val="18"/>
                <w:szCs w:val="18"/>
              </w:rPr>
              <w:t>P3.2</w:t>
            </w:r>
          </w:p>
        </w:tc>
      </w:tr>
      <w:tr w:rsidR="00AF3221" w:rsidTr="00AF3221">
        <w:trPr>
          <w:cantSplit/>
        </w:trPr>
        <w:tc>
          <w:tcPr>
            <w:tcW w:w="620" w:type="dxa"/>
          </w:tcPr>
          <w:p w:rsidR="00AF3221" w:rsidRDefault="00AF3221">
            <w:pPr>
              <w:spacing w:before="20" w:after="20"/>
              <w:jc w:val="center"/>
            </w:pPr>
            <w:r>
              <w:rPr>
                <w:sz w:val="18"/>
                <w:szCs w:val="18"/>
              </w:rPr>
              <w:t>P2.6</w:t>
            </w:r>
          </w:p>
        </w:tc>
        <w:tc>
          <w:tcPr>
            <w:tcW w:w="3605" w:type="dxa"/>
          </w:tcPr>
          <w:p w:rsidR="00AF3221" w:rsidRDefault="00AF3221">
            <w:pPr>
              <w:spacing w:before="20" w:after="20"/>
            </w:pPr>
            <w:r>
              <w:rPr>
                <w:sz w:val="18"/>
                <w:szCs w:val="18"/>
              </w:rPr>
              <w:t>Test backward_trace trên SECOM; viết baseline E3 (chọn máy điểm bất thường cao nhất / gần nhất theo thời gian).</w:t>
            </w:r>
          </w:p>
        </w:tc>
        <w:tc>
          <w:tcPr>
            <w:tcW w:w="540" w:type="dxa"/>
          </w:tcPr>
          <w:p w:rsidR="00AF3221" w:rsidRDefault="00AF3221">
            <w:pPr>
              <w:spacing w:before="20" w:after="20"/>
              <w:jc w:val="center"/>
            </w:pPr>
            <w:r>
              <w:rPr>
                <w:sz w:val="18"/>
                <w:szCs w:val="18"/>
              </w:rPr>
              <w:t>6</w:t>
            </w:r>
          </w:p>
        </w:tc>
        <w:tc>
          <w:tcPr>
            <w:tcW w:w="3870" w:type="dxa"/>
          </w:tcPr>
          <w:p w:rsidR="00AF3221" w:rsidRDefault="00AF3221">
            <w:pPr>
              <w:spacing w:before="20" w:after="20"/>
            </w:pPr>
            <w:r>
              <w:rPr>
                <w:sz w:val="18"/>
                <w:szCs w:val="18"/>
              </w:rPr>
              <w:t>baseline_e3(); 1 kịch bản SECOM chạy được qua backward_trace.</w:t>
            </w:r>
          </w:p>
        </w:tc>
        <w:tc>
          <w:tcPr>
            <w:tcW w:w="990" w:type="dxa"/>
          </w:tcPr>
          <w:p w:rsidR="00AF3221" w:rsidRDefault="00AF3221">
            <w:pPr>
              <w:spacing w:before="20" w:after="20"/>
            </w:pPr>
            <w:r>
              <w:rPr>
                <w:sz w:val="18"/>
                <w:szCs w:val="18"/>
              </w:rPr>
              <w:t>P1.5</w:t>
            </w:r>
          </w:p>
        </w:tc>
      </w:tr>
      <w:tr w:rsidR="00AF3221" w:rsidTr="00AF3221">
        <w:trPr>
          <w:cantSplit/>
        </w:trPr>
        <w:tc>
          <w:tcPr>
            <w:tcW w:w="620" w:type="dxa"/>
          </w:tcPr>
          <w:p w:rsidR="00AF3221" w:rsidRDefault="00AF3221">
            <w:pPr>
              <w:spacing w:before="20" w:after="20"/>
              <w:jc w:val="center"/>
            </w:pPr>
            <w:r>
              <w:rPr>
                <w:sz w:val="18"/>
                <w:szCs w:val="18"/>
              </w:rPr>
              <w:t>P2.7</w:t>
            </w:r>
          </w:p>
        </w:tc>
        <w:tc>
          <w:tcPr>
            <w:tcW w:w="3605" w:type="dxa"/>
          </w:tcPr>
          <w:p w:rsidR="00AF3221" w:rsidRDefault="00AF3221">
            <w:pPr>
              <w:spacing w:before="20" w:after="20"/>
            </w:pPr>
            <w:r>
              <w:rPr>
                <w:sz w:val="18"/>
                <w:szCs w:val="18"/>
              </w:rPr>
              <w:t>Chạy E0–E3 trên SECOM, 30 seed.</w:t>
            </w:r>
          </w:p>
        </w:tc>
        <w:tc>
          <w:tcPr>
            <w:tcW w:w="540" w:type="dxa"/>
          </w:tcPr>
          <w:p w:rsidR="00AF3221" w:rsidRDefault="00AF3221">
            <w:pPr>
              <w:spacing w:before="20" w:after="20"/>
              <w:jc w:val="center"/>
            </w:pPr>
            <w:r>
              <w:rPr>
                <w:sz w:val="18"/>
                <w:szCs w:val="18"/>
              </w:rPr>
              <w:t>7</w:t>
            </w:r>
          </w:p>
        </w:tc>
        <w:tc>
          <w:tcPr>
            <w:tcW w:w="3870" w:type="dxa"/>
          </w:tcPr>
          <w:p w:rsidR="00AF3221" w:rsidRDefault="00AF3221">
            <w:pPr>
              <w:spacing w:before="20" w:after="20"/>
            </w:pPr>
            <w:r>
              <w:rPr>
                <w:sz w:val="18"/>
                <w:szCs w:val="18"/>
              </w:rPr>
              <w:t>Các dòng kết quả SECOM trong results.csv; bảng theo confounder.</w:t>
            </w:r>
          </w:p>
        </w:tc>
        <w:tc>
          <w:tcPr>
            <w:tcW w:w="990" w:type="dxa"/>
          </w:tcPr>
          <w:p w:rsidR="00AF3221" w:rsidRDefault="00AF3221">
            <w:pPr>
              <w:spacing w:before="20" w:after="20"/>
            </w:pPr>
            <w:r>
              <w:rPr>
                <w:sz w:val="18"/>
                <w:szCs w:val="18"/>
              </w:rPr>
              <w:t>P5.3, P4.3, P3.5</w:t>
            </w:r>
          </w:p>
        </w:tc>
      </w:tr>
      <w:tr w:rsidR="00AF3221" w:rsidTr="00AF3221">
        <w:trPr>
          <w:cantSplit/>
        </w:trPr>
        <w:tc>
          <w:tcPr>
            <w:tcW w:w="620" w:type="dxa"/>
          </w:tcPr>
          <w:p w:rsidR="00AF3221" w:rsidRDefault="00AF3221">
            <w:pPr>
              <w:spacing w:before="20" w:after="20"/>
              <w:jc w:val="center"/>
            </w:pPr>
            <w:r>
              <w:rPr>
                <w:sz w:val="18"/>
                <w:szCs w:val="18"/>
              </w:rPr>
              <w:t>P2.8</w:t>
            </w:r>
          </w:p>
        </w:tc>
        <w:tc>
          <w:tcPr>
            <w:tcW w:w="3605" w:type="dxa"/>
          </w:tcPr>
          <w:p w:rsidR="00AF3221" w:rsidRDefault="00AF3221">
            <w:pPr>
              <w:spacing w:before="20" w:after="20"/>
            </w:pPr>
            <w:r>
              <w:rPr>
                <w:sz w:val="18"/>
                <w:szCs w:val="18"/>
              </w:rPr>
              <w:t>Phỏng vấn 1–2 kỹ sư ước tính thời gian điều tra thủ công (E6); chấm E5.</w:t>
            </w:r>
          </w:p>
        </w:tc>
        <w:tc>
          <w:tcPr>
            <w:tcW w:w="540" w:type="dxa"/>
          </w:tcPr>
          <w:p w:rsidR="00AF3221" w:rsidRDefault="00AF3221">
            <w:pPr>
              <w:spacing w:before="20" w:after="20"/>
              <w:jc w:val="center"/>
            </w:pPr>
            <w:r>
              <w:rPr>
                <w:sz w:val="18"/>
                <w:szCs w:val="18"/>
              </w:rPr>
              <w:t>8</w:t>
            </w:r>
          </w:p>
        </w:tc>
        <w:tc>
          <w:tcPr>
            <w:tcW w:w="3870" w:type="dxa"/>
          </w:tcPr>
          <w:p w:rsidR="00AF3221" w:rsidRDefault="00AF3221">
            <w:pPr>
              <w:spacing w:before="20" w:after="20"/>
            </w:pPr>
            <w:r>
              <w:rPr>
                <w:sz w:val="18"/>
                <w:szCs w:val="18"/>
              </w:rPr>
              <w:t>Ghi chú phỏng vấn + con số ước tính; phiếu chấm E5.</w:t>
            </w:r>
          </w:p>
        </w:tc>
        <w:tc>
          <w:tcPr>
            <w:tcW w:w="990" w:type="dxa"/>
          </w:tcPr>
          <w:p w:rsidR="00AF3221" w:rsidRDefault="00AF3221">
            <w:pPr>
              <w:spacing w:before="20" w:after="20"/>
            </w:pPr>
            <w:r>
              <w:rPr>
                <w:sz w:val="18"/>
                <w:szCs w:val="18"/>
              </w:rPr>
              <w:t>—</w:t>
            </w:r>
          </w:p>
        </w:tc>
      </w:tr>
      <w:tr w:rsidR="00AF3221" w:rsidTr="00AF3221">
        <w:trPr>
          <w:cantSplit/>
        </w:trPr>
        <w:tc>
          <w:tcPr>
            <w:tcW w:w="620" w:type="dxa"/>
          </w:tcPr>
          <w:p w:rsidR="00AF3221" w:rsidRDefault="00AF3221">
            <w:pPr>
              <w:spacing w:before="20" w:after="20"/>
              <w:jc w:val="center"/>
            </w:pPr>
            <w:r>
              <w:rPr>
                <w:sz w:val="18"/>
                <w:szCs w:val="18"/>
              </w:rPr>
              <w:t>P2.9</w:t>
            </w:r>
          </w:p>
        </w:tc>
        <w:tc>
          <w:tcPr>
            <w:tcW w:w="3605" w:type="dxa"/>
          </w:tcPr>
          <w:p w:rsidR="00AF3221" w:rsidRDefault="00AF3221">
            <w:pPr>
              <w:spacing w:before="20" w:after="20"/>
            </w:pPr>
            <w:r>
              <w:rPr>
                <w:sz w:val="18"/>
                <w:szCs w:val="18"/>
              </w:rPr>
              <w:t>Vẽ biểu đồ kết quả cùng P4; soạn slide phần Thí nghiệm.</w:t>
            </w:r>
          </w:p>
        </w:tc>
        <w:tc>
          <w:tcPr>
            <w:tcW w:w="540" w:type="dxa"/>
          </w:tcPr>
          <w:p w:rsidR="00AF3221" w:rsidRDefault="00AF3221">
            <w:pPr>
              <w:spacing w:before="20" w:after="20"/>
              <w:jc w:val="center"/>
            </w:pPr>
            <w:r>
              <w:rPr>
                <w:sz w:val="18"/>
                <w:szCs w:val="18"/>
              </w:rPr>
              <w:t>9</w:t>
            </w:r>
          </w:p>
        </w:tc>
        <w:tc>
          <w:tcPr>
            <w:tcW w:w="3870" w:type="dxa"/>
          </w:tcPr>
          <w:p w:rsidR="00AF3221" w:rsidRDefault="00AF3221">
            <w:pPr>
              <w:spacing w:before="20" w:after="20"/>
            </w:pPr>
            <w:r>
              <w:rPr>
                <w:sz w:val="18"/>
                <w:szCs w:val="18"/>
              </w:rPr>
              <w:t>Biểu đồ E0–E4; slide gửi P5.</w:t>
            </w:r>
          </w:p>
        </w:tc>
        <w:tc>
          <w:tcPr>
            <w:tcW w:w="990" w:type="dxa"/>
          </w:tcPr>
          <w:p w:rsidR="00AF3221" w:rsidRDefault="00AF3221">
            <w:pPr>
              <w:spacing w:before="20" w:after="20"/>
            </w:pPr>
            <w:r>
              <w:rPr>
                <w:sz w:val="18"/>
                <w:szCs w:val="18"/>
              </w:rPr>
              <w:t>P4.5</w:t>
            </w:r>
          </w:p>
        </w:tc>
      </w:tr>
    </w:tbl>
    <w:p w:rsidR="007C0C1A" w:rsidRDefault="007C0C1A">
      <w:pPr>
        <w:spacing w:after="60"/>
      </w:pPr>
    </w:p>
    <w:p w:rsidR="007C0C1A" w:rsidRDefault="00AF3221">
      <w:pPr>
        <w:pStyle w:val="Heading3"/>
      </w:pPr>
      <w:r>
        <w:t>P3 – Đồ thị, Bộ sinh kịch bản, Truy vết xuôi</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4A0" w:firstRow="1" w:lastRow="0" w:firstColumn="1" w:lastColumn="0" w:noHBand="0" w:noVBand="1"/>
      </w:tblPr>
      <w:tblGrid>
        <w:gridCol w:w="620"/>
        <w:gridCol w:w="3515"/>
        <w:gridCol w:w="540"/>
        <w:gridCol w:w="3960"/>
        <w:gridCol w:w="990"/>
      </w:tblGrid>
      <w:tr w:rsidR="00AF3221" w:rsidTr="00AF3221">
        <w:trPr>
          <w:cantSplit/>
          <w:tblHeader/>
        </w:trPr>
        <w:tc>
          <w:tcPr>
            <w:tcW w:w="620" w:type="dxa"/>
            <w:shd w:val="clear" w:color="auto" w:fill="D9E2F3"/>
          </w:tcPr>
          <w:p w:rsidR="00AF3221" w:rsidRDefault="00AF3221">
            <w:pPr>
              <w:spacing w:before="20" w:after="20"/>
              <w:jc w:val="center"/>
            </w:pPr>
            <w:r>
              <w:rPr>
                <w:b/>
                <w:bCs/>
                <w:sz w:val="18"/>
                <w:szCs w:val="18"/>
              </w:rPr>
              <w:t>ID</w:t>
            </w:r>
          </w:p>
        </w:tc>
        <w:tc>
          <w:tcPr>
            <w:tcW w:w="3515" w:type="dxa"/>
            <w:shd w:val="clear" w:color="auto" w:fill="D9E2F3"/>
          </w:tcPr>
          <w:p w:rsidR="00AF3221" w:rsidRDefault="00AF3221">
            <w:pPr>
              <w:spacing w:before="20" w:after="20"/>
            </w:pPr>
            <w:r>
              <w:rPr>
                <w:b/>
                <w:bCs/>
                <w:sz w:val="18"/>
                <w:szCs w:val="18"/>
              </w:rPr>
              <w:t>Công việc</w:t>
            </w:r>
          </w:p>
        </w:tc>
        <w:tc>
          <w:tcPr>
            <w:tcW w:w="540" w:type="dxa"/>
            <w:shd w:val="clear" w:color="auto" w:fill="D9E2F3"/>
          </w:tcPr>
          <w:p w:rsidR="00AF3221" w:rsidRDefault="00AF3221">
            <w:pPr>
              <w:spacing w:before="20" w:after="20"/>
              <w:jc w:val="center"/>
            </w:pPr>
            <w:r>
              <w:rPr>
                <w:b/>
                <w:bCs/>
                <w:sz w:val="18"/>
                <w:szCs w:val="18"/>
              </w:rPr>
              <w:t>Ngày</w:t>
            </w:r>
          </w:p>
        </w:tc>
        <w:tc>
          <w:tcPr>
            <w:tcW w:w="3960" w:type="dxa"/>
            <w:shd w:val="clear" w:color="auto" w:fill="D9E2F3"/>
          </w:tcPr>
          <w:p w:rsidR="00AF3221" w:rsidRDefault="00AF3221">
            <w:pPr>
              <w:spacing w:before="20" w:after="20"/>
            </w:pPr>
            <w:r>
              <w:rPr>
                <w:b/>
                <w:bCs/>
                <w:sz w:val="18"/>
                <w:szCs w:val="18"/>
              </w:rPr>
              <w:t>Output kỳ vọng (xong khi…)</w:t>
            </w:r>
          </w:p>
        </w:tc>
        <w:tc>
          <w:tcPr>
            <w:tcW w:w="990" w:type="dxa"/>
            <w:shd w:val="clear" w:color="auto" w:fill="D9E2F3"/>
          </w:tcPr>
          <w:p w:rsidR="00AF3221" w:rsidRDefault="00AF3221">
            <w:pPr>
              <w:spacing w:before="20" w:after="20"/>
            </w:pPr>
            <w:r>
              <w:rPr>
                <w:b/>
                <w:bCs/>
                <w:sz w:val="18"/>
                <w:szCs w:val="18"/>
              </w:rPr>
              <w:t>Phụ thuộc</w:t>
            </w:r>
          </w:p>
        </w:tc>
      </w:tr>
      <w:tr w:rsidR="00AF3221" w:rsidTr="00AF3221">
        <w:trPr>
          <w:cantSplit/>
        </w:trPr>
        <w:tc>
          <w:tcPr>
            <w:tcW w:w="620" w:type="dxa"/>
          </w:tcPr>
          <w:p w:rsidR="00AF3221" w:rsidRDefault="00AF3221">
            <w:pPr>
              <w:spacing w:before="20" w:after="20"/>
              <w:jc w:val="center"/>
            </w:pPr>
            <w:r>
              <w:rPr>
                <w:sz w:val="18"/>
                <w:szCs w:val="18"/>
              </w:rPr>
              <w:t>P3.1</w:t>
            </w:r>
          </w:p>
        </w:tc>
        <w:tc>
          <w:tcPr>
            <w:tcW w:w="3515" w:type="dxa"/>
          </w:tcPr>
          <w:p w:rsidR="00AF3221" w:rsidRDefault="00AF3221">
            <w:pPr>
              <w:spacing w:before="20" w:after="20"/>
            </w:pPr>
            <w:r>
              <w:rPr>
                <w:sz w:val="18"/>
                <w:szCs w:val="18"/>
              </w:rPr>
              <w:t>Thiết kế ontology và schema graph.</w:t>
            </w:r>
          </w:p>
        </w:tc>
        <w:tc>
          <w:tcPr>
            <w:tcW w:w="540" w:type="dxa"/>
          </w:tcPr>
          <w:p w:rsidR="00AF3221" w:rsidRDefault="00AF3221">
            <w:pPr>
              <w:spacing w:before="20" w:after="20"/>
              <w:jc w:val="center"/>
            </w:pPr>
            <w:r>
              <w:rPr>
                <w:sz w:val="18"/>
                <w:szCs w:val="18"/>
              </w:rPr>
              <w:t>1–2</w:t>
            </w:r>
          </w:p>
        </w:tc>
        <w:tc>
          <w:tcPr>
            <w:tcW w:w="3960" w:type="dxa"/>
          </w:tcPr>
          <w:p w:rsidR="00AF3221" w:rsidRDefault="00AF3221">
            <w:pPr>
              <w:spacing w:before="20" w:after="20"/>
            </w:pPr>
            <w:r>
              <w:rPr>
                <w:sz w:val="18"/>
                <w:szCs w:val="18"/>
              </w:rPr>
              <w:t>ontology.md (loại node, loại cạnh, thuộc tính: trọng số, tồn kho, ưu tiên, hạn giao, máy thay thế).</w:t>
            </w:r>
          </w:p>
        </w:tc>
        <w:tc>
          <w:tcPr>
            <w:tcW w:w="990" w:type="dxa"/>
          </w:tcPr>
          <w:p w:rsidR="00AF3221" w:rsidRDefault="00AF3221">
            <w:pPr>
              <w:spacing w:before="20" w:after="20"/>
            </w:pPr>
            <w:r>
              <w:rPr>
                <w:sz w:val="18"/>
                <w:szCs w:val="18"/>
              </w:rPr>
              <w:t>—</w:t>
            </w:r>
          </w:p>
        </w:tc>
      </w:tr>
      <w:tr w:rsidR="00AF3221" w:rsidTr="00AF3221">
        <w:trPr>
          <w:cantSplit/>
        </w:trPr>
        <w:tc>
          <w:tcPr>
            <w:tcW w:w="620" w:type="dxa"/>
          </w:tcPr>
          <w:p w:rsidR="00AF3221" w:rsidRDefault="00AF3221">
            <w:pPr>
              <w:spacing w:before="20" w:after="20"/>
              <w:jc w:val="center"/>
            </w:pPr>
            <w:r>
              <w:rPr>
                <w:sz w:val="18"/>
                <w:szCs w:val="18"/>
              </w:rPr>
              <w:t>P3.2</w:t>
            </w:r>
          </w:p>
        </w:tc>
        <w:tc>
          <w:tcPr>
            <w:tcW w:w="3515" w:type="dxa"/>
          </w:tcPr>
          <w:p w:rsidR="00AF3221" w:rsidRDefault="00AF3221">
            <w:pPr>
              <w:spacing w:before="20" w:after="20"/>
            </w:pPr>
            <w:r>
              <w:rPr>
                <w:sz w:val="18"/>
                <w:szCs w:val="18"/>
              </w:rPr>
              <w:t>Sinh cấu trúc graph độc lập với lỗi + tham số mô phỏng.</w:t>
            </w:r>
          </w:p>
        </w:tc>
        <w:tc>
          <w:tcPr>
            <w:tcW w:w="540" w:type="dxa"/>
          </w:tcPr>
          <w:p w:rsidR="00AF3221" w:rsidRDefault="00AF3221">
            <w:pPr>
              <w:spacing w:before="20" w:after="20"/>
              <w:jc w:val="center"/>
            </w:pPr>
            <w:r>
              <w:rPr>
                <w:sz w:val="18"/>
                <w:szCs w:val="18"/>
              </w:rPr>
              <w:t>2–3</w:t>
            </w:r>
          </w:p>
        </w:tc>
        <w:tc>
          <w:tcPr>
            <w:tcW w:w="3960" w:type="dxa"/>
          </w:tcPr>
          <w:p w:rsidR="00AF3221" w:rsidRDefault="00AF3221">
            <w:pPr>
              <w:spacing w:before="20" w:after="20"/>
            </w:pPr>
            <w:r>
              <w:rPr>
                <w:sz w:val="18"/>
                <w:szCs w:val="18"/>
              </w:rPr>
              <w:t>generate_graph(seed, size) cho ≥ 3 quy mô; sim_params.md ghi rõ tham số tự sinh.</w:t>
            </w:r>
          </w:p>
        </w:tc>
        <w:tc>
          <w:tcPr>
            <w:tcW w:w="990" w:type="dxa"/>
          </w:tcPr>
          <w:p w:rsidR="00AF3221" w:rsidRDefault="00AF3221">
            <w:pPr>
              <w:spacing w:before="20" w:after="20"/>
            </w:pPr>
            <w:r>
              <w:rPr>
                <w:sz w:val="18"/>
                <w:szCs w:val="18"/>
              </w:rPr>
              <w:t>P3.1</w:t>
            </w:r>
          </w:p>
        </w:tc>
      </w:tr>
      <w:tr w:rsidR="00AF3221" w:rsidTr="00AF3221">
        <w:trPr>
          <w:cantSplit/>
        </w:trPr>
        <w:tc>
          <w:tcPr>
            <w:tcW w:w="620" w:type="dxa"/>
          </w:tcPr>
          <w:p w:rsidR="00AF3221" w:rsidRDefault="00AF3221">
            <w:pPr>
              <w:spacing w:before="20" w:after="20"/>
              <w:jc w:val="center"/>
            </w:pPr>
            <w:r>
              <w:rPr>
                <w:sz w:val="18"/>
                <w:szCs w:val="18"/>
              </w:rPr>
              <w:t>P3.3</w:t>
            </w:r>
          </w:p>
        </w:tc>
        <w:tc>
          <w:tcPr>
            <w:tcW w:w="3515" w:type="dxa"/>
          </w:tcPr>
          <w:p w:rsidR="00AF3221" w:rsidRDefault="00AF3221">
            <w:pPr>
              <w:spacing w:before="20" w:after="20"/>
            </w:pPr>
            <w:r>
              <w:rPr>
                <w:sz w:val="18"/>
                <w:szCs w:val="18"/>
              </w:rPr>
              <w:t>Gán node Máy ↔ AI4I (nhánh A), Công đoạn ↔ SECOM (nhánh B); tiêm nhiễu confounder.</w:t>
            </w:r>
          </w:p>
        </w:tc>
        <w:tc>
          <w:tcPr>
            <w:tcW w:w="540" w:type="dxa"/>
          </w:tcPr>
          <w:p w:rsidR="00AF3221" w:rsidRDefault="00AF3221">
            <w:pPr>
              <w:spacing w:before="20" w:after="20"/>
              <w:jc w:val="center"/>
            </w:pPr>
            <w:r>
              <w:rPr>
                <w:sz w:val="18"/>
                <w:szCs w:val="18"/>
              </w:rPr>
              <w:t>3–4</w:t>
            </w:r>
          </w:p>
        </w:tc>
        <w:tc>
          <w:tcPr>
            <w:tcW w:w="3960" w:type="dxa"/>
          </w:tcPr>
          <w:p w:rsidR="00AF3221" w:rsidRDefault="00AF3221">
            <w:pPr>
              <w:spacing w:before="20" w:after="20"/>
            </w:pPr>
            <w:r>
              <w:rPr>
                <w:sz w:val="18"/>
                <w:szCs w:val="18"/>
              </w:rPr>
              <w:t>assign_data(), inject_confounders(0/25/50%); graph có dữ liệu thật gắn vào node.</w:t>
            </w:r>
          </w:p>
        </w:tc>
        <w:tc>
          <w:tcPr>
            <w:tcW w:w="990" w:type="dxa"/>
          </w:tcPr>
          <w:p w:rsidR="00AF3221" w:rsidRDefault="00AF3221">
            <w:pPr>
              <w:spacing w:before="20" w:after="20"/>
            </w:pPr>
            <w:r>
              <w:rPr>
                <w:sz w:val="18"/>
                <w:szCs w:val="18"/>
              </w:rPr>
              <w:t>P3.2, P1.4, P2.4</w:t>
            </w:r>
          </w:p>
        </w:tc>
      </w:tr>
      <w:tr w:rsidR="00AF3221" w:rsidTr="00AF3221">
        <w:trPr>
          <w:cantSplit/>
        </w:trPr>
        <w:tc>
          <w:tcPr>
            <w:tcW w:w="620" w:type="dxa"/>
          </w:tcPr>
          <w:p w:rsidR="00AF3221" w:rsidRDefault="00AF3221">
            <w:pPr>
              <w:spacing w:before="20" w:after="20"/>
              <w:jc w:val="center"/>
            </w:pPr>
            <w:r>
              <w:rPr>
                <w:sz w:val="18"/>
                <w:szCs w:val="18"/>
              </w:rPr>
              <w:t>P3.4</w:t>
            </w:r>
          </w:p>
        </w:tc>
        <w:tc>
          <w:tcPr>
            <w:tcW w:w="3515" w:type="dxa"/>
          </w:tcPr>
          <w:p w:rsidR="00AF3221" w:rsidRDefault="00AF3221">
            <w:pPr>
              <w:spacing w:before="20" w:after="20"/>
            </w:pPr>
            <w:r>
              <w:rPr>
                <w:sz w:val="18"/>
                <w:szCs w:val="18"/>
              </w:rPr>
              <w:t>Bộ sinh kịch bản (18.3): chọn máy gốc, forward truth, backward truth, nhiễu, xóa cạnh 0/10/25/50%.</w:t>
            </w:r>
          </w:p>
        </w:tc>
        <w:tc>
          <w:tcPr>
            <w:tcW w:w="540" w:type="dxa"/>
          </w:tcPr>
          <w:p w:rsidR="00AF3221" w:rsidRDefault="00AF3221">
            <w:pPr>
              <w:spacing w:before="20" w:after="20"/>
              <w:jc w:val="center"/>
            </w:pPr>
            <w:r>
              <w:rPr>
                <w:sz w:val="18"/>
                <w:szCs w:val="18"/>
              </w:rPr>
              <w:t>4–5</w:t>
            </w:r>
          </w:p>
        </w:tc>
        <w:tc>
          <w:tcPr>
            <w:tcW w:w="3960" w:type="dxa"/>
          </w:tcPr>
          <w:p w:rsidR="00AF3221" w:rsidRDefault="00AF3221">
            <w:pPr>
              <w:spacing w:before="20" w:after="20"/>
            </w:pPr>
            <w:r>
              <w:rPr>
                <w:sz w:val="18"/>
                <w:szCs w:val="18"/>
              </w:rPr>
              <w:t>generate_scenario(seed, config) trả về đủ graph_full, graph_observed, incidents, forward_truth, backward_truth; có test đơn vị; 1 seed chạy được.</w:t>
            </w:r>
          </w:p>
        </w:tc>
        <w:tc>
          <w:tcPr>
            <w:tcW w:w="990" w:type="dxa"/>
          </w:tcPr>
          <w:p w:rsidR="00AF3221" w:rsidRDefault="00AF3221">
            <w:pPr>
              <w:spacing w:before="20" w:after="20"/>
            </w:pPr>
            <w:r>
              <w:rPr>
                <w:sz w:val="18"/>
                <w:szCs w:val="18"/>
              </w:rPr>
              <w:t>P3.3, P2.5</w:t>
            </w:r>
          </w:p>
        </w:tc>
      </w:tr>
      <w:tr w:rsidR="00AF3221" w:rsidTr="00AF3221">
        <w:trPr>
          <w:cantSplit/>
        </w:trPr>
        <w:tc>
          <w:tcPr>
            <w:tcW w:w="620" w:type="dxa"/>
          </w:tcPr>
          <w:p w:rsidR="00AF3221" w:rsidRDefault="00AF3221">
            <w:pPr>
              <w:spacing w:before="20" w:after="20"/>
              <w:jc w:val="center"/>
            </w:pPr>
            <w:r>
              <w:rPr>
                <w:sz w:val="18"/>
                <w:szCs w:val="18"/>
              </w:rPr>
              <w:t>P3.5</w:t>
            </w:r>
          </w:p>
        </w:tc>
        <w:tc>
          <w:tcPr>
            <w:tcW w:w="3515" w:type="dxa"/>
          </w:tcPr>
          <w:p w:rsidR="00AF3221" w:rsidRDefault="00AF3221">
            <w:pPr>
              <w:spacing w:before="20" w:after="20"/>
            </w:pPr>
            <w:r>
              <w:rPr>
                <w:sz w:val="18"/>
                <w:szCs w:val="18"/>
              </w:rPr>
              <w:t>Truy vết xuôi.</w:t>
            </w:r>
          </w:p>
        </w:tc>
        <w:tc>
          <w:tcPr>
            <w:tcW w:w="540" w:type="dxa"/>
          </w:tcPr>
          <w:p w:rsidR="00AF3221" w:rsidRDefault="00AF3221">
            <w:pPr>
              <w:spacing w:before="20" w:after="20"/>
              <w:jc w:val="center"/>
            </w:pPr>
            <w:r>
              <w:rPr>
                <w:sz w:val="18"/>
                <w:szCs w:val="18"/>
              </w:rPr>
              <w:t>5–6</w:t>
            </w:r>
          </w:p>
        </w:tc>
        <w:tc>
          <w:tcPr>
            <w:tcW w:w="3960" w:type="dxa"/>
          </w:tcPr>
          <w:p w:rsidR="00AF3221" w:rsidRDefault="00AF3221">
            <w:pPr>
              <w:spacing w:before="20" w:after="20"/>
            </w:pPr>
            <w:r>
              <w:rPr>
                <w:sz w:val="18"/>
                <w:szCs w:val="18"/>
              </w:rPr>
              <w:t>forward_trace() trả về đối tượng theo tầng + đường đi; ra đúng ví dụ M05 → P02 → A13 → X1 → O43/O58; chạy trên cả 2 nhánh.</w:t>
            </w:r>
          </w:p>
        </w:tc>
        <w:tc>
          <w:tcPr>
            <w:tcW w:w="990" w:type="dxa"/>
          </w:tcPr>
          <w:p w:rsidR="00AF3221" w:rsidRDefault="00AF3221">
            <w:pPr>
              <w:spacing w:before="20" w:after="20"/>
            </w:pPr>
            <w:r>
              <w:rPr>
                <w:sz w:val="18"/>
                <w:szCs w:val="18"/>
              </w:rPr>
              <w:t>P3.4</w:t>
            </w:r>
          </w:p>
        </w:tc>
      </w:tr>
      <w:tr w:rsidR="00AF3221" w:rsidTr="00AF3221">
        <w:trPr>
          <w:cantSplit/>
        </w:trPr>
        <w:tc>
          <w:tcPr>
            <w:tcW w:w="620" w:type="dxa"/>
          </w:tcPr>
          <w:p w:rsidR="00AF3221" w:rsidRDefault="00AF3221">
            <w:pPr>
              <w:spacing w:before="20" w:after="20"/>
              <w:jc w:val="center"/>
            </w:pPr>
            <w:r>
              <w:rPr>
                <w:sz w:val="18"/>
                <w:szCs w:val="18"/>
              </w:rPr>
              <w:t>P3.6</w:t>
            </w:r>
          </w:p>
        </w:tc>
        <w:tc>
          <w:tcPr>
            <w:tcW w:w="3515" w:type="dxa"/>
          </w:tcPr>
          <w:p w:rsidR="00AF3221" w:rsidRDefault="00AF3221">
            <w:pPr>
              <w:spacing w:before="20" w:after="20"/>
            </w:pPr>
            <w:r>
              <w:rPr>
                <w:sz w:val="18"/>
                <w:szCs w:val="18"/>
              </w:rPr>
              <w:t>Baseline E1 (chỉ báo máy và công đoạn liền kề, không đi tiếp).</w:t>
            </w:r>
          </w:p>
        </w:tc>
        <w:tc>
          <w:tcPr>
            <w:tcW w:w="540" w:type="dxa"/>
          </w:tcPr>
          <w:p w:rsidR="00AF3221" w:rsidRDefault="00AF3221">
            <w:pPr>
              <w:spacing w:before="20" w:after="20"/>
              <w:jc w:val="center"/>
            </w:pPr>
            <w:r>
              <w:rPr>
                <w:sz w:val="18"/>
                <w:szCs w:val="18"/>
              </w:rPr>
              <w:t>6</w:t>
            </w:r>
          </w:p>
        </w:tc>
        <w:tc>
          <w:tcPr>
            <w:tcW w:w="3960" w:type="dxa"/>
          </w:tcPr>
          <w:p w:rsidR="00AF3221" w:rsidRDefault="00AF3221">
            <w:pPr>
              <w:spacing w:before="20" w:after="20"/>
            </w:pPr>
            <w:r>
              <w:rPr>
                <w:sz w:val="18"/>
                <w:szCs w:val="18"/>
              </w:rPr>
              <w:t>baseline_e1().</w:t>
            </w:r>
          </w:p>
        </w:tc>
        <w:tc>
          <w:tcPr>
            <w:tcW w:w="990" w:type="dxa"/>
          </w:tcPr>
          <w:p w:rsidR="00AF3221" w:rsidRDefault="00AF3221">
            <w:pPr>
              <w:spacing w:before="20" w:after="20"/>
            </w:pPr>
            <w:r>
              <w:rPr>
                <w:sz w:val="18"/>
                <w:szCs w:val="18"/>
              </w:rPr>
              <w:t>P3.4</w:t>
            </w:r>
          </w:p>
        </w:tc>
      </w:tr>
      <w:tr w:rsidR="00AF3221" w:rsidTr="00AF3221">
        <w:trPr>
          <w:cantSplit/>
        </w:trPr>
        <w:tc>
          <w:tcPr>
            <w:tcW w:w="620" w:type="dxa"/>
          </w:tcPr>
          <w:p w:rsidR="00AF3221" w:rsidRDefault="00AF3221">
            <w:pPr>
              <w:spacing w:before="20" w:after="20"/>
              <w:jc w:val="center"/>
            </w:pPr>
            <w:r>
              <w:rPr>
                <w:sz w:val="18"/>
                <w:szCs w:val="18"/>
              </w:rPr>
              <w:lastRenderedPageBreak/>
              <w:t>P3.7</w:t>
            </w:r>
          </w:p>
        </w:tc>
        <w:tc>
          <w:tcPr>
            <w:tcW w:w="3515" w:type="dxa"/>
          </w:tcPr>
          <w:p w:rsidR="00AF3221" w:rsidRDefault="00AF3221">
            <w:pPr>
              <w:spacing w:before="20" w:after="20"/>
            </w:pPr>
            <w:r>
              <w:rPr>
                <w:sz w:val="18"/>
                <w:szCs w:val="18"/>
              </w:rPr>
              <w:t>Chạy E4: xóa ngẫu nhiên 10/25/50% cạnh, lặp E1–E3 cho cả 2 domain.</w:t>
            </w:r>
          </w:p>
        </w:tc>
        <w:tc>
          <w:tcPr>
            <w:tcW w:w="540" w:type="dxa"/>
          </w:tcPr>
          <w:p w:rsidR="00AF3221" w:rsidRDefault="00AF3221">
            <w:pPr>
              <w:spacing w:before="20" w:after="20"/>
              <w:jc w:val="center"/>
            </w:pPr>
            <w:r>
              <w:rPr>
                <w:sz w:val="18"/>
                <w:szCs w:val="18"/>
              </w:rPr>
              <w:t>7</w:t>
            </w:r>
          </w:p>
        </w:tc>
        <w:tc>
          <w:tcPr>
            <w:tcW w:w="3960" w:type="dxa"/>
          </w:tcPr>
          <w:p w:rsidR="00AF3221" w:rsidRDefault="00AF3221">
            <w:pPr>
              <w:spacing w:before="20" w:after="20"/>
            </w:pPr>
            <w:r>
              <w:rPr>
                <w:sz w:val="18"/>
                <w:szCs w:val="18"/>
              </w:rPr>
              <w:t>Bảng độ suy giảm hiệu năng theo tỷ lệ cạnh bị xóa.</w:t>
            </w:r>
          </w:p>
        </w:tc>
        <w:tc>
          <w:tcPr>
            <w:tcW w:w="990" w:type="dxa"/>
          </w:tcPr>
          <w:p w:rsidR="00AF3221" w:rsidRDefault="00AF3221">
            <w:pPr>
              <w:spacing w:before="20" w:after="20"/>
            </w:pPr>
            <w:r>
              <w:rPr>
                <w:sz w:val="18"/>
                <w:szCs w:val="18"/>
              </w:rPr>
              <w:t>P5.3, P1.6, P2.7</w:t>
            </w:r>
          </w:p>
        </w:tc>
      </w:tr>
      <w:tr w:rsidR="00AF3221" w:rsidTr="00AF3221">
        <w:trPr>
          <w:cantSplit/>
        </w:trPr>
        <w:tc>
          <w:tcPr>
            <w:tcW w:w="620" w:type="dxa"/>
          </w:tcPr>
          <w:p w:rsidR="00AF3221" w:rsidRDefault="00AF3221">
            <w:pPr>
              <w:spacing w:before="20" w:after="20"/>
              <w:jc w:val="center"/>
            </w:pPr>
            <w:r>
              <w:rPr>
                <w:sz w:val="18"/>
                <w:szCs w:val="18"/>
              </w:rPr>
              <w:t>P3.8</w:t>
            </w:r>
          </w:p>
        </w:tc>
        <w:tc>
          <w:tcPr>
            <w:tcW w:w="3515" w:type="dxa"/>
          </w:tcPr>
          <w:p w:rsidR="00AF3221" w:rsidRDefault="00AF3221">
            <w:pPr>
              <w:spacing w:before="20" w:after="20"/>
            </w:pPr>
            <w:r>
              <w:rPr>
                <w:sz w:val="18"/>
                <w:szCs w:val="18"/>
              </w:rPr>
              <w:t>Hỗ trợ P5 hiển thị đồ thị; chấm E5.</w:t>
            </w:r>
          </w:p>
        </w:tc>
        <w:tc>
          <w:tcPr>
            <w:tcW w:w="540" w:type="dxa"/>
          </w:tcPr>
          <w:p w:rsidR="00AF3221" w:rsidRDefault="00AF3221">
            <w:pPr>
              <w:spacing w:before="20" w:after="20"/>
              <w:jc w:val="center"/>
            </w:pPr>
            <w:r>
              <w:rPr>
                <w:sz w:val="18"/>
                <w:szCs w:val="18"/>
              </w:rPr>
              <w:t>8</w:t>
            </w:r>
          </w:p>
        </w:tc>
        <w:tc>
          <w:tcPr>
            <w:tcW w:w="3960" w:type="dxa"/>
          </w:tcPr>
          <w:p w:rsidR="00AF3221" w:rsidRDefault="00AF3221">
            <w:pPr>
              <w:spacing w:before="20" w:after="20"/>
            </w:pPr>
            <w:r>
              <w:rPr>
                <w:sz w:val="18"/>
                <w:szCs w:val="18"/>
              </w:rPr>
              <w:t>Hàm export JSON node/cạnh có đánh dấu vùng ảnh hưởng; phiếu chấm E5.</w:t>
            </w:r>
          </w:p>
        </w:tc>
        <w:tc>
          <w:tcPr>
            <w:tcW w:w="990" w:type="dxa"/>
          </w:tcPr>
          <w:p w:rsidR="00AF3221" w:rsidRDefault="00AF3221">
            <w:pPr>
              <w:spacing w:before="20" w:after="20"/>
            </w:pPr>
            <w:r>
              <w:rPr>
                <w:sz w:val="18"/>
                <w:szCs w:val="18"/>
              </w:rPr>
              <w:t>P3.5</w:t>
            </w:r>
          </w:p>
        </w:tc>
      </w:tr>
      <w:tr w:rsidR="00AF3221" w:rsidTr="00AF3221">
        <w:trPr>
          <w:cantSplit/>
        </w:trPr>
        <w:tc>
          <w:tcPr>
            <w:tcW w:w="620" w:type="dxa"/>
          </w:tcPr>
          <w:p w:rsidR="00AF3221" w:rsidRDefault="00AF3221">
            <w:pPr>
              <w:spacing w:before="20" w:after="20"/>
              <w:jc w:val="center"/>
            </w:pPr>
            <w:r>
              <w:rPr>
                <w:sz w:val="18"/>
                <w:szCs w:val="18"/>
              </w:rPr>
              <w:t>P3.9</w:t>
            </w:r>
          </w:p>
        </w:tc>
        <w:tc>
          <w:tcPr>
            <w:tcW w:w="3515" w:type="dxa"/>
          </w:tcPr>
          <w:p w:rsidR="00AF3221" w:rsidRDefault="00AF3221">
            <w:pPr>
              <w:spacing w:before="20" w:after="20"/>
            </w:pPr>
            <w:r>
              <w:rPr>
                <w:sz w:val="18"/>
                <w:szCs w:val="18"/>
              </w:rPr>
              <w:t>Soạn slide phần Đồ thị và Truy vết.</w:t>
            </w:r>
          </w:p>
        </w:tc>
        <w:tc>
          <w:tcPr>
            <w:tcW w:w="540" w:type="dxa"/>
          </w:tcPr>
          <w:p w:rsidR="00AF3221" w:rsidRDefault="00AF3221">
            <w:pPr>
              <w:spacing w:before="20" w:after="20"/>
              <w:jc w:val="center"/>
            </w:pPr>
            <w:r>
              <w:rPr>
                <w:sz w:val="18"/>
                <w:szCs w:val="18"/>
              </w:rPr>
              <w:t>9</w:t>
            </w:r>
          </w:p>
        </w:tc>
        <w:tc>
          <w:tcPr>
            <w:tcW w:w="3960" w:type="dxa"/>
          </w:tcPr>
          <w:p w:rsidR="00AF3221" w:rsidRDefault="00AF3221">
            <w:pPr>
              <w:spacing w:before="20" w:after="20"/>
            </w:pPr>
            <w:r>
              <w:rPr>
                <w:sz w:val="18"/>
                <w:szCs w:val="18"/>
              </w:rPr>
              <w:t>Slide gửi P5.</w:t>
            </w:r>
          </w:p>
        </w:tc>
        <w:tc>
          <w:tcPr>
            <w:tcW w:w="990" w:type="dxa"/>
          </w:tcPr>
          <w:p w:rsidR="00AF3221" w:rsidRDefault="00AF3221">
            <w:pPr>
              <w:spacing w:before="20" w:after="20"/>
            </w:pPr>
            <w:r>
              <w:rPr>
                <w:sz w:val="18"/>
                <w:szCs w:val="18"/>
              </w:rPr>
              <w:t>—</w:t>
            </w:r>
          </w:p>
        </w:tc>
      </w:tr>
    </w:tbl>
    <w:p w:rsidR="007C0C1A" w:rsidRDefault="007C0C1A">
      <w:pPr>
        <w:spacing w:after="60"/>
      </w:pPr>
    </w:p>
    <w:p w:rsidR="007C0C1A" w:rsidRDefault="00AF3221">
      <w:pPr>
        <w:pStyle w:val="Heading3"/>
      </w:pPr>
      <w:r>
        <w:t>P4 – Chấm rủi ro, Hành động, Báo cáo</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4A0" w:firstRow="1" w:lastRow="0" w:firstColumn="1" w:lastColumn="0" w:noHBand="0" w:noVBand="1"/>
      </w:tblPr>
      <w:tblGrid>
        <w:gridCol w:w="620"/>
        <w:gridCol w:w="3695"/>
        <w:gridCol w:w="630"/>
        <w:gridCol w:w="3690"/>
        <w:gridCol w:w="990"/>
      </w:tblGrid>
      <w:tr w:rsidR="00AF3221" w:rsidTr="00AF3221">
        <w:trPr>
          <w:cantSplit/>
          <w:tblHeader/>
        </w:trPr>
        <w:tc>
          <w:tcPr>
            <w:tcW w:w="620" w:type="dxa"/>
            <w:shd w:val="clear" w:color="auto" w:fill="D9E2F3"/>
          </w:tcPr>
          <w:p w:rsidR="00AF3221" w:rsidRDefault="00AF3221">
            <w:pPr>
              <w:spacing w:before="20" w:after="20"/>
              <w:jc w:val="center"/>
            </w:pPr>
            <w:r>
              <w:rPr>
                <w:b/>
                <w:bCs/>
                <w:sz w:val="18"/>
                <w:szCs w:val="18"/>
              </w:rPr>
              <w:t>ID</w:t>
            </w:r>
          </w:p>
        </w:tc>
        <w:tc>
          <w:tcPr>
            <w:tcW w:w="3695" w:type="dxa"/>
            <w:shd w:val="clear" w:color="auto" w:fill="D9E2F3"/>
          </w:tcPr>
          <w:p w:rsidR="00AF3221" w:rsidRDefault="00AF3221">
            <w:pPr>
              <w:spacing w:before="20" w:after="20"/>
            </w:pPr>
            <w:r>
              <w:rPr>
                <w:b/>
                <w:bCs/>
                <w:sz w:val="18"/>
                <w:szCs w:val="18"/>
              </w:rPr>
              <w:t>Công việc</w:t>
            </w:r>
          </w:p>
        </w:tc>
        <w:tc>
          <w:tcPr>
            <w:tcW w:w="630" w:type="dxa"/>
            <w:shd w:val="clear" w:color="auto" w:fill="D9E2F3"/>
          </w:tcPr>
          <w:p w:rsidR="00AF3221" w:rsidRDefault="00AF3221">
            <w:pPr>
              <w:spacing w:before="20" w:after="20"/>
              <w:jc w:val="center"/>
            </w:pPr>
            <w:r>
              <w:rPr>
                <w:b/>
                <w:bCs/>
                <w:sz w:val="18"/>
                <w:szCs w:val="18"/>
              </w:rPr>
              <w:t>Ngày</w:t>
            </w:r>
          </w:p>
        </w:tc>
        <w:tc>
          <w:tcPr>
            <w:tcW w:w="3690" w:type="dxa"/>
            <w:shd w:val="clear" w:color="auto" w:fill="D9E2F3"/>
          </w:tcPr>
          <w:p w:rsidR="00AF3221" w:rsidRDefault="00AF3221">
            <w:pPr>
              <w:spacing w:before="20" w:after="20"/>
            </w:pPr>
            <w:r>
              <w:rPr>
                <w:b/>
                <w:bCs/>
                <w:sz w:val="18"/>
                <w:szCs w:val="18"/>
              </w:rPr>
              <w:t>Output kỳ vọng (xong khi…)</w:t>
            </w:r>
          </w:p>
        </w:tc>
        <w:tc>
          <w:tcPr>
            <w:tcW w:w="990" w:type="dxa"/>
            <w:shd w:val="clear" w:color="auto" w:fill="D9E2F3"/>
          </w:tcPr>
          <w:p w:rsidR="00AF3221" w:rsidRDefault="00AF3221">
            <w:pPr>
              <w:spacing w:before="20" w:after="20"/>
            </w:pPr>
            <w:r>
              <w:rPr>
                <w:b/>
                <w:bCs/>
                <w:sz w:val="18"/>
                <w:szCs w:val="18"/>
              </w:rPr>
              <w:t>Phụ thuộc</w:t>
            </w:r>
          </w:p>
        </w:tc>
      </w:tr>
      <w:tr w:rsidR="00AF3221" w:rsidTr="00AF3221">
        <w:trPr>
          <w:cantSplit/>
        </w:trPr>
        <w:tc>
          <w:tcPr>
            <w:tcW w:w="620" w:type="dxa"/>
          </w:tcPr>
          <w:p w:rsidR="00AF3221" w:rsidRDefault="00AF3221">
            <w:pPr>
              <w:spacing w:before="20" w:after="20"/>
              <w:jc w:val="center"/>
            </w:pPr>
            <w:r>
              <w:rPr>
                <w:sz w:val="18"/>
                <w:szCs w:val="18"/>
              </w:rPr>
              <w:t>P4.1</w:t>
            </w:r>
          </w:p>
        </w:tc>
        <w:tc>
          <w:tcPr>
            <w:tcW w:w="3695" w:type="dxa"/>
          </w:tcPr>
          <w:p w:rsidR="00AF3221" w:rsidRDefault="00AF3221">
            <w:pPr>
              <w:spacing w:before="20" w:after="20"/>
            </w:pPr>
            <w:r>
              <w:rPr>
                <w:sz w:val="18"/>
                <w:szCs w:val="18"/>
              </w:rPr>
              <w:t>Khung thí nghiệm E0–E6 + nháp công thức risk score.</w:t>
            </w:r>
          </w:p>
        </w:tc>
        <w:tc>
          <w:tcPr>
            <w:tcW w:w="630" w:type="dxa"/>
          </w:tcPr>
          <w:p w:rsidR="00AF3221" w:rsidRDefault="00AF3221">
            <w:pPr>
              <w:spacing w:before="20" w:after="20"/>
              <w:jc w:val="center"/>
            </w:pPr>
            <w:r>
              <w:rPr>
                <w:sz w:val="18"/>
                <w:szCs w:val="18"/>
              </w:rPr>
              <w:t>1–2</w:t>
            </w:r>
          </w:p>
        </w:tc>
        <w:tc>
          <w:tcPr>
            <w:tcW w:w="3690" w:type="dxa"/>
          </w:tcPr>
          <w:p w:rsidR="00AF3221" w:rsidRDefault="00AF3221">
            <w:pPr>
              <w:spacing w:before="20" w:after="20"/>
            </w:pPr>
            <w:r>
              <w:rPr>
                <w:sz w:val="18"/>
                <w:szCs w:val="18"/>
              </w:rPr>
              <w:t>experiment_plan.md (chỉ số, baseline, cách báo cáo); tiêu đề results.csv; bản nháp công thức.</w:t>
            </w:r>
          </w:p>
        </w:tc>
        <w:tc>
          <w:tcPr>
            <w:tcW w:w="990" w:type="dxa"/>
          </w:tcPr>
          <w:p w:rsidR="00AF3221" w:rsidRDefault="00AF3221">
            <w:pPr>
              <w:spacing w:before="20" w:after="20"/>
            </w:pPr>
            <w:r>
              <w:rPr>
                <w:sz w:val="18"/>
                <w:szCs w:val="18"/>
              </w:rPr>
              <w:t>—</w:t>
            </w:r>
          </w:p>
        </w:tc>
      </w:tr>
      <w:tr w:rsidR="00AF3221" w:rsidTr="00AF3221">
        <w:trPr>
          <w:cantSplit/>
        </w:trPr>
        <w:tc>
          <w:tcPr>
            <w:tcW w:w="620" w:type="dxa"/>
          </w:tcPr>
          <w:p w:rsidR="00AF3221" w:rsidRDefault="00AF3221">
            <w:pPr>
              <w:spacing w:before="20" w:after="20"/>
              <w:jc w:val="center"/>
            </w:pPr>
            <w:r>
              <w:rPr>
                <w:sz w:val="18"/>
                <w:szCs w:val="18"/>
              </w:rPr>
              <w:t>P4.2</w:t>
            </w:r>
          </w:p>
        </w:tc>
        <w:tc>
          <w:tcPr>
            <w:tcW w:w="3695" w:type="dxa"/>
          </w:tcPr>
          <w:p w:rsidR="00AF3221" w:rsidRDefault="00AF3221">
            <w:pPr>
              <w:spacing w:before="20" w:after="20"/>
            </w:pPr>
            <w:r>
              <w:rPr>
                <w:sz w:val="18"/>
                <w:szCs w:val="18"/>
              </w:rPr>
              <w:t>Chốt công thức risk scoring, chạy trên forward output giả (mock) theo schema.</w:t>
            </w:r>
          </w:p>
        </w:tc>
        <w:tc>
          <w:tcPr>
            <w:tcW w:w="630" w:type="dxa"/>
          </w:tcPr>
          <w:p w:rsidR="00AF3221" w:rsidRDefault="00AF3221">
            <w:pPr>
              <w:spacing w:before="20" w:after="20"/>
              <w:jc w:val="center"/>
            </w:pPr>
            <w:r>
              <w:rPr>
                <w:sz w:val="18"/>
                <w:szCs w:val="18"/>
              </w:rPr>
              <w:t>3–4</w:t>
            </w:r>
          </w:p>
        </w:tc>
        <w:tc>
          <w:tcPr>
            <w:tcW w:w="3690" w:type="dxa"/>
          </w:tcPr>
          <w:p w:rsidR="00AF3221" w:rsidRDefault="00AF3221">
            <w:pPr>
              <w:spacing w:before="20" w:after="20"/>
            </w:pPr>
            <w:r>
              <w:rPr>
                <w:sz w:val="18"/>
                <w:szCs w:val="18"/>
              </w:rPr>
              <w:t>risk_score() chạy được trên mock; risk_formula.md ghi công thức và trọng số.</w:t>
            </w:r>
          </w:p>
        </w:tc>
        <w:tc>
          <w:tcPr>
            <w:tcW w:w="990" w:type="dxa"/>
          </w:tcPr>
          <w:p w:rsidR="00AF3221" w:rsidRDefault="00AF3221">
            <w:pPr>
              <w:spacing w:before="20" w:after="20"/>
            </w:pPr>
            <w:r>
              <w:rPr>
                <w:sz w:val="18"/>
                <w:szCs w:val="18"/>
              </w:rPr>
              <w:t>P4.1, Part 0</w:t>
            </w:r>
          </w:p>
        </w:tc>
      </w:tr>
      <w:tr w:rsidR="00AF3221" w:rsidTr="00AF3221">
        <w:trPr>
          <w:cantSplit/>
        </w:trPr>
        <w:tc>
          <w:tcPr>
            <w:tcW w:w="620" w:type="dxa"/>
          </w:tcPr>
          <w:p w:rsidR="00AF3221" w:rsidRDefault="00AF3221">
            <w:pPr>
              <w:spacing w:before="20" w:after="20"/>
              <w:jc w:val="center"/>
            </w:pPr>
            <w:r>
              <w:rPr>
                <w:sz w:val="18"/>
                <w:szCs w:val="18"/>
              </w:rPr>
              <w:t>P4.3</w:t>
            </w:r>
          </w:p>
        </w:tc>
        <w:tc>
          <w:tcPr>
            <w:tcW w:w="3695" w:type="dxa"/>
          </w:tcPr>
          <w:p w:rsidR="00AF3221" w:rsidRDefault="00AF3221">
            <w:pPr>
              <w:spacing w:before="20" w:after="20"/>
            </w:pPr>
            <w:r>
              <w:rPr>
                <w:sz w:val="18"/>
                <w:szCs w:val="18"/>
              </w:rPr>
              <w:t>Nối risk với forward output thật; viết baseline E2 (chỉ theo số bước trên đồ thị).</w:t>
            </w:r>
          </w:p>
        </w:tc>
        <w:tc>
          <w:tcPr>
            <w:tcW w:w="630" w:type="dxa"/>
          </w:tcPr>
          <w:p w:rsidR="00AF3221" w:rsidRDefault="00AF3221">
            <w:pPr>
              <w:spacing w:before="20" w:after="20"/>
              <w:jc w:val="center"/>
            </w:pPr>
            <w:r>
              <w:rPr>
                <w:sz w:val="18"/>
                <w:szCs w:val="18"/>
              </w:rPr>
              <w:t>5–6</w:t>
            </w:r>
          </w:p>
        </w:tc>
        <w:tc>
          <w:tcPr>
            <w:tcW w:w="3690" w:type="dxa"/>
          </w:tcPr>
          <w:p w:rsidR="00AF3221" w:rsidRDefault="00AF3221">
            <w:pPr>
              <w:spacing w:before="20" w:after="20"/>
            </w:pPr>
            <w:r>
              <w:rPr>
                <w:sz w:val="18"/>
                <w:szCs w:val="18"/>
              </w:rPr>
              <w:t>Bảng rủi ro mỗi kịch bản đúng dạng mục 7; baseline_e2().</w:t>
            </w:r>
          </w:p>
        </w:tc>
        <w:tc>
          <w:tcPr>
            <w:tcW w:w="990" w:type="dxa"/>
          </w:tcPr>
          <w:p w:rsidR="00AF3221" w:rsidRDefault="00AF3221">
            <w:pPr>
              <w:spacing w:before="20" w:after="20"/>
            </w:pPr>
            <w:r>
              <w:rPr>
                <w:sz w:val="18"/>
                <w:szCs w:val="18"/>
              </w:rPr>
              <w:t>P4.2, P3.5</w:t>
            </w:r>
          </w:p>
        </w:tc>
      </w:tr>
      <w:tr w:rsidR="00AF3221" w:rsidTr="00AF3221">
        <w:trPr>
          <w:cantSplit/>
        </w:trPr>
        <w:tc>
          <w:tcPr>
            <w:tcW w:w="620" w:type="dxa"/>
          </w:tcPr>
          <w:p w:rsidR="00AF3221" w:rsidRDefault="00AF3221">
            <w:pPr>
              <w:spacing w:before="20" w:after="20"/>
              <w:jc w:val="center"/>
            </w:pPr>
            <w:r>
              <w:rPr>
                <w:sz w:val="18"/>
                <w:szCs w:val="18"/>
              </w:rPr>
              <w:t>P4.4</w:t>
            </w:r>
          </w:p>
        </w:tc>
        <w:tc>
          <w:tcPr>
            <w:tcW w:w="3695" w:type="dxa"/>
          </w:tcPr>
          <w:p w:rsidR="00AF3221" w:rsidRDefault="00AF3221">
            <w:pPr>
              <w:spacing w:before="20" w:after="20"/>
            </w:pPr>
            <w:r>
              <w:rPr>
                <w:sz w:val="18"/>
                <w:szCs w:val="18"/>
              </w:rPr>
              <w:t>Luật hành động + knowledge base Fault–Solution (có adoption rate).</w:t>
            </w:r>
          </w:p>
        </w:tc>
        <w:tc>
          <w:tcPr>
            <w:tcW w:w="630" w:type="dxa"/>
          </w:tcPr>
          <w:p w:rsidR="00AF3221" w:rsidRDefault="00AF3221">
            <w:pPr>
              <w:spacing w:before="20" w:after="20"/>
              <w:jc w:val="center"/>
            </w:pPr>
            <w:r>
              <w:rPr>
                <w:sz w:val="18"/>
                <w:szCs w:val="18"/>
              </w:rPr>
              <w:t>7</w:t>
            </w:r>
          </w:p>
        </w:tc>
        <w:tc>
          <w:tcPr>
            <w:tcW w:w="3690" w:type="dxa"/>
          </w:tcPr>
          <w:p w:rsidR="00AF3221" w:rsidRDefault="00AF3221">
            <w:pPr>
              <w:spacing w:before="20" w:after="20"/>
            </w:pPr>
            <w:r>
              <w:rPr>
                <w:sz w:val="18"/>
                <w:szCs w:val="18"/>
              </w:rPr>
              <w:t>kb.yaml + recommend(); kịch bản mục 10 ra: kiểm tra ổ bi M05, chuyển tải sang M07, dùng tồn kho A13.</w:t>
            </w:r>
          </w:p>
        </w:tc>
        <w:tc>
          <w:tcPr>
            <w:tcW w:w="990" w:type="dxa"/>
          </w:tcPr>
          <w:p w:rsidR="00AF3221" w:rsidRDefault="00AF3221">
            <w:pPr>
              <w:spacing w:before="20" w:after="20"/>
            </w:pPr>
            <w:r>
              <w:rPr>
                <w:sz w:val="18"/>
                <w:szCs w:val="18"/>
              </w:rPr>
              <w:t>P4.3, P1.7</w:t>
            </w:r>
          </w:p>
        </w:tc>
      </w:tr>
      <w:tr w:rsidR="00AF3221" w:rsidTr="00AF3221">
        <w:trPr>
          <w:cantSplit/>
        </w:trPr>
        <w:tc>
          <w:tcPr>
            <w:tcW w:w="620" w:type="dxa"/>
          </w:tcPr>
          <w:p w:rsidR="00AF3221" w:rsidRDefault="00AF3221">
            <w:pPr>
              <w:spacing w:before="20" w:after="20"/>
              <w:jc w:val="center"/>
            </w:pPr>
            <w:r>
              <w:rPr>
                <w:sz w:val="18"/>
                <w:szCs w:val="18"/>
              </w:rPr>
              <w:t>P4.5</w:t>
            </w:r>
          </w:p>
        </w:tc>
        <w:tc>
          <w:tcPr>
            <w:tcW w:w="3695" w:type="dxa"/>
          </w:tcPr>
          <w:p w:rsidR="00AF3221" w:rsidRDefault="00AF3221">
            <w:pPr>
              <w:spacing w:before="20" w:after="20"/>
            </w:pPr>
            <w:r>
              <w:rPr>
                <w:sz w:val="18"/>
                <w:szCs w:val="18"/>
              </w:rPr>
              <w:t>Tổng hợp kết quả E0–E4, viết mục 15.4–15.5; (mở rộng, mục 19 việc 4) feedback cập nhật adoption rate.</w:t>
            </w:r>
          </w:p>
        </w:tc>
        <w:tc>
          <w:tcPr>
            <w:tcW w:w="630" w:type="dxa"/>
          </w:tcPr>
          <w:p w:rsidR="00AF3221" w:rsidRDefault="00AF3221">
            <w:pPr>
              <w:spacing w:before="20" w:after="20"/>
              <w:jc w:val="center"/>
            </w:pPr>
            <w:r>
              <w:rPr>
                <w:sz w:val="18"/>
                <w:szCs w:val="18"/>
              </w:rPr>
              <w:t>8</w:t>
            </w:r>
          </w:p>
        </w:tc>
        <w:tc>
          <w:tcPr>
            <w:tcW w:w="3690" w:type="dxa"/>
          </w:tcPr>
          <w:p w:rsidR="00AF3221" w:rsidRDefault="00AF3221">
            <w:pPr>
              <w:spacing w:before="20" w:after="20"/>
            </w:pPr>
            <w:r>
              <w:rPr>
                <w:sz w:val="18"/>
                <w:szCs w:val="18"/>
              </w:rPr>
              <w:t>Bảng + biểu đồ mean ± std theo quy mô / chế độ lỗi / confounder / dữ liệu thiếu; đoạn kết luận trung thực nếu hiệu năng sụp khi thiếu cạnh.</w:t>
            </w:r>
          </w:p>
        </w:tc>
        <w:tc>
          <w:tcPr>
            <w:tcW w:w="990" w:type="dxa"/>
          </w:tcPr>
          <w:p w:rsidR="00AF3221" w:rsidRDefault="00AF3221">
            <w:pPr>
              <w:spacing w:before="20" w:after="20"/>
            </w:pPr>
            <w:r>
              <w:rPr>
                <w:sz w:val="18"/>
                <w:szCs w:val="18"/>
              </w:rPr>
              <w:t>C5</w:t>
            </w:r>
          </w:p>
        </w:tc>
      </w:tr>
      <w:tr w:rsidR="00AF3221" w:rsidTr="00AF3221">
        <w:trPr>
          <w:cantSplit/>
        </w:trPr>
        <w:tc>
          <w:tcPr>
            <w:tcW w:w="620" w:type="dxa"/>
          </w:tcPr>
          <w:p w:rsidR="00AF3221" w:rsidRDefault="00AF3221">
            <w:pPr>
              <w:spacing w:before="20" w:after="20"/>
              <w:jc w:val="center"/>
            </w:pPr>
            <w:r>
              <w:rPr>
                <w:sz w:val="18"/>
                <w:szCs w:val="18"/>
              </w:rPr>
              <w:t>P4.6</w:t>
            </w:r>
          </w:p>
        </w:tc>
        <w:tc>
          <w:tcPr>
            <w:tcW w:w="3695" w:type="dxa"/>
          </w:tcPr>
          <w:p w:rsidR="00AF3221" w:rsidRDefault="00AF3221">
            <w:pPr>
              <w:spacing w:before="20" w:after="20"/>
            </w:pPr>
            <w:r>
              <w:rPr>
                <w:sz w:val="18"/>
                <w:szCs w:val="18"/>
              </w:rPr>
              <w:t>Hoàn thiện báo cáo (E5, E6); soạn slide phần Rủi ro và Hành động.</w:t>
            </w:r>
          </w:p>
        </w:tc>
        <w:tc>
          <w:tcPr>
            <w:tcW w:w="630" w:type="dxa"/>
          </w:tcPr>
          <w:p w:rsidR="00AF3221" w:rsidRDefault="00AF3221">
            <w:pPr>
              <w:spacing w:before="20" w:after="20"/>
              <w:jc w:val="center"/>
            </w:pPr>
            <w:r>
              <w:rPr>
                <w:sz w:val="18"/>
                <w:szCs w:val="18"/>
              </w:rPr>
              <w:t>9</w:t>
            </w:r>
          </w:p>
        </w:tc>
        <w:tc>
          <w:tcPr>
            <w:tcW w:w="3690" w:type="dxa"/>
          </w:tcPr>
          <w:p w:rsidR="00AF3221" w:rsidRDefault="00AF3221">
            <w:pPr>
              <w:spacing w:before="20" w:after="20"/>
            </w:pPr>
            <w:r>
              <w:rPr>
                <w:sz w:val="18"/>
                <w:szCs w:val="18"/>
              </w:rPr>
              <w:t>Báo cáo đủ E0–E6; slide gửi P5.</w:t>
            </w:r>
          </w:p>
        </w:tc>
        <w:tc>
          <w:tcPr>
            <w:tcW w:w="990" w:type="dxa"/>
          </w:tcPr>
          <w:p w:rsidR="00AF3221" w:rsidRDefault="00AF3221">
            <w:pPr>
              <w:spacing w:before="20" w:after="20"/>
            </w:pPr>
            <w:r>
              <w:rPr>
                <w:sz w:val="18"/>
                <w:szCs w:val="18"/>
              </w:rPr>
              <w:t>P2.8, P5.6</w:t>
            </w:r>
          </w:p>
        </w:tc>
      </w:tr>
    </w:tbl>
    <w:p w:rsidR="007C0C1A" w:rsidRDefault="007C0C1A">
      <w:pPr>
        <w:spacing w:after="60"/>
      </w:pPr>
    </w:p>
    <w:p w:rsidR="007C0C1A" w:rsidRDefault="00AF3221">
      <w:pPr>
        <w:pStyle w:val="Heading3"/>
      </w:pPr>
      <w:r>
        <w:t>P5 – Nền tảng, Runner, Dashboard, Tích hợp</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4A0" w:firstRow="1" w:lastRow="0" w:firstColumn="1" w:lastColumn="0" w:noHBand="0" w:noVBand="1"/>
      </w:tblPr>
      <w:tblGrid>
        <w:gridCol w:w="620"/>
        <w:gridCol w:w="4235"/>
        <w:gridCol w:w="630"/>
        <w:gridCol w:w="3150"/>
        <w:gridCol w:w="990"/>
      </w:tblGrid>
      <w:tr w:rsidR="00AF3221" w:rsidTr="00AF3221">
        <w:trPr>
          <w:cantSplit/>
          <w:tblHeader/>
        </w:trPr>
        <w:tc>
          <w:tcPr>
            <w:tcW w:w="620" w:type="dxa"/>
            <w:shd w:val="clear" w:color="auto" w:fill="D9E2F3"/>
          </w:tcPr>
          <w:p w:rsidR="00AF3221" w:rsidRDefault="00AF3221">
            <w:pPr>
              <w:spacing w:before="20" w:after="20"/>
              <w:jc w:val="center"/>
            </w:pPr>
            <w:r>
              <w:rPr>
                <w:b/>
                <w:bCs/>
                <w:sz w:val="18"/>
                <w:szCs w:val="18"/>
              </w:rPr>
              <w:t>ID</w:t>
            </w:r>
          </w:p>
        </w:tc>
        <w:tc>
          <w:tcPr>
            <w:tcW w:w="4235" w:type="dxa"/>
            <w:shd w:val="clear" w:color="auto" w:fill="D9E2F3"/>
          </w:tcPr>
          <w:p w:rsidR="00AF3221" w:rsidRDefault="00AF3221">
            <w:pPr>
              <w:spacing w:before="20" w:after="20"/>
            </w:pPr>
            <w:r>
              <w:rPr>
                <w:b/>
                <w:bCs/>
                <w:sz w:val="18"/>
                <w:szCs w:val="18"/>
              </w:rPr>
              <w:t>Công việc</w:t>
            </w:r>
          </w:p>
        </w:tc>
        <w:tc>
          <w:tcPr>
            <w:tcW w:w="630" w:type="dxa"/>
            <w:shd w:val="clear" w:color="auto" w:fill="D9E2F3"/>
          </w:tcPr>
          <w:p w:rsidR="00AF3221" w:rsidRDefault="00AF3221">
            <w:pPr>
              <w:spacing w:before="20" w:after="20"/>
              <w:jc w:val="center"/>
            </w:pPr>
            <w:r>
              <w:rPr>
                <w:b/>
                <w:bCs/>
                <w:sz w:val="18"/>
                <w:szCs w:val="18"/>
              </w:rPr>
              <w:t>Ngày</w:t>
            </w:r>
          </w:p>
        </w:tc>
        <w:tc>
          <w:tcPr>
            <w:tcW w:w="3150" w:type="dxa"/>
            <w:shd w:val="clear" w:color="auto" w:fill="D9E2F3"/>
          </w:tcPr>
          <w:p w:rsidR="00AF3221" w:rsidRDefault="00AF3221">
            <w:pPr>
              <w:spacing w:before="20" w:after="20"/>
            </w:pPr>
            <w:r>
              <w:rPr>
                <w:b/>
                <w:bCs/>
                <w:sz w:val="18"/>
                <w:szCs w:val="18"/>
              </w:rPr>
              <w:t>Output kỳ vọng (xong khi…)</w:t>
            </w:r>
          </w:p>
        </w:tc>
        <w:tc>
          <w:tcPr>
            <w:tcW w:w="990" w:type="dxa"/>
            <w:shd w:val="clear" w:color="auto" w:fill="D9E2F3"/>
          </w:tcPr>
          <w:p w:rsidR="00AF3221" w:rsidRDefault="00AF3221">
            <w:pPr>
              <w:spacing w:before="20" w:after="20"/>
            </w:pPr>
            <w:bookmarkStart w:id="0" w:name="_GoBack"/>
            <w:bookmarkEnd w:id="0"/>
            <w:r>
              <w:rPr>
                <w:b/>
                <w:bCs/>
                <w:sz w:val="18"/>
                <w:szCs w:val="18"/>
              </w:rPr>
              <w:t>Phụ thuộc</w:t>
            </w:r>
          </w:p>
        </w:tc>
      </w:tr>
      <w:tr w:rsidR="00AF3221" w:rsidTr="00AF3221">
        <w:trPr>
          <w:cantSplit/>
        </w:trPr>
        <w:tc>
          <w:tcPr>
            <w:tcW w:w="620" w:type="dxa"/>
          </w:tcPr>
          <w:p w:rsidR="00AF3221" w:rsidRDefault="00AF3221">
            <w:pPr>
              <w:spacing w:before="20" w:after="20"/>
              <w:jc w:val="center"/>
            </w:pPr>
            <w:r>
              <w:rPr>
                <w:sz w:val="18"/>
                <w:szCs w:val="18"/>
              </w:rPr>
              <w:t>P5.1</w:t>
            </w:r>
          </w:p>
        </w:tc>
        <w:tc>
          <w:tcPr>
            <w:tcW w:w="4235" w:type="dxa"/>
          </w:tcPr>
          <w:p w:rsidR="00AF3221" w:rsidRDefault="00AF3221">
            <w:pPr>
              <w:spacing w:before="20" w:after="20"/>
            </w:pPr>
            <w:r>
              <w:rPr>
                <w:sz w:val="18"/>
                <w:szCs w:val="18"/>
              </w:rPr>
              <w:t>Kickoff, đăng ký, phân vai; setup repo.</w:t>
            </w:r>
          </w:p>
        </w:tc>
        <w:tc>
          <w:tcPr>
            <w:tcW w:w="630" w:type="dxa"/>
          </w:tcPr>
          <w:p w:rsidR="00AF3221" w:rsidRDefault="00AF3221">
            <w:pPr>
              <w:spacing w:before="20" w:after="20"/>
              <w:jc w:val="center"/>
            </w:pPr>
            <w:r>
              <w:rPr>
                <w:sz w:val="18"/>
                <w:szCs w:val="18"/>
              </w:rPr>
              <w:t>1</w:t>
            </w:r>
          </w:p>
        </w:tc>
        <w:tc>
          <w:tcPr>
            <w:tcW w:w="3150" w:type="dxa"/>
          </w:tcPr>
          <w:p w:rsidR="00AF3221" w:rsidRDefault="00AF3221">
            <w:pPr>
              <w:spacing w:before="20" w:after="20"/>
            </w:pPr>
            <w:r>
              <w:rPr>
                <w:sz w:val="18"/>
                <w:szCs w:val="18"/>
              </w:rPr>
              <w:t>Repo + README + checklist quy tắc chống sai số (mục 18.2).</w:t>
            </w:r>
          </w:p>
        </w:tc>
        <w:tc>
          <w:tcPr>
            <w:tcW w:w="990" w:type="dxa"/>
          </w:tcPr>
          <w:p w:rsidR="00AF3221" w:rsidRDefault="00AF3221">
            <w:pPr>
              <w:spacing w:before="20" w:after="20"/>
            </w:pPr>
            <w:r>
              <w:rPr>
                <w:sz w:val="18"/>
                <w:szCs w:val="18"/>
              </w:rPr>
              <w:t>—</w:t>
            </w:r>
          </w:p>
        </w:tc>
      </w:tr>
      <w:tr w:rsidR="00AF3221" w:rsidTr="00AF3221">
        <w:trPr>
          <w:cantSplit/>
        </w:trPr>
        <w:tc>
          <w:tcPr>
            <w:tcW w:w="620" w:type="dxa"/>
          </w:tcPr>
          <w:p w:rsidR="00AF3221" w:rsidRDefault="00AF3221">
            <w:pPr>
              <w:spacing w:before="20" w:after="20"/>
              <w:jc w:val="center"/>
            </w:pPr>
            <w:r>
              <w:rPr>
                <w:sz w:val="18"/>
                <w:szCs w:val="18"/>
              </w:rPr>
              <w:t>P5.2</w:t>
            </w:r>
          </w:p>
        </w:tc>
        <w:tc>
          <w:tcPr>
            <w:tcW w:w="4235" w:type="dxa"/>
          </w:tcPr>
          <w:p w:rsidR="00AF3221" w:rsidRDefault="00AF3221">
            <w:pPr>
              <w:spacing w:before="20" w:after="20"/>
            </w:pPr>
            <w:r>
              <w:rPr>
                <w:sz w:val="18"/>
                <w:szCs w:val="18"/>
              </w:rPr>
              <w:t>Đóng băng schema sự cố và schema output truy vết/rủi ro cùng P1, P3, P4; dựng khung slide 7 mục.</w:t>
            </w:r>
          </w:p>
        </w:tc>
        <w:tc>
          <w:tcPr>
            <w:tcW w:w="630" w:type="dxa"/>
          </w:tcPr>
          <w:p w:rsidR="00AF3221" w:rsidRDefault="00AF3221">
            <w:pPr>
              <w:spacing w:before="20" w:after="20"/>
              <w:jc w:val="center"/>
            </w:pPr>
            <w:r>
              <w:rPr>
                <w:sz w:val="18"/>
                <w:szCs w:val="18"/>
              </w:rPr>
              <w:t>2</w:t>
            </w:r>
          </w:p>
        </w:tc>
        <w:tc>
          <w:tcPr>
            <w:tcW w:w="3150" w:type="dxa"/>
          </w:tcPr>
          <w:p w:rsidR="00AF3221" w:rsidRDefault="00AF3221">
            <w:pPr>
              <w:spacing w:before="20" w:after="20"/>
            </w:pPr>
            <w:r>
              <w:rPr>
                <w:sz w:val="18"/>
                <w:szCs w:val="18"/>
              </w:rPr>
              <w:t>Các file schema + bản ghi mẫu; xác nhận C1 trong nhóm chat; khung slide.</w:t>
            </w:r>
          </w:p>
        </w:tc>
        <w:tc>
          <w:tcPr>
            <w:tcW w:w="990" w:type="dxa"/>
          </w:tcPr>
          <w:p w:rsidR="00AF3221" w:rsidRDefault="00AF3221">
            <w:pPr>
              <w:spacing w:before="20" w:after="20"/>
            </w:pPr>
            <w:r>
              <w:rPr>
                <w:sz w:val="18"/>
                <w:szCs w:val="18"/>
              </w:rPr>
              <w:t>P3.1, P4.1</w:t>
            </w:r>
          </w:p>
        </w:tc>
      </w:tr>
      <w:tr w:rsidR="00AF3221" w:rsidTr="00AF3221">
        <w:trPr>
          <w:cantSplit/>
        </w:trPr>
        <w:tc>
          <w:tcPr>
            <w:tcW w:w="620" w:type="dxa"/>
          </w:tcPr>
          <w:p w:rsidR="00AF3221" w:rsidRDefault="00AF3221">
            <w:pPr>
              <w:spacing w:before="20" w:after="20"/>
              <w:jc w:val="center"/>
            </w:pPr>
            <w:r>
              <w:rPr>
                <w:sz w:val="18"/>
                <w:szCs w:val="18"/>
              </w:rPr>
              <w:t>P5.3</w:t>
            </w:r>
          </w:p>
        </w:tc>
        <w:tc>
          <w:tcPr>
            <w:tcW w:w="4235" w:type="dxa"/>
          </w:tcPr>
          <w:p w:rsidR="00AF3221" w:rsidRDefault="00AF3221">
            <w:pPr>
              <w:spacing w:before="20" w:after="20"/>
            </w:pPr>
            <w:r>
              <w:rPr>
                <w:sz w:val="18"/>
                <w:szCs w:val="18"/>
              </w:rPr>
              <w:t>Runner thí nghiệm: chạy theo seed × confounder × tỷ lệ xóa cạnh, ghi results.csv; nối module 1↔2.</w:t>
            </w:r>
          </w:p>
        </w:tc>
        <w:tc>
          <w:tcPr>
            <w:tcW w:w="630" w:type="dxa"/>
          </w:tcPr>
          <w:p w:rsidR="00AF3221" w:rsidRDefault="00AF3221">
            <w:pPr>
              <w:spacing w:before="20" w:after="20"/>
              <w:jc w:val="center"/>
            </w:pPr>
            <w:r>
              <w:rPr>
                <w:sz w:val="18"/>
                <w:szCs w:val="18"/>
              </w:rPr>
              <w:t>3–4</w:t>
            </w:r>
          </w:p>
        </w:tc>
        <w:tc>
          <w:tcPr>
            <w:tcW w:w="3150" w:type="dxa"/>
          </w:tcPr>
          <w:p w:rsidR="00AF3221" w:rsidRDefault="00AF3221">
            <w:pPr>
              <w:spacing w:before="20" w:after="20"/>
            </w:pPr>
            <w:r>
              <w:rPr>
                <w:sz w:val="18"/>
                <w:szCs w:val="18"/>
              </w:rPr>
              <w:t>run_experiments.py chạy thử trên dữ liệu mock; incidents được nạp vào graph.</w:t>
            </w:r>
          </w:p>
        </w:tc>
        <w:tc>
          <w:tcPr>
            <w:tcW w:w="990" w:type="dxa"/>
          </w:tcPr>
          <w:p w:rsidR="00AF3221" w:rsidRDefault="00AF3221">
            <w:pPr>
              <w:spacing w:before="20" w:after="20"/>
            </w:pPr>
            <w:r>
              <w:rPr>
                <w:sz w:val="18"/>
                <w:szCs w:val="18"/>
              </w:rPr>
              <w:t>P5.2</w:t>
            </w:r>
          </w:p>
        </w:tc>
      </w:tr>
      <w:tr w:rsidR="00AF3221" w:rsidTr="00AF3221">
        <w:trPr>
          <w:cantSplit/>
        </w:trPr>
        <w:tc>
          <w:tcPr>
            <w:tcW w:w="620" w:type="dxa"/>
          </w:tcPr>
          <w:p w:rsidR="00AF3221" w:rsidRDefault="00AF3221">
            <w:pPr>
              <w:spacing w:before="20" w:after="20"/>
              <w:jc w:val="center"/>
            </w:pPr>
            <w:r>
              <w:rPr>
                <w:sz w:val="18"/>
                <w:szCs w:val="18"/>
              </w:rPr>
              <w:t>P5.4</w:t>
            </w:r>
          </w:p>
        </w:tc>
        <w:tc>
          <w:tcPr>
            <w:tcW w:w="4235" w:type="dxa"/>
          </w:tcPr>
          <w:p w:rsidR="00AF3221" w:rsidRDefault="00AF3221">
            <w:pPr>
              <w:spacing w:before="20" w:after="20"/>
            </w:pPr>
            <w:r>
              <w:rPr>
                <w:sz w:val="18"/>
                <w:szCs w:val="18"/>
              </w:rPr>
              <w:t>Test tích hợp 1→3 và 3→4; chạy thử end-to-end 3 seed.</w:t>
            </w:r>
          </w:p>
        </w:tc>
        <w:tc>
          <w:tcPr>
            <w:tcW w:w="630" w:type="dxa"/>
          </w:tcPr>
          <w:p w:rsidR="00AF3221" w:rsidRDefault="00AF3221">
            <w:pPr>
              <w:spacing w:before="20" w:after="20"/>
              <w:jc w:val="center"/>
            </w:pPr>
            <w:r>
              <w:rPr>
                <w:sz w:val="18"/>
                <w:szCs w:val="18"/>
              </w:rPr>
              <w:t>5–6</w:t>
            </w:r>
          </w:p>
        </w:tc>
        <w:tc>
          <w:tcPr>
            <w:tcW w:w="3150" w:type="dxa"/>
          </w:tcPr>
          <w:p w:rsidR="00AF3221" w:rsidRDefault="00AF3221">
            <w:pPr>
              <w:spacing w:before="20" w:after="20"/>
            </w:pPr>
            <w:r>
              <w:rPr>
                <w:sz w:val="18"/>
                <w:szCs w:val="18"/>
              </w:rPr>
              <w:t>Danh sách lỗi tích hợp đã gửi đúng người; 3 seed chạy hết pipeline.</w:t>
            </w:r>
          </w:p>
        </w:tc>
        <w:tc>
          <w:tcPr>
            <w:tcW w:w="990" w:type="dxa"/>
          </w:tcPr>
          <w:p w:rsidR="00AF3221" w:rsidRDefault="00AF3221">
            <w:pPr>
              <w:spacing w:before="20" w:after="20"/>
            </w:pPr>
            <w:r>
              <w:rPr>
                <w:sz w:val="18"/>
                <w:szCs w:val="18"/>
              </w:rPr>
              <w:t>P3.5, P4.3, P1.5</w:t>
            </w:r>
          </w:p>
        </w:tc>
      </w:tr>
      <w:tr w:rsidR="00AF3221" w:rsidTr="00AF3221">
        <w:trPr>
          <w:cantSplit/>
        </w:trPr>
        <w:tc>
          <w:tcPr>
            <w:tcW w:w="620" w:type="dxa"/>
          </w:tcPr>
          <w:p w:rsidR="00AF3221" w:rsidRDefault="00AF3221">
            <w:pPr>
              <w:spacing w:before="20" w:after="20"/>
              <w:jc w:val="center"/>
            </w:pPr>
            <w:r>
              <w:rPr>
                <w:sz w:val="18"/>
                <w:szCs w:val="18"/>
              </w:rPr>
              <w:t>P5.5</w:t>
            </w:r>
          </w:p>
        </w:tc>
        <w:tc>
          <w:tcPr>
            <w:tcW w:w="4235" w:type="dxa"/>
          </w:tcPr>
          <w:p w:rsidR="00AF3221" w:rsidRDefault="00AF3221">
            <w:pPr>
              <w:spacing w:before="20" w:after="20"/>
            </w:pPr>
            <w:r>
              <w:rPr>
                <w:sz w:val="18"/>
                <w:szCs w:val="18"/>
              </w:rPr>
              <w:t>Dashboard bản đầu trên kết quả thật.</w:t>
            </w:r>
          </w:p>
        </w:tc>
        <w:tc>
          <w:tcPr>
            <w:tcW w:w="630" w:type="dxa"/>
          </w:tcPr>
          <w:p w:rsidR="00AF3221" w:rsidRDefault="00AF3221">
            <w:pPr>
              <w:spacing w:before="20" w:after="20"/>
              <w:jc w:val="center"/>
            </w:pPr>
            <w:r>
              <w:rPr>
                <w:sz w:val="18"/>
                <w:szCs w:val="18"/>
              </w:rPr>
              <w:t>7</w:t>
            </w:r>
          </w:p>
        </w:tc>
        <w:tc>
          <w:tcPr>
            <w:tcW w:w="3150" w:type="dxa"/>
          </w:tcPr>
          <w:p w:rsidR="00AF3221" w:rsidRDefault="00AF3221">
            <w:pPr>
              <w:spacing w:before="20" w:after="20"/>
            </w:pPr>
            <w:r>
              <w:rPr>
                <w:sz w:val="18"/>
                <w:szCs w:val="18"/>
              </w:rPr>
              <w:t>Giao diện hiển thị sự cố + đồ thị lan truyền + bảng rủi ro.</w:t>
            </w:r>
          </w:p>
        </w:tc>
        <w:tc>
          <w:tcPr>
            <w:tcW w:w="990" w:type="dxa"/>
          </w:tcPr>
          <w:p w:rsidR="00AF3221" w:rsidRDefault="00AF3221">
            <w:pPr>
              <w:spacing w:before="20" w:after="20"/>
            </w:pPr>
            <w:r>
              <w:rPr>
                <w:sz w:val="18"/>
                <w:szCs w:val="18"/>
              </w:rPr>
              <w:t>P5.4</w:t>
            </w:r>
          </w:p>
        </w:tc>
      </w:tr>
      <w:tr w:rsidR="00AF3221" w:rsidTr="00AF3221">
        <w:trPr>
          <w:cantSplit/>
        </w:trPr>
        <w:tc>
          <w:tcPr>
            <w:tcW w:w="620" w:type="dxa"/>
          </w:tcPr>
          <w:p w:rsidR="00AF3221" w:rsidRDefault="00AF3221">
            <w:pPr>
              <w:spacing w:before="20" w:after="20"/>
              <w:jc w:val="center"/>
            </w:pPr>
            <w:r>
              <w:rPr>
                <w:sz w:val="18"/>
                <w:szCs w:val="18"/>
              </w:rPr>
              <w:t>P5.6</w:t>
            </w:r>
          </w:p>
        </w:tc>
        <w:tc>
          <w:tcPr>
            <w:tcW w:w="4235" w:type="dxa"/>
          </w:tcPr>
          <w:p w:rsidR="00AF3221" w:rsidRDefault="00AF3221">
            <w:pPr>
              <w:spacing w:before="20" w:after="20"/>
            </w:pPr>
            <w:r>
              <w:rPr>
                <w:sz w:val="18"/>
                <w:szCs w:val="18"/>
              </w:rPr>
              <w:t>Hoàn thiện dashboard (đủ kịch bản mục 10; nút feedback nếu làm mục 19, việc 4); đo thời gian chạy pipeline (E6).</w:t>
            </w:r>
          </w:p>
        </w:tc>
        <w:tc>
          <w:tcPr>
            <w:tcW w:w="630" w:type="dxa"/>
          </w:tcPr>
          <w:p w:rsidR="00AF3221" w:rsidRDefault="00AF3221">
            <w:pPr>
              <w:spacing w:before="20" w:after="20"/>
              <w:jc w:val="center"/>
            </w:pPr>
            <w:r>
              <w:rPr>
                <w:sz w:val="18"/>
                <w:szCs w:val="18"/>
              </w:rPr>
              <w:t>8</w:t>
            </w:r>
          </w:p>
        </w:tc>
        <w:tc>
          <w:tcPr>
            <w:tcW w:w="3150" w:type="dxa"/>
          </w:tcPr>
          <w:p w:rsidR="00AF3221" w:rsidRDefault="00AF3221">
            <w:pPr>
              <w:spacing w:before="20" w:after="20"/>
            </w:pPr>
            <w:r>
              <w:rPr>
                <w:sz w:val="18"/>
                <w:szCs w:val="18"/>
              </w:rPr>
              <w:t>Demo kịch bản mục 10 chạy trơn; số liệu thời gian pipeline.</w:t>
            </w:r>
          </w:p>
        </w:tc>
        <w:tc>
          <w:tcPr>
            <w:tcW w:w="990" w:type="dxa"/>
          </w:tcPr>
          <w:p w:rsidR="00AF3221" w:rsidRDefault="00AF3221">
            <w:pPr>
              <w:spacing w:before="20" w:after="20"/>
            </w:pPr>
            <w:r>
              <w:rPr>
                <w:sz w:val="18"/>
                <w:szCs w:val="18"/>
              </w:rPr>
              <w:t>P4.4, P3.8</w:t>
            </w:r>
          </w:p>
        </w:tc>
      </w:tr>
      <w:tr w:rsidR="00AF3221" w:rsidTr="00AF3221">
        <w:trPr>
          <w:cantSplit/>
        </w:trPr>
        <w:tc>
          <w:tcPr>
            <w:tcW w:w="620" w:type="dxa"/>
          </w:tcPr>
          <w:p w:rsidR="00AF3221" w:rsidRDefault="00AF3221">
            <w:pPr>
              <w:spacing w:before="20" w:after="20"/>
              <w:jc w:val="center"/>
            </w:pPr>
            <w:r>
              <w:rPr>
                <w:sz w:val="18"/>
                <w:szCs w:val="18"/>
              </w:rPr>
              <w:t>P5.7</w:t>
            </w:r>
          </w:p>
        </w:tc>
        <w:tc>
          <w:tcPr>
            <w:tcW w:w="4235" w:type="dxa"/>
          </w:tcPr>
          <w:p w:rsidR="00AF3221" w:rsidRDefault="00AF3221">
            <w:pPr>
              <w:spacing w:before="20" w:after="20"/>
            </w:pPr>
            <w:r>
              <w:rPr>
                <w:sz w:val="18"/>
                <w:szCs w:val="18"/>
              </w:rPr>
              <w:t>Tích hợp end-to-end; ghép slide đủ 7 mục.</w:t>
            </w:r>
          </w:p>
        </w:tc>
        <w:tc>
          <w:tcPr>
            <w:tcW w:w="630" w:type="dxa"/>
          </w:tcPr>
          <w:p w:rsidR="00AF3221" w:rsidRDefault="00AF3221">
            <w:pPr>
              <w:spacing w:before="20" w:after="20"/>
              <w:jc w:val="center"/>
            </w:pPr>
            <w:r>
              <w:rPr>
                <w:sz w:val="18"/>
                <w:szCs w:val="18"/>
              </w:rPr>
              <w:t>9</w:t>
            </w:r>
          </w:p>
        </w:tc>
        <w:tc>
          <w:tcPr>
            <w:tcW w:w="3150" w:type="dxa"/>
          </w:tcPr>
          <w:p w:rsidR="00AF3221" w:rsidRDefault="00AF3221">
            <w:pPr>
              <w:spacing w:before="20" w:after="20"/>
            </w:pPr>
            <w:r>
              <w:rPr>
                <w:sz w:val="18"/>
                <w:szCs w:val="18"/>
              </w:rPr>
              <w:t>Bản chạy từ dữ liệu tới dashboard; slide hoàn chỉnh.</w:t>
            </w:r>
          </w:p>
        </w:tc>
        <w:tc>
          <w:tcPr>
            <w:tcW w:w="990" w:type="dxa"/>
          </w:tcPr>
          <w:p w:rsidR="00AF3221" w:rsidRDefault="00AF3221">
            <w:pPr>
              <w:spacing w:before="20" w:after="20"/>
            </w:pPr>
            <w:r>
              <w:rPr>
                <w:sz w:val="18"/>
                <w:szCs w:val="18"/>
              </w:rPr>
              <w:t>Slide của P1–P4</w:t>
            </w:r>
          </w:p>
        </w:tc>
      </w:tr>
      <w:tr w:rsidR="00AF3221" w:rsidTr="00AF3221">
        <w:trPr>
          <w:cantSplit/>
        </w:trPr>
        <w:tc>
          <w:tcPr>
            <w:tcW w:w="620" w:type="dxa"/>
          </w:tcPr>
          <w:p w:rsidR="00AF3221" w:rsidRDefault="00AF3221">
            <w:pPr>
              <w:spacing w:before="20" w:after="20"/>
              <w:jc w:val="center"/>
            </w:pPr>
            <w:r>
              <w:rPr>
                <w:sz w:val="18"/>
                <w:szCs w:val="18"/>
              </w:rPr>
              <w:t>P5.8</w:t>
            </w:r>
          </w:p>
        </w:tc>
        <w:tc>
          <w:tcPr>
            <w:tcW w:w="4235" w:type="dxa"/>
          </w:tcPr>
          <w:p w:rsidR="00AF3221" w:rsidRDefault="00AF3221">
            <w:pPr>
              <w:spacing w:before="20" w:after="20"/>
            </w:pPr>
            <w:r>
              <w:rPr>
                <w:sz w:val="18"/>
                <w:szCs w:val="18"/>
              </w:rPr>
              <w:t>Rehearsal cả nhóm; sửa bug; nộp sớm.</w:t>
            </w:r>
          </w:p>
        </w:tc>
        <w:tc>
          <w:tcPr>
            <w:tcW w:w="630" w:type="dxa"/>
          </w:tcPr>
          <w:p w:rsidR="00AF3221" w:rsidRDefault="00AF3221">
            <w:pPr>
              <w:spacing w:before="20" w:after="20"/>
              <w:jc w:val="center"/>
            </w:pPr>
            <w:r>
              <w:rPr>
                <w:sz w:val="18"/>
                <w:szCs w:val="18"/>
              </w:rPr>
              <w:t>10</w:t>
            </w:r>
          </w:p>
        </w:tc>
        <w:tc>
          <w:tcPr>
            <w:tcW w:w="3150" w:type="dxa"/>
          </w:tcPr>
          <w:p w:rsidR="00AF3221" w:rsidRDefault="00AF3221">
            <w:pPr>
              <w:spacing w:before="20" w:after="20"/>
            </w:pPr>
            <w:r>
              <w:rPr>
                <w:sz w:val="18"/>
                <w:szCs w:val="18"/>
              </w:rPr>
              <w:t>Bài nộp.</w:t>
            </w:r>
          </w:p>
        </w:tc>
        <w:tc>
          <w:tcPr>
            <w:tcW w:w="990" w:type="dxa"/>
          </w:tcPr>
          <w:p w:rsidR="00AF3221" w:rsidRDefault="00AF3221">
            <w:pPr>
              <w:spacing w:before="20" w:after="20"/>
            </w:pPr>
            <w:r>
              <w:rPr>
                <w:sz w:val="18"/>
                <w:szCs w:val="18"/>
              </w:rPr>
              <w:t>Tất cả</w:t>
            </w:r>
          </w:p>
        </w:tc>
      </w:tr>
    </w:tbl>
    <w:p w:rsidR="007C0C1A" w:rsidRDefault="007C0C1A">
      <w:pPr>
        <w:spacing w:after="60"/>
      </w:pPr>
    </w:p>
    <w:p w:rsidR="007C0C1A" w:rsidRDefault="00AF3221">
      <w:pPr>
        <w:pStyle w:val="Heading2"/>
      </w:pPr>
      <w:r>
        <w:t>17.5. Lịch theo ngày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4A0" w:firstRow="1" w:lastRow="0" w:firstColumn="1" w:lastColumn="0" w:noHBand="0" w:noVBand="1"/>
      </w:tblPr>
      <w:tblGrid>
        <w:gridCol w:w="503"/>
        <w:gridCol w:w="1827"/>
        <w:gridCol w:w="1827"/>
        <w:gridCol w:w="1827"/>
        <w:gridCol w:w="1827"/>
        <w:gridCol w:w="1827"/>
      </w:tblGrid>
      <w:tr w:rsidR="007C0C1A">
        <w:trPr>
          <w:cantSplit/>
          <w:tblHeader/>
        </w:trPr>
        <w:tc>
          <w:tcPr>
            <w:tcW w:w="503" w:type="dxa"/>
            <w:shd w:val="clear" w:color="auto" w:fill="D9E2F3"/>
          </w:tcPr>
          <w:p w:rsidR="007C0C1A" w:rsidRDefault="00AF3221">
            <w:pPr>
              <w:spacing w:before="20" w:after="20"/>
              <w:jc w:val="center"/>
            </w:pPr>
            <w:r>
              <w:rPr>
                <w:b/>
                <w:bCs/>
                <w:sz w:val="16"/>
                <w:szCs w:val="16"/>
              </w:rPr>
              <w:t>Ngày</w:t>
            </w:r>
          </w:p>
        </w:tc>
        <w:tc>
          <w:tcPr>
            <w:tcW w:w="1827" w:type="dxa"/>
            <w:shd w:val="clear" w:color="auto" w:fill="D9E2F3"/>
          </w:tcPr>
          <w:p w:rsidR="007C0C1A" w:rsidRDefault="00AF3221">
            <w:pPr>
              <w:spacing w:before="20" w:after="20"/>
            </w:pPr>
            <w:r>
              <w:rPr>
                <w:b/>
                <w:bCs/>
                <w:sz w:val="16"/>
                <w:szCs w:val="16"/>
              </w:rPr>
              <w:t>P1</w:t>
            </w:r>
          </w:p>
        </w:tc>
        <w:tc>
          <w:tcPr>
            <w:tcW w:w="1827" w:type="dxa"/>
            <w:shd w:val="clear" w:color="auto" w:fill="D9E2F3"/>
          </w:tcPr>
          <w:p w:rsidR="007C0C1A" w:rsidRDefault="00AF3221">
            <w:pPr>
              <w:spacing w:before="20" w:after="20"/>
            </w:pPr>
            <w:r>
              <w:rPr>
                <w:b/>
                <w:bCs/>
                <w:sz w:val="16"/>
                <w:szCs w:val="16"/>
              </w:rPr>
              <w:t>P2</w:t>
            </w:r>
          </w:p>
        </w:tc>
        <w:tc>
          <w:tcPr>
            <w:tcW w:w="1827" w:type="dxa"/>
            <w:shd w:val="clear" w:color="auto" w:fill="D9E2F3"/>
          </w:tcPr>
          <w:p w:rsidR="007C0C1A" w:rsidRDefault="00AF3221">
            <w:pPr>
              <w:spacing w:before="20" w:after="20"/>
            </w:pPr>
            <w:r>
              <w:rPr>
                <w:b/>
                <w:bCs/>
                <w:sz w:val="16"/>
                <w:szCs w:val="16"/>
              </w:rPr>
              <w:t>P3</w:t>
            </w:r>
          </w:p>
        </w:tc>
        <w:tc>
          <w:tcPr>
            <w:tcW w:w="1827" w:type="dxa"/>
            <w:shd w:val="clear" w:color="auto" w:fill="D9E2F3"/>
          </w:tcPr>
          <w:p w:rsidR="007C0C1A" w:rsidRDefault="00AF3221">
            <w:pPr>
              <w:spacing w:before="20" w:after="20"/>
            </w:pPr>
            <w:r>
              <w:rPr>
                <w:b/>
                <w:bCs/>
                <w:sz w:val="16"/>
                <w:szCs w:val="16"/>
              </w:rPr>
              <w:t>P4</w:t>
            </w:r>
          </w:p>
        </w:tc>
        <w:tc>
          <w:tcPr>
            <w:tcW w:w="1827" w:type="dxa"/>
            <w:shd w:val="clear" w:color="auto" w:fill="D9E2F3"/>
          </w:tcPr>
          <w:p w:rsidR="007C0C1A" w:rsidRDefault="00AF3221">
            <w:pPr>
              <w:spacing w:before="20" w:after="20"/>
            </w:pPr>
            <w:r>
              <w:rPr>
                <w:b/>
                <w:bCs/>
                <w:sz w:val="16"/>
                <w:szCs w:val="16"/>
              </w:rPr>
              <w:t>P5</w:t>
            </w:r>
          </w:p>
        </w:tc>
      </w:tr>
      <w:tr w:rsidR="007C0C1A">
        <w:trPr>
          <w:cantSplit/>
        </w:trPr>
        <w:tc>
          <w:tcPr>
            <w:tcW w:w="503" w:type="dxa"/>
          </w:tcPr>
          <w:p w:rsidR="007C0C1A" w:rsidRDefault="00AF3221">
            <w:pPr>
              <w:spacing w:before="20" w:after="20"/>
              <w:jc w:val="center"/>
            </w:pPr>
            <w:r>
              <w:rPr>
                <w:sz w:val="16"/>
                <w:szCs w:val="16"/>
              </w:rPr>
              <w:t>1</w:t>
            </w:r>
          </w:p>
        </w:tc>
        <w:tc>
          <w:tcPr>
            <w:tcW w:w="1827" w:type="dxa"/>
          </w:tcPr>
          <w:p w:rsidR="007C0C1A" w:rsidRDefault="00AF3221">
            <w:pPr>
              <w:spacing w:before="20" w:after="20"/>
            </w:pPr>
            <w:r>
              <w:rPr>
                <w:sz w:val="16"/>
                <w:szCs w:val="16"/>
              </w:rPr>
              <w:t>P1.1 Tải AI4I, đếm lỗi</w:t>
            </w:r>
          </w:p>
        </w:tc>
        <w:tc>
          <w:tcPr>
            <w:tcW w:w="1827" w:type="dxa"/>
          </w:tcPr>
          <w:p w:rsidR="007C0C1A" w:rsidRDefault="00AF3221">
            <w:pPr>
              <w:spacing w:before="20" w:after="20"/>
            </w:pPr>
            <w:r>
              <w:rPr>
                <w:sz w:val="16"/>
                <w:szCs w:val="16"/>
              </w:rPr>
              <w:t>P2.1 Tải SECOM, đếm fail</w:t>
            </w:r>
          </w:p>
        </w:tc>
        <w:tc>
          <w:tcPr>
            <w:tcW w:w="1827" w:type="dxa"/>
          </w:tcPr>
          <w:p w:rsidR="007C0C1A" w:rsidRDefault="00AF3221">
            <w:pPr>
              <w:spacing w:before="20" w:after="20"/>
            </w:pPr>
            <w:r>
              <w:rPr>
                <w:sz w:val="16"/>
                <w:szCs w:val="16"/>
              </w:rPr>
              <w:t>P3.1 Ontology + schema graph</w:t>
            </w:r>
          </w:p>
        </w:tc>
        <w:tc>
          <w:tcPr>
            <w:tcW w:w="1827" w:type="dxa"/>
          </w:tcPr>
          <w:p w:rsidR="007C0C1A" w:rsidRDefault="00AF3221">
            <w:pPr>
              <w:spacing w:before="20" w:after="20"/>
            </w:pPr>
            <w:r>
              <w:rPr>
                <w:sz w:val="16"/>
                <w:szCs w:val="16"/>
              </w:rPr>
              <w:t>P4.1 Khung E0–E6, nháp risk</w:t>
            </w:r>
          </w:p>
        </w:tc>
        <w:tc>
          <w:tcPr>
            <w:tcW w:w="1827" w:type="dxa"/>
          </w:tcPr>
          <w:p w:rsidR="007C0C1A" w:rsidRDefault="00AF3221">
            <w:pPr>
              <w:spacing w:before="20" w:after="20"/>
            </w:pPr>
            <w:r>
              <w:rPr>
                <w:sz w:val="16"/>
                <w:szCs w:val="16"/>
              </w:rPr>
              <w:t>P5.1 Kickoff, setup repo</w:t>
            </w:r>
          </w:p>
        </w:tc>
      </w:tr>
      <w:tr w:rsidR="007C0C1A">
        <w:trPr>
          <w:cantSplit/>
        </w:trPr>
        <w:tc>
          <w:tcPr>
            <w:tcW w:w="503" w:type="dxa"/>
          </w:tcPr>
          <w:p w:rsidR="007C0C1A" w:rsidRDefault="00AF3221">
            <w:pPr>
              <w:spacing w:before="20" w:after="20"/>
              <w:jc w:val="center"/>
            </w:pPr>
            <w:r>
              <w:rPr>
                <w:sz w:val="16"/>
                <w:szCs w:val="16"/>
              </w:rPr>
              <w:t>2</w:t>
            </w:r>
          </w:p>
        </w:tc>
        <w:tc>
          <w:tcPr>
            <w:tcW w:w="1827" w:type="dxa"/>
          </w:tcPr>
          <w:p w:rsidR="007C0C1A" w:rsidRDefault="00AF3221">
            <w:pPr>
              <w:spacing w:before="20" w:after="20"/>
            </w:pPr>
            <w:r>
              <w:rPr>
                <w:sz w:val="16"/>
                <w:szCs w:val="16"/>
              </w:rPr>
              <w:t>P1.2 EDA + rule-based</w:t>
            </w:r>
          </w:p>
        </w:tc>
        <w:tc>
          <w:tcPr>
            <w:tcW w:w="1827" w:type="dxa"/>
          </w:tcPr>
          <w:p w:rsidR="007C0C1A" w:rsidRDefault="00AF3221">
            <w:pPr>
              <w:spacing w:before="20" w:after="20"/>
            </w:pPr>
            <w:r>
              <w:rPr>
                <w:sz w:val="16"/>
                <w:szCs w:val="16"/>
              </w:rPr>
              <w:t>P2.2 EDA + PCA</w:t>
            </w:r>
          </w:p>
        </w:tc>
        <w:tc>
          <w:tcPr>
            <w:tcW w:w="1827" w:type="dxa"/>
          </w:tcPr>
          <w:p w:rsidR="007C0C1A" w:rsidRDefault="00AF3221">
            <w:pPr>
              <w:spacing w:before="20" w:after="20"/>
            </w:pPr>
            <w:r>
              <w:rPr>
                <w:sz w:val="16"/>
                <w:szCs w:val="16"/>
              </w:rPr>
              <w:t>P3.1→P3.2 Bắt đầu sinh graph</w:t>
            </w:r>
          </w:p>
        </w:tc>
        <w:tc>
          <w:tcPr>
            <w:tcW w:w="1827" w:type="dxa"/>
          </w:tcPr>
          <w:p w:rsidR="007C0C1A" w:rsidRDefault="00AF3221">
            <w:pPr>
              <w:spacing w:before="20" w:after="20"/>
            </w:pPr>
            <w:r>
              <w:rPr>
                <w:sz w:val="16"/>
                <w:szCs w:val="16"/>
              </w:rPr>
              <w:t>P4.1 Hoàn thiện khung</w:t>
            </w:r>
          </w:p>
        </w:tc>
        <w:tc>
          <w:tcPr>
            <w:tcW w:w="1827" w:type="dxa"/>
          </w:tcPr>
          <w:p w:rsidR="007C0C1A" w:rsidRDefault="00AF3221">
            <w:pPr>
              <w:spacing w:before="20" w:after="20"/>
            </w:pPr>
            <w:r>
              <w:rPr>
                <w:sz w:val="16"/>
                <w:szCs w:val="16"/>
              </w:rPr>
              <w:t>P5.2 Đóng băng schema (C1)</w:t>
            </w:r>
          </w:p>
        </w:tc>
      </w:tr>
      <w:tr w:rsidR="007C0C1A">
        <w:trPr>
          <w:cantSplit/>
        </w:trPr>
        <w:tc>
          <w:tcPr>
            <w:tcW w:w="503" w:type="dxa"/>
          </w:tcPr>
          <w:p w:rsidR="007C0C1A" w:rsidRDefault="00AF3221">
            <w:pPr>
              <w:spacing w:before="20" w:after="20"/>
              <w:jc w:val="center"/>
            </w:pPr>
            <w:r>
              <w:rPr>
                <w:sz w:val="16"/>
                <w:szCs w:val="16"/>
              </w:rPr>
              <w:t>3</w:t>
            </w:r>
          </w:p>
        </w:tc>
        <w:tc>
          <w:tcPr>
            <w:tcW w:w="1827" w:type="dxa"/>
          </w:tcPr>
          <w:p w:rsidR="007C0C1A" w:rsidRDefault="00AF3221">
            <w:pPr>
              <w:spacing w:before="20" w:after="20"/>
            </w:pPr>
            <w:r>
              <w:rPr>
                <w:sz w:val="16"/>
                <w:szCs w:val="16"/>
              </w:rPr>
              <w:t>P1.3 ML detection</w:t>
            </w:r>
          </w:p>
        </w:tc>
        <w:tc>
          <w:tcPr>
            <w:tcW w:w="1827" w:type="dxa"/>
          </w:tcPr>
          <w:p w:rsidR="007C0C1A" w:rsidRDefault="00AF3221">
            <w:pPr>
              <w:spacing w:before="20" w:after="20"/>
            </w:pPr>
            <w:r>
              <w:rPr>
                <w:sz w:val="16"/>
                <w:szCs w:val="16"/>
              </w:rPr>
              <w:t>P2.3 Detection SECOM</w:t>
            </w:r>
          </w:p>
        </w:tc>
        <w:tc>
          <w:tcPr>
            <w:tcW w:w="1827" w:type="dxa"/>
          </w:tcPr>
          <w:p w:rsidR="007C0C1A" w:rsidRDefault="00AF3221">
            <w:pPr>
              <w:spacing w:before="20" w:after="20"/>
            </w:pPr>
            <w:r>
              <w:rPr>
                <w:sz w:val="16"/>
                <w:szCs w:val="16"/>
              </w:rPr>
              <w:t>P3.2→P3.3 Xong graph; gán AI4I nhánh A</w:t>
            </w:r>
          </w:p>
        </w:tc>
        <w:tc>
          <w:tcPr>
            <w:tcW w:w="1827" w:type="dxa"/>
          </w:tcPr>
          <w:p w:rsidR="007C0C1A" w:rsidRDefault="00AF3221">
            <w:pPr>
              <w:spacing w:before="20" w:after="20"/>
            </w:pPr>
            <w:r>
              <w:rPr>
                <w:sz w:val="16"/>
                <w:szCs w:val="16"/>
              </w:rPr>
              <w:t>P4.2 Risk trên mock</w:t>
            </w:r>
          </w:p>
        </w:tc>
        <w:tc>
          <w:tcPr>
            <w:tcW w:w="1827" w:type="dxa"/>
          </w:tcPr>
          <w:p w:rsidR="007C0C1A" w:rsidRDefault="00AF3221">
            <w:pPr>
              <w:spacing w:before="20" w:after="20"/>
            </w:pPr>
            <w:r>
              <w:rPr>
                <w:sz w:val="16"/>
                <w:szCs w:val="16"/>
              </w:rPr>
              <w:t>P5.3 Runner (khung)</w:t>
            </w:r>
          </w:p>
        </w:tc>
      </w:tr>
      <w:tr w:rsidR="007C0C1A">
        <w:trPr>
          <w:cantSplit/>
        </w:trPr>
        <w:tc>
          <w:tcPr>
            <w:tcW w:w="503" w:type="dxa"/>
          </w:tcPr>
          <w:p w:rsidR="007C0C1A" w:rsidRDefault="00AF3221">
            <w:pPr>
              <w:spacing w:before="20" w:after="20"/>
              <w:jc w:val="center"/>
            </w:pPr>
            <w:r>
              <w:rPr>
                <w:sz w:val="16"/>
                <w:szCs w:val="16"/>
              </w:rPr>
              <w:t>4</w:t>
            </w:r>
          </w:p>
        </w:tc>
        <w:tc>
          <w:tcPr>
            <w:tcW w:w="1827" w:type="dxa"/>
          </w:tcPr>
          <w:p w:rsidR="007C0C1A" w:rsidRDefault="00AF3221">
            <w:pPr>
              <w:spacing w:before="20" w:after="20"/>
            </w:pPr>
            <w:r>
              <w:rPr>
                <w:sz w:val="16"/>
                <w:szCs w:val="16"/>
              </w:rPr>
              <w:t>P1.4 Bản ghi sự cố AI4I</w:t>
            </w:r>
          </w:p>
        </w:tc>
        <w:tc>
          <w:tcPr>
            <w:tcW w:w="1827" w:type="dxa"/>
          </w:tcPr>
          <w:p w:rsidR="007C0C1A" w:rsidRDefault="00AF3221">
            <w:pPr>
              <w:spacing w:before="20" w:after="20"/>
            </w:pPr>
            <w:r>
              <w:rPr>
                <w:sz w:val="16"/>
                <w:szCs w:val="16"/>
              </w:rPr>
              <w:t>P2.4 Bản ghi sự cố SECOM</w:t>
            </w:r>
          </w:p>
        </w:tc>
        <w:tc>
          <w:tcPr>
            <w:tcW w:w="1827" w:type="dxa"/>
          </w:tcPr>
          <w:p w:rsidR="007C0C1A" w:rsidRDefault="00AF3221">
            <w:pPr>
              <w:spacing w:before="20" w:after="20"/>
            </w:pPr>
            <w:r>
              <w:rPr>
                <w:sz w:val="16"/>
                <w:szCs w:val="16"/>
              </w:rPr>
              <w:t>P3.3→P3.4 Gán SECOM nhánh B, nhiễu; bắt đầu bộ sinh kịch bản</w:t>
            </w:r>
          </w:p>
        </w:tc>
        <w:tc>
          <w:tcPr>
            <w:tcW w:w="1827" w:type="dxa"/>
          </w:tcPr>
          <w:p w:rsidR="007C0C1A" w:rsidRDefault="00AF3221">
            <w:pPr>
              <w:spacing w:before="20" w:after="20"/>
            </w:pPr>
            <w:r>
              <w:rPr>
                <w:sz w:val="16"/>
                <w:szCs w:val="16"/>
              </w:rPr>
              <w:t>P4.2 Hoàn thiện risk mock</w:t>
            </w:r>
          </w:p>
        </w:tc>
        <w:tc>
          <w:tcPr>
            <w:tcW w:w="1827" w:type="dxa"/>
          </w:tcPr>
          <w:p w:rsidR="007C0C1A" w:rsidRDefault="00AF3221">
            <w:pPr>
              <w:spacing w:before="20" w:after="20"/>
            </w:pPr>
            <w:r>
              <w:rPr>
                <w:sz w:val="16"/>
                <w:szCs w:val="16"/>
              </w:rPr>
              <w:t>P5.3 Nối module 1↔2 (C2)</w:t>
            </w:r>
          </w:p>
        </w:tc>
      </w:tr>
      <w:tr w:rsidR="007C0C1A">
        <w:trPr>
          <w:cantSplit/>
        </w:trPr>
        <w:tc>
          <w:tcPr>
            <w:tcW w:w="503" w:type="dxa"/>
          </w:tcPr>
          <w:p w:rsidR="007C0C1A" w:rsidRDefault="00AF3221">
            <w:pPr>
              <w:spacing w:before="20" w:after="20"/>
              <w:jc w:val="center"/>
            </w:pPr>
            <w:r>
              <w:rPr>
                <w:sz w:val="16"/>
                <w:szCs w:val="16"/>
              </w:rPr>
              <w:lastRenderedPageBreak/>
              <w:t>5</w:t>
            </w:r>
          </w:p>
        </w:tc>
        <w:tc>
          <w:tcPr>
            <w:tcW w:w="1827" w:type="dxa"/>
          </w:tcPr>
          <w:p w:rsidR="007C0C1A" w:rsidRDefault="00AF3221">
            <w:pPr>
              <w:spacing w:before="20" w:after="20"/>
            </w:pPr>
            <w:r>
              <w:rPr>
                <w:sz w:val="16"/>
                <w:szCs w:val="16"/>
              </w:rPr>
              <w:t>P1.5 Backward tracing</w:t>
            </w:r>
          </w:p>
        </w:tc>
        <w:tc>
          <w:tcPr>
            <w:tcW w:w="1827" w:type="dxa"/>
          </w:tcPr>
          <w:p w:rsidR="007C0C1A" w:rsidRDefault="00AF3221">
            <w:pPr>
              <w:spacing w:before="20" w:after="20"/>
            </w:pPr>
            <w:r>
              <w:rPr>
                <w:sz w:val="16"/>
                <w:szCs w:val="16"/>
              </w:rPr>
              <w:t>P2.5 true_impact</w:t>
            </w:r>
          </w:p>
        </w:tc>
        <w:tc>
          <w:tcPr>
            <w:tcW w:w="1827" w:type="dxa"/>
          </w:tcPr>
          <w:p w:rsidR="007C0C1A" w:rsidRDefault="00AF3221">
            <w:pPr>
              <w:spacing w:before="20" w:after="20"/>
            </w:pPr>
            <w:r>
              <w:rPr>
                <w:sz w:val="16"/>
                <w:szCs w:val="16"/>
              </w:rPr>
              <w:t>P3.4→P3.5 Xong bộ sinh kịch bản (C3); bắt đầu forward</w:t>
            </w:r>
          </w:p>
        </w:tc>
        <w:tc>
          <w:tcPr>
            <w:tcW w:w="1827" w:type="dxa"/>
          </w:tcPr>
          <w:p w:rsidR="007C0C1A" w:rsidRDefault="00AF3221">
            <w:pPr>
              <w:spacing w:before="20" w:after="20"/>
            </w:pPr>
            <w:r>
              <w:rPr>
                <w:sz w:val="16"/>
                <w:szCs w:val="16"/>
              </w:rPr>
              <w:t>P4.3 Nối risk với forward</w:t>
            </w:r>
          </w:p>
        </w:tc>
        <w:tc>
          <w:tcPr>
            <w:tcW w:w="1827" w:type="dxa"/>
          </w:tcPr>
          <w:p w:rsidR="007C0C1A" w:rsidRDefault="00AF3221">
            <w:pPr>
              <w:spacing w:before="20" w:after="20"/>
            </w:pPr>
            <w:r>
              <w:rPr>
                <w:sz w:val="16"/>
                <w:szCs w:val="16"/>
              </w:rPr>
              <w:t>P5.4 Test tích hợp 1→3</w:t>
            </w:r>
          </w:p>
        </w:tc>
      </w:tr>
      <w:tr w:rsidR="007C0C1A">
        <w:trPr>
          <w:cantSplit/>
        </w:trPr>
        <w:tc>
          <w:tcPr>
            <w:tcW w:w="503" w:type="dxa"/>
          </w:tcPr>
          <w:p w:rsidR="007C0C1A" w:rsidRDefault="00AF3221">
            <w:pPr>
              <w:spacing w:before="20" w:after="20"/>
              <w:jc w:val="center"/>
            </w:pPr>
            <w:r>
              <w:rPr>
                <w:sz w:val="16"/>
                <w:szCs w:val="16"/>
              </w:rPr>
              <w:t>6</w:t>
            </w:r>
          </w:p>
        </w:tc>
        <w:tc>
          <w:tcPr>
            <w:tcW w:w="1827" w:type="dxa"/>
          </w:tcPr>
          <w:p w:rsidR="007C0C1A" w:rsidRDefault="00AF3221">
            <w:pPr>
              <w:spacing w:before="20" w:after="20"/>
            </w:pPr>
            <w:r>
              <w:rPr>
                <w:sz w:val="16"/>
                <w:szCs w:val="16"/>
              </w:rPr>
              <w:t>P1.5 Hoàn thiện + test</w:t>
            </w:r>
          </w:p>
        </w:tc>
        <w:tc>
          <w:tcPr>
            <w:tcW w:w="1827" w:type="dxa"/>
          </w:tcPr>
          <w:p w:rsidR="007C0C1A" w:rsidRDefault="00AF3221">
            <w:pPr>
              <w:spacing w:before="20" w:after="20"/>
            </w:pPr>
            <w:r>
              <w:rPr>
                <w:sz w:val="16"/>
                <w:szCs w:val="16"/>
              </w:rPr>
              <w:t>P2.6 Test backward SECOM, baseline E3</w:t>
            </w:r>
          </w:p>
        </w:tc>
        <w:tc>
          <w:tcPr>
            <w:tcW w:w="1827" w:type="dxa"/>
          </w:tcPr>
          <w:p w:rsidR="007C0C1A" w:rsidRDefault="00AF3221">
            <w:pPr>
              <w:spacing w:before="20" w:after="20"/>
            </w:pPr>
            <w:r>
              <w:rPr>
                <w:sz w:val="16"/>
                <w:szCs w:val="16"/>
              </w:rPr>
              <w:t>P3.5 Forward; P3.6 Baseline E1</w:t>
            </w:r>
          </w:p>
        </w:tc>
        <w:tc>
          <w:tcPr>
            <w:tcW w:w="1827" w:type="dxa"/>
          </w:tcPr>
          <w:p w:rsidR="007C0C1A" w:rsidRDefault="00AF3221">
            <w:pPr>
              <w:spacing w:before="20" w:after="20"/>
            </w:pPr>
            <w:r>
              <w:rPr>
                <w:sz w:val="16"/>
                <w:szCs w:val="16"/>
              </w:rPr>
              <w:t>P4.3 Baseline E2</w:t>
            </w:r>
          </w:p>
        </w:tc>
        <w:tc>
          <w:tcPr>
            <w:tcW w:w="1827" w:type="dxa"/>
          </w:tcPr>
          <w:p w:rsidR="007C0C1A" w:rsidRDefault="00AF3221">
            <w:pPr>
              <w:spacing w:before="20" w:after="20"/>
            </w:pPr>
            <w:r>
              <w:rPr>
                <w:sz w:val="16"/>
                <w:szCs w:val="16"/>
              </w:rPr>
              <w:t>P5.4 Test tích hợp 3→4; 3 seed (C4)</w:t>
            </w:r>
          </w:p>
        </w:tc>
      </w:tr>
      <w:tr w:rsidR="007C0C1A">
        <w:trPr>
          <w:cantSplit/>
        </w:trPr>
        <w:tc>
          <w:tcPr>
            <w:tcW w:w="503" w:type="dxa"/>
          </w:tcPr>
          <w:p w:rsidR="007C0C1A" w:rsidRDefault="00AF3221">
            <w:pPr>
              <w:spacing w:before="20" w:after="20"/>
              <w:jc w:val="center"/>
            </w:pPr>
            <w:r>
              <w:rPr>
                <w:sz w:val="16"/>
                <w:szCs w:val="16"/>
              </w:rPr>
              <w:t>7</w:t>
            </w:r>
          </w:p>
        </w:tc>
        <w:tc>
          <w:tcPr>
            <w:tcW w:w="1827" w:type="dxa"/>
          </w:tcPr>
          <w:p w:rsidR="007C0C1A" w:rsidRDefault="00AF3221">
            <w:pPr>
              <w:spacing w:before="20" w:after="20"/>
            </w:pPr>
            <w:r>
              <w:rPr>
                <w:sz w:val="16"/>
                <w:szCs w:val="16"/>
              </w:rPr>
              <w:t>P1.6 Chạy E0–E3 AI4I</w:t>
            </w:r>
          </w:p>
        </w:tc>
        <w:tc>
          <w:tcPr>
            <w:tcW w:w="1827" w:type="dxa"/>
          </w:tcPr>
          <w:p w:rsidR="007C0C1A" w:rsidRDefault="00AF3221">
            <w:pPr>
              <w:spacing w:before="20" w:after="20"/>
            </w:pPr>
            <w:r>
              <w:rPr>
                <w:sz w:val="16"/>
                <w:szCs w:val="16"/>
              </w:rPr>
              <w:t>P2.7 Chạy E0–E3 SECOM</w:t>
            </w:r>
          </w:p>
        </w:tc>
        <w:tc>
          <w:tcPr>
            <w:tcW w:w="1827" w:type="dxa"/>
          </w:tcPr>
          <w:p w:rsidR="007C0C1A" w:rsidRDefault="00AF3221">
            <w:pPr>
              <w:spacing w:before="20" w:after="20"/>
            </w:pPr>
            <w:r>
              <w:rPr>
                <w:sz w:val="16"/>
                <w:szCs w:val="16"/>
              </w:rPr>
              <w:t>P3.7 Chạy E4</w:t>
            </w:r>
          </w:p>
        </w:tc>
        <w:tc>
          <w:tcPr>
            <w:tcW w:w="1827" w:type="dxa"/>
          </w:tcPr>
          <w:p w:rsidR="007C0C1A" w:rsidRDefault="00AF3221">
            <w:pPr>
              <w:spacing w:before="20" w:after="20"/>
            </w:pPr>
            <w:r>
              <w:rPr>
                <w:sz w:val="16"/>
                <w:szCs w:val="16"/>
              </w:rPr>
              <w:t>P4.4 Action + KB</w:t>
            </w:r>
          </w:p>
        </w:tc>
        <w:tc>
          <w:tcPr>
            <w:tcW w:w="1827" w:type="dxa"/>
          </w:tcPr>
          <w:p w:rsidR="007C0C1A" w:rsidRDefault="00AF3221">
            <w:pPr>
              <w:spacing w:before="20" w:after="20"/>
            </w:pPr>
            <w:r>
              <w:rPr>
                <w:sz w:val="16"/>
                <w:szCs w:val="16"/>
              </w:rPr>
              <w:t>P5.5 Dashboard bản đầu (C5)</w:t>
            </w:r>
          </w:p>
        </w:tc>
      </w:tr>
      <w:tr w:rsidR="007C0C1A">
        <w:trPr>
          <w:cantSplit/>
        </w:trPr>
        <w:tc>
          <w:tcPr>
            <w:tcW w:w="503" w:type="dxa"/>
          </w:tcPr>
          <w:p w:rsidR="007C0C1A" w:rsidRDefault="00AF3221">
            <w:pPr>
              <w:spacing w:before="20" w:after="20"/>
              <w:jc w:val="center"/>
            </w:pPr>
            <w:r>
              <w:rPr>
                <w:sz w:val="16"/>
                <w:szCs w:val="16"/>
              </w:rPr>
              <w:t>8</w:t>
            </w:r>
          </w:p>
        </w:tc>
        <w:tc>
          <w:tcPr>
            <w:tcW w:w="1827" w:type="dxa"/>
          </w:tcPr>
          <w:p w:rsidR="007C0C1A" w:rsidRDefault="00AF3221">
            <w:pPr>
              <w:spacing w:before="20" w:after="20"/>
            </w:pPr>
            <w:r>
              <w:rPr>
                <w:sz w:val="16"/>
                <w:szCs w:val="16"/>
              </w:rPr>
              <w:t>P1.7 Luật hành động; chấm E5</w:t>
            </w:r>
          </w:p>
        </w:tc>
        <w:tc>
          <w:tcPr>
            <w:tcW w:w="1827" w:type="dxa"/>
          </w:tcPr>
          <w:p w:rsidR="007C0C1A" w:rsidRDefault="00AF3221">
            <w:pPr>
              <w:spacing w:before="20" w:after="20"/>
            </w:pPr>
            <w:r>
              <w:rPr>
                <w:sz w:val="16"/>
                <w:szCs w:val="16"/>
              </w:rPr>
              <w:t>P2.8 Phỏng vấn kỹ sư; chấm E5</w:t>
            </w:r>
          </w:p>
        </w:tc>
        <w:tc>
          <w:tcPr>
            <w:tcW w:w="1827" w:type="dxa"/>
          </w:tcPr>
          <w:p w:rsidR="007C0C1A" w:rsidRDefault="00AF3221">
            <w:pPr>
              <w:spacing w:before="20" w:after="20"/>
            </w:pPr>
            <w:r>
              <w:rPr>
                <w:sz w:val="16"/>
                <w:szCs w:val="16"/>
              </w:rPr>
              <w:t>P3.8 Hỗ trợ đồ thị dashboard; chấm E5</w:t>
            </w:r>
          </w:p>
        </w:tc>
        <w:tc>
          <w:tcPr>
            <w:tcW w:w="1827" w:type="dxa"/>
          </w:tcPr>
          <w:p w:rsidR="007C0C1A" w:rsidRDefault="00AF3221">
            <w:pPr>
              <w:spacing w:before="20" w:after="20"/>
            </w:pPr>
            <w:r>
              <w:rPr>
                <w:sz w:val="16"/>
                <w:szCs w:val="16"/>
              </w:rPr>
              <w:t>P4.5 Tổng hợp kết quả, viết 15.4–15.5</w:t>
            </w:r>
          </w:p>
        </w:tc>
        <w:tc>
          <w:tcPr>
            <w:tcW w:w="1827" w:type="dxa"/>
          </w:tcPr>
          <w:p w:rsidR="007C0C1A" w:rsidRDefault="00AF3221">
            <w:pPr>
              <w:spacing w:before="20" w:after="20"/>
            </w:pPr>
            <w:r>
              <w:rPr>
                <w:sz w:val="16"/>
                <w:szCs w:val="16"/>
              </w:rPr>
              <w:t>P5.6 Dashboard hoàn chỉnh; đo E6 (C6)</w:t>
            </w:r>
          </w:p>
        </w:tc>
      </w:tr>
      <w:tr w:rsidR="007C0C1A">
        <w:trPr>
          <w:cantSplit/>
        </w:trPr>
        <w:tc>
          <w:tcPr>
            <w:tcW w:w="503" w:type="dxa"/>
          </w:tcPr>
          <w:p w:rsidR="007C0C1A" w:rsidRDefault="00AF3221">
            <w:pPr>
              <w:spacing w:before="20" w:after="20"/>
              <w:jc w:val="center"/>
            </w:pPr>
            <w:r>
              <w:rPr>
                <w:sz w:val="16"/>
                <w:szCs w:val="16"/>
              </w:rPr>
              <w:t>9</w:t>
            </w:r>
          </w:p>
        </w:tc>
        <w:tc>
          <w:tcPr>
            <w:tcW w:w="1827" w:type="dxa"/>
          </w:tcPr>
          <w:p w:rsidR="007C0C1A" w:rsidRDefault="00AF3221">
            <w:pPr>
              <w:spacing w:before="20" w:after="20"/>
            </w:pPr>
            <w:r>
              <w:rPr>
                <w:sz w:val="16"/>
                <w:szCs w:val="16"/>
              </w:rPr>
              <w:t>P1.8 Buffer + slide Phát hiện</w:t>
            </w:r>
          </w:p>
        </w:tc>
        <w:tc>
          <w:tcPr>
            <w:tcW w:w="1827" w:type="dxa"/>
          </w:tcPr>
          <w:p w:rsidR="007C0C1A" w:rsidRDefault="00AF3221">
            <w:pPr>
              <w:spacing w:before="20" w:after="20"/>
            </w:pPr>
            <w:r>
              <w:rPr>
                <w:sz w:val="16"/>
                <w:szCs w:val="16"/>
              </w:rPr>
              <w:t>P2.9 Biểu đồ + slide Thí nghiệm</w:t>
            </w:r>
          </w:p>
        </w:tc>
        <w:tc>
          <w:tcPr>
            <w:tcW w:w="1827" w:type="dxa"/>
          </w:tcPr>
          <w:p w:rsidR="007C0C1A" w:rsidRDefault="00AF3221">
            <w:pPr>
              <w:spacing w:before="20" w:after="20"/>
            </w:pPr>
            <w:r>
              <w:rPr>
                <w:sz w:val="16"/>
                <w:szCs w:val="16"/>
              </w:rPr>
              <w:t>P3.9 Slide Đồ thị/Truy vết; buffer</w:t>
            </w:r>
          </w:p>
        </w:tc>
        <w:tc>
          <w:tcPr>
            <w:tcW w:w="1827" w:type="dxa"/>
          </w:tcPr>
          <w:p w:rsidR="007C0C1A" w:rsidRDefault="00AF3221">
            <w:pPr>
              <w:spacing w:before="20" w:after="20"/>
            </w:pPr>
            <w:r>
              <w:rPr>
                <w:sz w:val="16"/>
                <w:szCs w:val="16"/>
              </w:rPr>
              <w:t>P4.6 Hoàn thiện báo cáo; slide Rủi ro/Hành động</w:t>
            </w:r>
          </w:p>
        </w:tc>
        <w:tc>
          <w:tcPr>
            <w:tcW w:w="1827" w:type="dxa"/>
          </w:tcPr>
          <w:p w:rsidR="007C0C1A" w:rsidRDefault="00AF3221">
            <w:pPr>
              <w:spacing w:before="20" w:after="20"/>
            </w:pPr>
            <w:r>
              <w:rPr>
                <w:sz w:val="16"/>
                <w:szCs w:val="16"/>
              </w:rPr>
              <w:t>P5.7 Tích hợp end-to-end; ghép slide (C7)</w:t>
            </w:r>
          </w:p>
        </w:tc>
      </w:tr>
      <w:tr w:rsidR="007C0C1A">
        <w:trPr>
          <w:cantSplit/>
        </w:trPr>
        <w:tc>
          <w:tcPr>
            <w:tcW w:w="503" w:type="dxa"/>
          </w:tcPr>
          <w:p w:rsidR="007C0C1A" w:rsidRDefault="00AF3221">
            <w:pPr>
              <w:spacing w:before="20" w:after="20"/>
              <w:jc w:val="center"/>
            </w:pPr>
            <w:r>
              <w:rPr>
                <w:sz w:val="16"/>
                <w:szCs w:val="16"/>
              </w:rPr>
              <w:t>10</w:t>
            </w:r>
          </w:p>
        </w:tc>
        <w:tc>
          <w:tcPr>
            <w:tcW w:w="1827" w:type="dxa"/>
          </w:tcPr>
          <w:p w:rsidR="007C0C1A" w:rsidRDefault="00AF3221">
            <w:pPr>
              <w:spacing w:before="20" w:after="20"/>
            </w:pPr>
            <w:r>
              <w:rPr>
                <w:sz w:val="16"/>
                <w:szCs w:val="16"/>
              </w:rPr>
              <w:t>Rehearsal + fix bug</w:t>
            </w:r>
          </w:p>
        </w:tc>
        <w:tc>
          <w:tcPr>
            <w:tcW w:w="1827" w:type="dxa"/>
          </w:tcPr>
          <w:p w:rsidR="007C0C1A" w:rsidRDefault="00AF3221">
            <w:pPr>
              <w:spacing w:before="20" w:after="20"/>
            </w:pPr>
            <w:r>
              <w:rPr>
                <w:sz w:val="16"/>
                <w:szCs w:val="16"/>
              </w:rPr>
              <w:t>Rehearsal + fix bug</w:t>
            </w:r>
          </w:p>
        </w:tc>
        <w:tc>
          <w:tcPr>
            <w:tcW w:w="1827" w:type="dxa"/>
          </w:tcPr>
          <w:p w:rsidR="007C0C1A" w:rsidRDefault="00AF3221">
            <w:pPr>
              <w:spacing w:before="20" w:after="20"/>
            </w:pPr>
            <w:r>
              <w:rPr>
                <w:sz w:val="16"/>
                <w:szCs w:val="16"/>
              </w:rPr>
              <w:t>Rehearsal + fix bug</w:t>
            </w:r>
          </w:p>
        </w:tc>
        <w:tc>
          <w:tcPr>
            <w:tcW w:w="1827" w:type="dxa"/>
          </w:tcPr>
          <w:p w:rsidR="007C0C1A" w:rsidRDefault="00AF3221">
            <w:pPr>
              <w:spacing w:before="20" w:after="20"/>
            </w:pPr>
            <w:r>
              <w:rPr>
                <w:sz w:val="16"/>
                <w:szCs w:val="16"/>
              </w:rPr>
              <w:t>Rehearsal + fix bug</w:t>
            </w:r>
          </w:p>
        </w:tc>
        <w:tc>
          <w:tcPr>
            <w:tcW w:w="1827" w:type="dxa"/>
          </w:tcPr>
          <w:p w:rsidR="007C0C1A" w:rsidRDefault="00AF3221">
            <w:pPr>
              <w:spacing w:before="20" w:after="20"/>
            </w:pPr>
            <w:r>
              <w:rPr>
                <w:sz w:val="16"/>
                <w:szCs w:val="16"/>
              </w:rPr>
              <w:t>P5.8 Nộp sớm</w:t>
            </w:r>
          </w:p>
        </w:tc>
      </w:tr>
    </w:tbl>
    <w:p w:rsidR="007C0C1A" w:rsidRDefault="007C0C1A">
      <w:pPr>
        <w:spacing w:after="60"/>
      </w:pPr>
    </w:p>
    <w:p w:rsidR="007C0C1A" w:rsidRDefault="00AF3221">
      <w:pPr>
        <w:pStyle w:val="Heading2"/>
      </w:pPr>
      <w:r>
        <w:t>17.6. Các mốc kiểm tra (checkpoint)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4A0" w:firstRow="1" w:lastRow="0" w:firstColumn="1" w:lastColumn="0" w:noHBand="0" w:noVBand="1"/>
      </w:tblPr>
      <w:tblGrid>
        <w:gridCol w:w="560"/>
        <w:gridCol w:w="1000"/>
        <w:gridCol w:w="4078"/>
        <w:gridCol w:w="900"/>
        <w:gridCol w:w="3100"/>
      </w:tblGrid>
      <w:tr w:rsidR="007C0C1A">
        <w:trPr>
          <w:cantSplit/>
          <w:tblHeader/>
        </w:trPr>
        <w:tc>
          <w:tcPr>
            <w:tcW w:w="560" w:type="dxa"/>
            <w:shd w:val="clear" w:color="auto" w:fill="D9E2F3"/>
          </w:tcPr>
          <w:p w:rsidR="007C0C1A" w:rsidRDefault="00AF3221">
            <w:pPr>
              <w:spacing w:before="20" w:after="20"/>
              <w:jc w:val="center"/>
            </w:pPr>
            <w:r>
              <w:rPr>
                <w:b/>
                <w:bCs/>
                <w:sz w:val="18"/>
                <w:szCs w:val="18"/>
              </w:rPr>
              <w:t>Mốc</w:t>
            </w:r>
          </w:p>
        </w:tc>
        <w:tc>
          <w:tcPr>
            <w:tcW w:w="1000" w:type="dxa"/>
            <w:shd w:val="clear" w:color="auto" w:fill="D9E2F3"/>
          </w:tcPr>
          <w:p w:rsidR="007C0C1A" w:rsidRDefault="00AF3221">
            <w:pPr>
              <w:spacing w:before="20" w:after="20"/>
            </w:pPr>
            <w:r>
              <w:rPr>
                <w:b/>
                <w:bCs/>
                <w:sz w:val="18"/>
                <w:szCs w:val="18"/>
              </w:rPr>
              <w:t>Hạn</w:t>
            </w:r>
          </w:p>
        </w:tc>
        <w:tc>
          <w:tcPr>
            <w:tcW w:w="4078" w:type="dxa"/>
            <w:shd w:val="clear" w:color="auto" w:fill="D9E2F3"/>
          </w:tcPr>
          <w:p w:rsidR="007C0C1A" w:rsidRDefault="00AF3221">
            <w:pPr>
              <w:spacing w:before="20" w:after="20"/>
            </w:pPr>
            <w:r>
              <w:rPr>
                <w:b/>
                <w:bCs/>
                <w:sz w:val="18"/>
                <w:szCs w:val="18"/>
              </w:rPr>
              <w:t>Điều kiện đạt</w:t>
            </w:r>
          </w:p>
        </w:tc>
        <w:tc>
          <w:tcPr>
            <w:tcW w:w="900" w:type="dxa"/>
            <w:shd w:val="clear" w:color="auto" w:fill="D9E2F3"/>
          </w:tcPr>
          <w:p w:rsidR="007C0C1A" w:rsidRDefault="00AF3221">
            <w:pPr>
              <w:spacing w:before="20" w:after="20"/>
              <w:jc w:val="center"/>
            </w:pPr>
            <w:r>
              <w:rPr>
                <w:b/>
                <w:bCs/>
                <w:sz w:val="18"/>
                <w:szCs w:val="18"/>
              </w:rPr>
              <w:t>Xác nhận</w:t>
            </w:r>
          </w:p>
        </w:tc>
        <w:tc>
          <w:tcPr>
            <w:tcW w:w="3100" w:type="dxa"/>
            <w:shd w:val="clear" w:color="auto" w:fill="D9E2F3"/>
          </w:tcPr>
          <w:p w:rsidR="007C0C1A" w:rsidRDefault="00AF3221">
            <w:pPr>
              <w:spacing w:before="20" w:after="20"/>
            </w:pPr>
            <w:r>
              <w:rPr>
                <w:b/>
                <w:bCs/>
                <w:sz w:val="18"/>
                <w:szCs w:val="18"/>
              </w:rPr>
              <w:t>Nếu trễ</w:t>
            </w:r>
          </w:p>
        </w:tc>
      </w:tr>
      <w:tr w:rsidR="007C0C1A">
        <w:trPr>
          <w:cantSplit/>
        </w:trPr>
        <w:tc>
          <w:tcPr>
            <w:tcW w:w="560" w:type="dxa"/>
          </w:tcPr>
          <w:p w:rsidR="007C0C1A" w:rsidRDefault="00AF3221">
            <w:pPr>
              <w:spacing w:before="20" w:after="20"/>
              <w:jc w:val="center"/>
            </w:pPr>
            <w:r>
              <w:rPr>
                <w:sz w:val="18"/>
                <w:szCs w:val="18"/>
              </w:rPr>
              <w:t>C1</w:t>
            </w:r>
          </w:p>
        </w:tc>
        <w:tc>
          <w:tcPr>
            <w:tcW w:w="1000" w:type="dxa"/>
          </w:tcPr>
          <w:p w:rsidR="007C0C1A" w:rsidRDefault="00AF3221">
            <w:pPr>
              <w:spacing w:before="20" w:after="20"/>
            </w:pPr>
            <w:r>
              <w:rPr>
                <w:sz w:val="18"/>
                <w:szCs w:val="18"/>
              </w:rPr>
              <w:t>Cuối ngày 2</w:t>
            </w:r>
          </w:p>
        </w:tc>
        <w:tc>
          <w:tcPr>
            <w:tcW w:w="4078" w:type="dxa"/>
          </w:tcPr>
          <w:p w:rsidR="007C0C1A" w:rsidRDefault="00AF3221">
            <w:pPr>
              <w:spacing w:before="20" w:after="20"/>
            </w:pPr>
            <w:r>
              <w:rPr>
                <w:sz w:val="18"/>
                <w:szCs w:val="18"/>
              </w:rPr>
              <w:t>Schema sự cố, schema graph, schema output truy vết/rủi ro đã đóng băng, có bản ghi mẫu. Sau mốc này chỉ đổi khi cả nhóm đồng ý.</w:t>
            </w:r>
          </w:p>
        </w:tc>
        <w:tc>
          <w:tcPr>
            <w:tcW w:w="900" w:type="dxa"/>
          </w:tcPr>
          <w:p w:rsidR="007C0C1A" w:rsidRDefault="00AF3221">
            <w:pPr>
              <w:spacing w:before="20" w:after="20"/>
              <w:jc w:val="center"/>
            </w:pPr>
            <w:r>
              <w:rPr>
                <w:sz w:val="18"/>
                <w:szCs w:val="18"/>
              </w:rPr>
              <w:t>P5</w:t>
            </w:r>
          </w:p>
        </w:tc>
        <w:tc>
          <w:tcPr>
            <w:tcW w:w="3100" w:type="dxa"/>
          </w:tcPr>
          <w:p w:rsidR="007C0C1A" w:rsidRDefault="00AF3221">
            <w:pPr>
              <w:spacing w:before="20" w:after="20"/>
            </w:pPr>
            <w:r>
              <w:rPr>
                <w:sz w:val="18"/>
                <w:szCs w:val="18"/>
              </w:rPr>
              <w:t>Không dời mốc. Nếu thiếu, chốt bản tạm và ghi phần còn mở.</w:t>
            </w:r>
          </w:p>
        </w:tc>
      </w:tr>
      <w:tr w:rsidR="007C0C1A">
        <w:trPr>
          <w:cantSplit/>
        </w:trPr>
        <w:tc>
          <w:tcPr>
            <w:tcW w:w="560" w:type="dxa"/>
          </w:tcPr>
          <w:p w:rsidR="007C0C1A" w:rsidRDefault="00AF3221">
            <w:pPr>
              <w:spacing w:before="20" w:after="20"/>
              <w:jc w:val="center"/>
            </w:pPr>
            <w:r>
              <w:rPr>
                <w:sz w:val="18"/>
                <w:szCs w:val="18"/>
              </w:rPr>
              <w:t>C2</w:t>
            </w:r>
          </w:p>
        </w:tc>
        <w:tc>
          <w:tcPr>
            <w:tcW w:w="1000" w:type="dxa"/>
          </w:tcPr>
          <w:p w:rsidR="007C0C1A" w:rsidRDefault="00AF3221">
            <w:pPr>
              <w:spacing w:before="20" w:after="20"/>
            </w:pPr>
            <w:r>
              <w:rPr>
                <w:sz w:val="18"/>
                <w:szCs w:val="18"/>
              </w:rPr>
              <w:t>Cuối ngày 4</w:t>
            </w:r>
          </w:p>
        </w:tc>
        <w:tc>
          <w:tcPr>
            <w:tcW w:w="4078" w:type="dxa"/>
          </w:tcPr>
          <w:p w:rsidR="007C0C1A" w:rsidRDefault="00AF3221">
            <w:pPr>
              <w:spacing w:before="20" w:after="20"/>
            </w:pPr>
            <w:r>
              <w:rPr>
                <w:sz w:val="18"/>
                <w:szCs w:val="18"/>
              </w:rPr>
              <w:t>incidents_ai4i.json và incidents_secom.json hợp lệ theo schema; graph đã gán node; risk_score chạy trên mock.</w:t>
            </w:r>
          </w:p>
        </w:tc>
        <w:tc>
          <w:tcPr>
            <w:tcW w:w="900" w:type="dxa"/>
          </w:tcPr>
          <w:p w:rsidR="007C0C1A" w:rsidRDefault="00AF3221">
            <w:pPr>
              <w:spacing w:before="20" w:after="20"/>
              <w:jc w:val="center"/>
            </w:pPr>
            <w:r>
              <w:rPr>
                <w:sz w:val="18"/>
                <w:szCs w:val="18"/>
              </w:rPr>
              <w:t>P5</w:t>
            </w:r>
          </w:p>
        </w:tc>
        <w:tc>
          <w:tcPr>
            <w:tcW w:w="3100" w:type="dxa"/>
          </w:tcPr>
          <w:p w:rsidR="007C0C1A" w:rsidRDefault="00AF3221">
            <w:pPr>
              <w:spacing w:before="20" w:after="20"/>
            </w:pPr>
            <w:r>
              <w:rPr>
                <w:sz w:val="18"/>
                <w:szCs w:val="18"/>
              </w:rPr>
              <w:t>Dùng file sự cố mock để P3/P4 không phải chờ.</w:t>
            </w:r>
          </w:p>
        </w:tc>
      </w:tr>
      <w:tr w:rsidR="007C0C1A">
        <w:trPr>
          <w:cantSplit/>
        </w:trPr>
        <w:tc>
          <w:tcPr>
            <w:tcW w:w="560" w:type="dxa"/>
          </w:tcPr>
          <w:p w:rsidR="007C0C1A" w:rsidRDefault="00AF3221">
            <w:pPr>
              <w:spacing w:before="20" w:after="20"/>
              <w:jc w:val="center"/>
            </w:pPr>
            <w:r>
              <w:rPr>
                <w:sz w:val="18"/>
                <w:szCs w:val="18"/>
              </w:rPr>
              <w:t>C3</w:t>
            </w:r>
          </w:p>
        </w:tc>
        <w:tc>
          <w:tcPr>
            <w:tcW w:w="1000" w:type="dxa"/>
          </w:tcPr>
          <w:p w:rsidR="007C0C1A" w:rsidRDefault="00AF3221">
            <w:pPr>
              <w:spacing w:before="20" w:after="20"/>
            </w:pPr>
            <w:r>
              <w:rPr>
                <w:sz w:val="18"/>
                <w:szCs w:val="18"/>
              </w:rPr>
              <w:t>Cuối ngày 5</w:t>
            </w:r>
          </w:p>
        </w:tc>
        <w:tc>
          <w:tcPr>
            <w:tcW w:w="4078" w:type="dxa"/>
          </w:tcPr>
          <w:p w:rsidR="007C0C1A" w:rsidRDefault="00AF3221">
            <w:pPr>
              <w:spacing w:before="20" w:after="20"/>
            </w:pPr>
            <w:r>
              <w:rPr>
                <w:sz w:val="18"/>
                <w:szCs w:val="18"/>
              </w:rPr>
              <w:t>genera</w:t>
            </w:r>
            <w:r>
              <w:rPr>
                <w:sz w:val="18"/>
                <w:szCs w:val="18"/>
              </w:rPr>
              <w:t>te_scenario chạy 1 seed, có forward truth, backward truth, true_impact.</w:t>
            </w:r>
          </w:p>
        </w:tc>
        <w:tc>
          <w:tcPr>
            <w:tcW w:w="900" w:type="dxa"/>
          </w:tcPr>
          <w:p w:rsidR="007C0C1A" w:rsidRDefault="00AF3221">
            <w:pPr>
              <w:spacing w:before="20" w:after="20"/>
              <w:jc w:val="center"/>
            </w:pPr>
            <w:r>
              <w:rPr>
                <w:sz w:val="18"/>
                <w:szCs w:val="18"/>
              </w:rPr>
              <w:t>P3</w:t>
            </w:r>
          </w:p>
        </w:tc>
        <w:tc>
          <w:tcPr>
            <w:tcW w:w="3100" w:type="dxa"/>
          </w:tcPr>
          <w:p w:rsidR="007C0C1A" w:rsidRDefault="00AF3221">
            <w:pPr>
              <w:spacing w:before="20" w:after="20"/>
            </w:pPr>
            <w:r>
              <w:rPr>
                <w:sz w:val="18"/>
                <w:szCs w:val="18"/>
              </w:rPr>
              <w:t>P2 nhận thêm việc phụ của P3.4; ưu tiên hơn mọi việc khác của P3.</w:t>
            </w:r>
          </w:p>
        </w:tc>
      </w:tr>
      <w:tr w:rsidR="007C0C1A">
        <w:trPr>
          <w:cantSplit/>
        </w:trPr>
        <w:tc>
          <w:tcPr>
            <w:tcW w:w="560" w:type="dxa"/>
          </w:tcPr>
          <w:p w:rsidR="007C0C1A" w:rsidRDefault="00AF3221">
            <w:pPr>
              <w:spacing w:before="20" w:after="20"/>
              <w:jc w:val="center"/>
            </w:pPr>
            <w:r>
              <w:rPr>
                <w:sz w:val="18"/>
                <w:szCs w:val="18"/>
              </w:rPr>
              <w:t>C4</w:t>
            </w:r>
          </w:p>
        </w:tc>
        <w:tc>
          <w:tcPr>
            <w:tcW w:w="1000" w:type="dxa"/>
          </w:tcPr>
          <w:p w:rsidR="007C0C1A" w:rsidRDefault="00AF3221">
            <w:pPr>
              <w:spacing w:before="20" w:after="20"/>
            </w:pPr>
            <w:r>
              <w:rPr>
                <w:sz w:val="18"/>
                <w:szCs w:val="18"/>
              </w:rPr>
              <w:t>Cuối ngày 6</w:t>
            </w:r>
          </w:p>
        </w:tc>
        <w:tc>
          <w:tcPr>
            <w:tcW w:w="4078" w:type="dxa"/>
          </w:tcPr>
          <w:p w:rsidR="007C0C1A" w:rsidRDefault="00AF3221">
            <w:pPr>
              <w:spacing w:before="20" w:after="20"/>
            </w:pPr>
            <w:r>
              <w:rPr>
                <w:sz w:val="18"/>
                <w:szCs w:val="18"/>
              </w:rPr>
              <w:t>1 kịch bản chạy hết detect → forward → risk → backward trên cả 2 domain; runner chạy 3 seed.</w:t>
            </w:r>
          </w:p>
        </w:tc>
        <w:tc>
          <w:tcPr>
            <w:tcW w:w="900" w:type="dxa"/>
          </w:tcPr>
          <w:p w:rsidR="007C0C1A" w:rsidRDefault="00AF3221">
            <w:pPr>
              <w:spacing w:before="20" w:after="20"/>
              <w:jc w:val="center"/>
            </w:pPr>
            <w:r>
              <w:rPr>
                <w:sz w:val="18"/>
                <w:szCs w:val="18"/>
              </w:rPr>
              <w:t>P5</w:t>
            </w:r>
          </w:p>
        </w:tc>
        <w:tc>
          <w:tcPr>
            <w:tcW w:w="3100" w:type="dxa"/>
          </w:tcPr>
          <w:p w:rsidR="007C0C1A" w:rsidRDefault="00AF3221">
            <w:pPr>
              <w:spacing w:before="20" w:after="20"/>
            </w:pPr>
            <w:r>
              <w:rPr>
                <w:sz w:val="18"/>
                <w:szCs w:val="18"/>
              </w:rPr>
              <w:t>Dùng backward bản đơn giản (khoảng cách + tần suất lịch sử), DTW để mở rộng.</w:t>
            </w:r>
          </w:p>
        </w:tc>
      </w:tr>
      <w:tr w:rsidR="007C0C1A">
        <w:trPr>
          <w:cantSplit/>
        </w:trPr>
        <w:tc>
          <w:tcPr>
            <w:tcW w:w="560" w:type="dxa"/>
          </w:tcPr>
          <w:p w:rsidR="007C0C1A" w:rsidRDefault="00AF3221">
            <w:pPr>
              <w:spacing w:before="20" w:after="20"/>
              <w:jc w:val="center"/>
            </w:pPr>
            <w:r>
              <w:rPr>
                <w:sz w:val="18"/>
                <w:szCs w:val="18"/>
              </w:rPr>
              <w:t>C5</w:t>
            </w:r>
          </w:p>
        </w:tc>
        <w:tc>
          <w:tcPr>
            <w:tcW w:w="1000" w:type="dxa"/>
          </w:tcPr>
          <w:p w:rsidR="007C0C1A" w:rsidRDefault="00AF3221">
            <w:pPr>
              <w:spacing w:before="20" w:after="20"/>
            </w:pPr>
            <w:r>
              <w:rPr>
                <w:sz w:val="18"/>
                <w:szCs w:val="18"/>
              </w:rPr>
              <w:t>Cuối ngày 7</w:t>
            </w:r>
          </w:p>
        </w:tc>
        <w:tc>
          <w:tcPr>
            <w:tcW w:w="4078" w:type="dxa"/>
          </w:tcPr>
          <w:p w:rsidR="007C0C1A" w:rsidRDefault="00AF3221">
            <w:pPr>
              <w:spacing w:before="20" w:after="20"/>
            </w:pPr>
            <w:r>
              <w:rPr>
                <w:sz w:val="18"/>
                <w:szCs w:val="18"/>
              </w:rPr>
              <w:t>results.csv có đủ E0–E4, 30 seed cho mỗi domain.</w:t>
            </w:r>
          </w:p>
        </w:tc>
        <w:tc>
          <w:tcPr>
            <w:tcW w:w="900" w:type="dxa"/>
          </w:tcPr>
          <w:p w:rsidR="007C0C1A" w:rsidRDefault="00AF3221">
            <w:pPr>
              <w:spacing w:before="20" w:after="20"/>
              <w:jc w:val="center"/>
            </w:pPr>
            <w:r>
              <w:rPr>
                <w:sz w:val="18"/>
                <w:szCs w:val="18"/>
              </w:rPr>
              <w:t>P4</w:t>
            </w:r>
          </w:p>
        </w:tc>
        <w:tc>
          <w:tcPr>
            <w:tcW w:w="3100" w:type="dxa"/>
          </w:tcPr>
          <w:p w:rsidR="007C0C1A" w:rsidRDefault="00AF3221">
            <w:pPr>
              <w:spacing w:before="20" w:after="20"/>
            </w:pPr>
            <w:r>
              <w:rPr>
                <w:sz w:val="18"/>
                <w:szCs w:val="18"/>
              </w:rPr>
              <w:t>Giảm số seed (tối thiểu 10) và ghi rõ trong báo cáo.</w:t>
            </w:r>
          </w:p>
        </w:tc>
      </w:tr>
      <w:tr w:rsidR="007C0C1A">
        <w:trPr>
          <w:cantSplit/>
        </w:trPr>
        <w:tc>
          <w:tcPr>
            <w:tcW w:w="560" w:type="dxa"/>
          </w:tcPr>
          <w:p w:rsidR="007C0C1A" w:rsidRDefault="00AF3221">
            <w:pPr>
              <w:spacing w:before="20" w:after="20"/>
              <w:jc w:val="center"/>
            </w:pPr>
            <w:r>
              <w:rPr>
                <w:sz w:val="18"/>
                <w:szCs w:val="18"/>
              </w:rPr>
              <w:t>C6</w:t>
            </w:r>
          </w:p>
        </w:tc>
        <w:tc>
          <w:tcPr>
            <w:tcW w:w="1000" w:type="dxa"/>
          </w:tcPr>
          <w:p w:rsidR="007C0C1A" w:rsidRDefault="00AF3221">
            <w:pPr>
              <w:spacing w:before="20" w:after="20"/>
            </w:pPr>
            <w:r>
              <w:rPr>
                <w:sz w:val="18"/>
                <w:szCs w:val="18"/>
              </w:rPr>
              <w:t>Cuối ngày 8</w:t>
            </w:r>
          </w:p>
        </w:tc>
        <w:tc>
          <w:tcPr>
            <w:tcW w:w="4078" w:type="dxa"/>
          </w:tcPr>
          <w:p w:rsidR="007C0C1A" w:rsidRDefault="00AF3221">
            <w:pPr>
              <w:spacing w:before="20" w:after="20"/>
            </w:pPr>
            <w:r>
              <w:rPr>
                <w:sz w:val="18"/>
                <w:szCs w:val="18"/>
              </w:rPr>
              <w:t>Dashboard chạy kịch bản mục 10; báo cáo có mục 15.4–15.5.</w:t>
            </w:r>
          </w:p>
        </w:tc>
        <w:tc>
          <w:tcPr>
            <w:tcW w:w="900" w:type="dxa"/>
          </w:tcPr>
          <w:p w:rsidR="007C0C1A" w:rsidRDefault="00AF3221">
            <w:pPr>
              <w:spacing w:before="20" w:after="20"/>
              <w:jc w:val="center"/>
            </w:pPr>
            <w:r>
              <w:rPr>
                <w:sz w:val="18"/>
                <w:szCs w:val="18"/>
              </w:rPr>
              <w:t>P5</w:t>
            </w:r>
          </w:p>
        </w:tc>
        <w:tc>
          <w:tcPr>
            <w:tcW w:w="3100" w:type="dxa"/>
          </w:tcPr>
          <w:p w:rsidR="007C0C1A" w:rsidRDefault="00AF3221">
            <w:pPr>
              <w:spacing w:before="20" w:after="20"/>
            </w:pPr>
            <w:r>
              <w:rPr>
                <w:sz w:val="18"/>
                <w:szCs w:val="18"/>
              </w:rPr>
              <w:t>Cắt feedback loop; giữ luồng chính.</w:t>
            </w:r>
          </w:p>
        </w:tc>
      </w:tr>
      <w:tr w:rsidR="007C0C1A">
        <w:trPr>
          <w:cantSplit/>
        </w:trPr>
        <w:tc>
          <w:tcPr>
            <w:tcW w:w="560" w:type="dxa"/>
          </w:tcPr>
          <w:p w:rsidR="007C0C1A" w:rsidRDefault="00AF3221">
            <w:pPr>
              <w:spacing w:before="20" w:after="20"/>
              <w:jc w:val="center"/>
            </w:pPr>
            <w:r>
              <w:rPr>
                <w:sz w:val="18"/>
                <w:szCs w:val="18"/>
              </w:rPr>
              <w:t>C7</w:t>
            </w:r>
          </w:p>
        </w:tc>
        <w:tc>
          <w:tcPr>
            <w:tcW w:w="1000" w:type="dxa"/>
          </w:tcPr>
          <w:p w:rsidR="007C0C1A" w:rsidRDefault="00AF3221">
            <w:pPr>
              <w:spacing w:before="20" w:after="20"/>
            </w:pPr>
            <w:r>
              <w:rPr>
                <w:sz w:val="18"/>
                <w:szCs w:val="18"/>
              </w:rPr>
              <w:t>Ngày 9</w:t>
            </w:r>
          </w:p>
        </w:tc>
        <w:tc>
          <w:tcPr>
            <w:tcW w:w="4078" w:type="dxa"/>
          </w:tcPr>
          <w:p w:rsidR="007C0C1A" w:rsidRDefault="00AF3221">
            <w:pPr>
              <w:spacing w:before="20" w:after="20"/>
            </w:pPr>
            <w:r>
              <w:rPr>
                <w:sz w:val="18"/>
                <w:szCs w:val="18"/>
              </w:rPr>
              <w:t>Freeze code. Sau mốc này chỉ sửa bug, không thêm tính năng.</w:t>
            </w:r>
          </w:p>
        </w:tc>
        <w:tc>
          <w:tcPr>
            <w:tcW w:w="900" w:type="dxa"/>
          </w:tcPr>
          <w:p w:rsidR="007C0C1A" w:rsidRDefault="00AF3221">
            <w:pPr>
              <w:spacing w:before="20" w:after="20"/>
              <w:jc w:val="center"/>
            </w:pPr>
            <w:r>
              <w:rPr>
                <w:sz w:val="18"/>
                <w:szCs w:val="18"/>
              </w:rPr>
              <w:t>P5</w:t>
            </w:r>
          </w:p>
        </w:tc>
        <w:tc>
          <w:tcPr>
            <w:tcW w:w="3100" w:type="dxa"/>
          </w:tcPr>
          <w:p w:rsidR="007C0C1A" w:rsidRDefault="00AF3221">
            <w:pPr>
              <w:spacing w:before="20" w:after="20"/>
            </w:pPr>
            <w:r>
              <w:rPr>
                <w:sz w:val="18"/>
                <w:szCs w:val="18"/>
              </w:rPr>
              <w:t>—</w:t>
            </w:r>
          </w:p>
        </w:tc>
      </w:tr>
    </w:tbl>
    <w:p w:rsidR="009918D5" w:rsidRDefault="0056650A">
      <w:pPr>
        <w:pStyle w:val="Heading1"/>
      </w:pPr>
      <w:r>
        <w:t>18. Lưu ý kỹ thuật và dữ liệu (bắt buộc đọc trước khi làm)</w:t>
      </w:r>
    </w:p>
    <w:p w:rsidR="009918D5" w:rsidRDefault="0056650A">
      <w:pPr>
        <w:pStyle w:val="Heading2"/>
      </w:pPr>
      <w:r>
        <w:t>18.1. Dữ liệu lỗi: cái gì có sẵn, cái gì phải tự sinh</w:t>
      </w:r>
    </w:p>
    <w:p w:rsidR="009918D5" w:rsidRDefault="0056650A">
      <w:pPr>
        <w:pStyle w:val="ListParagraph"/>
      </w:pPr>
      <w:r>
        <w:t>- Không cần sinh thêm dữ liệu lỗi cho tầng phát hiện. AI4I có khoảng 339 dòng lỗi thật (~3,4%), SECOM có khoảng 104 dòng fail (~6,6%). Mỗi "sự cố" trong kịch bản là một dòng lỗi thật được gán vào một node máy; với vài trăm dòng lỗi và nhiều seed, ta có hàng trăm kịch bản khác nhau. Cả nhóm đếm lại số dòng lỗi trực tiếp từ file trước khi ghi vào báo cáo.</w:t>
      </w:r>
    </w:p>
    <w:p w:rsidR="009918D5" w:rsidRDefault="0056650A">
      <w:pPr>
        <w:pStyle w:val="ListParagraph"/>
      </w:pPr>
      <w:r>
        <w:t>- Số mẫu theo từng chế độ lỗi của AI4I rất ít (TWF và RNF chỉ vài chục dòng), nên số liệu theo từng chế độ sẽ dao động mạnh: báo cáo kèm khoảng tin cậy hoặc gộp nhóm.</w:t>
      </w:r>
    </w:p>
    <w:p w:rsidR="009918D5" w:rsidRDefault="0056650A">
      <w:pPr>
        <w:pStyle w:val="ListParagraph"/>
      </w:pPr>
      <w:r>
        <w:t>- RNF là lỗi ngẫu nhiên (xác suất cố định, không phụ thuộc tín hiệu) nên không mô hình nào phát hiện được. Loại RNF khỏi phần đánh giá phát hiện hoặc báo riêng và nêu rõ lý do.</w:t>
      </w:r>
    </w:p>
    <w:p w:rsidR="009918D5" w:rsidRDefault="0056650A">
      <w:pPr>
        <w:pStyle w:val="ListParagraph"/>
      </w:pPr>
      <w:r>
        <w:t>- Không dùng SMOTE hay sinh dòng lỗi giả. Nếu cần cân bằng lớp thì chỉ làm trên tập train, sau khi đã chia train/test.</w:t>
      </w:r>
    </w:p>
    <w:p w:rsidR="009918D5" w:rsidRDefault="0056650A">
      <w:pPr>
        <w:pStyle w:val="ListParagraph"/>
      </w:pPr>
      <w:r>
        <w:t>- Phần BẮT BUỘC tự sinh và phải ghi rõ trong báo cáo là "tham số mô phỏng": cấu trúc đồ thị, trọng số phụ thuộc trên cạnh, tồn kho dự phòng, mức ưu tiên và hạn giao đơn hàng, số máy thay thế. AI4I và SECOM chỉ có tín hiệu máy và nhãn lỗi, không có các thông tin này.</w:t>
      </w:r>
    </w:p>
    <w:p w:rsidR="009918D5" w:rsidRDefault="0056650A">
      <w:pPr>
        <w:pStyle w:val="Heading2"/>
      </w:pPr>
      <w:r>
        <w:t>18.2. Quy tắc chống sai số (vi phạm là kết quả vô nghĩa)</w:t>
      </w:r>
    </w:p>
    <w:p w:rsidR="009918D5" w:rsidRDefault="0056650A">
      <w:pPr>
        <w:pStyle w:val="ListParagraph"/>
      </w:pPr>
      <w:r>
        <w:t>- Sinh đồ thị ĐỘC LẬP với lỗi: cấu trúc và trọng số cạnh được quyết định trước, sau đó mới gán dòng lỗi vào node. Không được nối cạnh dựa trên việc node nào bị lỗi.</w:t>
      </w:r>
    </w:p>
    <w:p w:rsidR="009918D5" w:rsidRDefault="0056650A">
      <w:pPr>
        <w:pStyle w:val="ListParagraph"/>
      </w:pPr>
      <w:r>
        <w:t>- Chia train/test đúng cách: SECOM chia theo thời gian (có timestamp thật), không xáo trộn. AI4I chia ngẫu nhiên có phân tầng theo nhãn.</w:t>
      </w:r>
    </w:p>
    <w:p w:rsidR="009918D5" w:rsidRDefault="0056650A">
      <w:pPr>
        <w:pStyle w:val="ListParagraph"/>
      </w:pPr>
      <w:r>
        <w:t>- Scaler, PCA, ngưỡng và mọi thống kê chỉ fit trên tập train rồi áp lên tập test.</w:t>
      </w:r>
    </w:p>
    <w:p w:rsidR="009918D5" w:rsidRDefault="0056650A">
      <w:pPr>
        <w:pStyle w:val="ListParagraph"/>
      </w:pPr>
      <w:r>
        <w:t>- Tần suất lỗi lịch sử (dùng khi chấm điểm truy ngược) chỉ tính từ phần train, không tính trên cả bộ dữ liệu.</w:t>
      </w:r>
    </w:p>
    <w:p w:rsidR="009918D5" w:rsidRDefault="0056650A">
      <w:pPr>
        <w:pStyle w:val="ListParagraph"/>
      </w:pPr>
      <w:r>
        <w:t>- Timestamp cho AI4I: bộ dữ liệu không có thời gian thật, chỉ có số thứ tự dòng. Gán timestamp giả theo thứ tự dòng hoặc theo kịch bản, và ghi rõ đây là giả định. Nguyên tắc "chỉ xét bất thường xảy ra trước kết quả xấu" dựa vào timestamp này.</w:t>
      </w:r>
    </w:p>
    <w:p w:rsidR="009918D5" w:rsidRDefault="0056650A">
      <w:pPr>
        <w:pStyle w:val="ListParagraph"/>
      </w:pPr>
      <w:r>
        <w:lastRenderedPageBreak/>
        <w:t>- Ngưỡng biến điểm bất thường thành sự cố phải theo quy tắc cố định, ví dụ cố định recall 90% trên tập validation, để các thí nghiệm so sánh được với nhau.</w:t>
      </w:r>
    </w:p>
    <w:p w:rsidR="009918D5" w:rsidRDefault="0056650A">
      <w:pPr>
        <w:pStyle w:val="ListParagraph"/>
      </w:pPr>
      <w:r>
        <w:t>- Mọi lần chạy có seed riêng và được ghi lại để tái lập. Báo cáo trung bình ± độ lệch chuẩn qua nhiều seed (gợi ý 30 lần), không báo một lần chạy.</w:t>
      </w:r>
    </w:p>
    <w:p w:rsidR="009918D5" w:rsidRDefault="0056650A">
      <w:pPr>
        <w:pStyle w:val="Heading2"/>
      </w:pPr>
      <w:r>
        <w:t>18.3. Bộ sinh kịch bản sự cố (một hàm dùng chung cho mọi thí nghiệm)</w:t>
      </w:r>
    </w:p>
    <w:p w:rsidR="009918D5" w:rsidRDefault="0056650A">
      <w:r>
        <w:t>Mỗi kịch bản chạy theo đúng thứ tự sau, tham số hóa bằng seed:</w:t>
      </w:r>
    </w:p>
    <w:p w:rsidR="009918D5" w:rsidRDefault="0056650A">
      <w:pPr>
        <w:pStyle w:val="ListParagraph"/>
      </w:pPr>
      <w:r>
        <w:t>- Chọn máy gốc và một dòng lỗi thật của dataset để gán vào máy đó (backward truth = máy gốc).</w:t>
      </w:r>
    </w:p>
    <w:p w:rsidR="009918D5" w:rsidRDefault="0056650A">
      <w:pPr>
        <w:pStyle w:val="ListParagraph"/>
      </w:pPr>
      <w:r>
        <w:t>- Tính tập đối tượng bị ảnh hưởng theo cấu trúc đồ thị (forward truth).</w:t>
      </w:r>
    </w:p>
    <w:p w:rsidR="009918D5" w:rsidRDefault="0056650A">
      <w:pPr>
        <w:pStyle w:val="ListParagraph"/>
      </w:pPr>
      <w:r>
        <w:t>- Chọn một số máy KHÔNG nằm trong tập tổ tiên của kết quả xấu và bật bất thường ở các máy đó (nhiễu).</w:t>
      </w:r>
    </w:p>
    <w:p w:rsidR="009918D5" w:rsidRDefault="0056650A">
      <w:pPr>
        <w:pStyle w:val="ListParagraph"/>
      </w:pPr>
      <w:r>
        <w:t>- Xóa ngẫu nhiên tỷ lệ cạnh theo cấu hình thí nghiệm (0%, 10%, 25%, 50%) cho E4.</w:t>
      </w:r>
    </w:p>
    <w:p w:rsidR="009918D5" w:rsidRDefault="0056650A">
      <w:pPr>
        <w:pStyle w:val="ListParagraph"/>
      </w:pPr>
      <w:r>
        <w:t>- Chạy pipeline (phát hiện, truy vết xuôi, chấm rủi ro, truy vết ngược, đề xuất) và ghi kết quả cùng seed vào một bảng chung.</w:t>
      </w:r>
    </w:p>
    <w:p w:rsidR="009918D5" w:rsidRDefault="0056650A">
      <w:pPr>
        <w:pStyle w:val="Heading2"/>
      </w:pPr>
      <w:r>
        <w:t>18.4. Đáp án cho điểm rủi ro (E2)</w:t>
      </w:r>
    </w:p>
    <w:p w:rsidR="009918D5" w:rsidRDefault="0056650A">
      <w:r>
        <w:t>Nếu chấm điểm rủi ro bằng đúng công thức mà hệ thống dùng để tính thì kết quả luôn khớp và không chứng minh được gì. Vì vậy: bộ mô phỏng quyết định một "mức ảnh hưởng thật" cho từng đối tượng bằng cách lan truyền sự cố theo trọng số thật của đồ thị đầy đủ. Hệ thống chỉ được nhìn đồ thị (và trọng số) ở phiên bản nhiễu hoặc ước lượng. Chỉ số E2 (Spearman, Top-k precision) so thứ hạng của hệ thống với mức ảnh hưởng thật này.</w:t>
      </w:r>
    </w:p>
    <w:p w:rsidR="009918D5" w:rsidRDefault="0056650A">
      <w:pPr>
        <w:pStyle w:val="Heading2"/>
      </w:pPr>
      <w:r>
        <w:t>18.5. Baseline cho từng thí nghiệm</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200"/>
        <w:gridCol w:w="6160"/>
      </w:tblGrid>
      <w:tr w:rsidR="009918D5">
        <w:tc>
          <w:tcPr>
            <w:tcW w:w="700" w:type="dxa"/>
          </w:tcPr>
          <w:p w:rsidR="009918D5" w:rsidRDefault="0056650A">
            <w:r>
              <w:rPr>
                <w:b/>
              </w:rPr>
              <w:t>Mã</w:t>
            </w:r>
          </w:p>
        </w:tc>
        <w:tc>
          <w:tcPr>
            <w:tcW w:w="2200" w:type="dxa"/>
          </w:tcPr>
          <w:p w:rsidR="009918D5" w:rsidRDefault="0056650A">
            <w:r>
              <w:rPr>
                <w:b/>
              </w:rPr>
              <w:t>Baseline</w:t>
            </w:r>
          </w:p>
        </w:tc>
        <w:tc>
          <w:tcPr>
            <w:tcW w:w="6160" w:type="dxa"/>
          </w:tcPr>
          <w:p w:rsidR="009918D5" w:rsidRDefault="0056650A">
            <w:r>
              <w:rPr>
                <w:b/>
              </w:rPr>
              <w:t>Cách chạy</w:t>
            </w:r>
          </w:p>
        </w:tc>
      </w:tr>
      <w:tr w:rsidR="009918D5">
        <w:tc>
          <w:tcPr>
            <w:tcW w:w="700" w:type="dxa"/>
          </w:tcPr>
          <w:p w:rsidR="009918D5" w:rsidRDefault="0056650A">
            <w:r>
              <w:t>E0</w:t>
            </w:r>
          </w:p>
        </w:tc>
        <w:tc>
          <w:tcPr>
            <w:tcW w:w="2200" w:type="dxa"/>
          </w:tcPr>
          <w:p w:rsidR="009918D5" w:rsidRDefault="0056650A">
            <w:r>
              <w:t>Phát hiện theo luật</w:t>
            </w:r>
          </w:p>
        </w:tc>
        <w:tc>
          <w:tcPr>
            <w:tcW w:w="6160" w:type="dxa"/>
          </w:tcPr>
          <w:p w:rsidR="009918D5" w:rsidRDefault="0056650A">
            <w:r>
              <w:t>Ngưỡng cố định theo mô tả dataset; so với Isolation Forest và Autoencoder</w:t>
            </w:r>
          </w:p>
        </w:tc>
      </w:tr>
      <w:tr w:rsidR="009918D5">
        <w:tc>
          <w:tcPr>
            <w:tcW w:w="700" w:type="dxa"/>
          </w:tcPr>
          <w:p w:rsidR="009918D5" w:rsidRDefault="0056650A">
            <w:r>
              <w:t>E1</w:t>
            </w:r>
          </w:p>
        </w:tc>
        <w:tc>
          <w:tcPr>
            <w:tcW w:w="2200" w:type="dxa"/>
          </w:tcPr>
          <w:p w:rsidR="009918D5" w:rsidRDefault="0056650A">
            <w:r>
              <w:t>Cảnh báo cục bộ</w:t>
            </w:r>
          </w:p>
        </w:tc>
        <w:tc>
          <w:tcPr>
            <w:tcW w:w="6160" w:type="dxa"/>
          </w:tcPr>
          <w:p w:rsidR="009918D5" w:rsidRDefault="0056650A">
            <w:r>
              <w:t>Chỉ báo máy và công đoạn liền kề, không đi tiếp theo đồ thị</w:t>
            </w:r>
          </w:p>
        </w:tc>
      </w:tr>
      <w:tr w:rsidR="009918D5">
        <w:tc>
          <w:tcPr>
            <w:tcW w:w="700" w:type="dxa"/>
          </w:tcPr>
          <w:p w:rsidR="009918D5" w:rsidRDefault="0056650A">
            <w:r>
              <w:t>E2</w:t>
            </w:r>
          </w:p>
        </w:tc>
        <w:tc>
          <w:tcPr>
            <w:tcW w:w="2200" w:type="dxa"/>
          </w:tcPr>
          <w:p w:rsidR="009918D5" w:rsidRDefault="0056650A">
            <w:r>
              <w:t>Xếp hạng theo khoảng cách</w:t>
            </w:r>
          </w:p>
        </w:tc>
        <w:tc>
          <w:tcPr>
            <w:tcW w:w="6160" w:type="dxa"/>
          </w:tcPr>
          <w:p w:rsidR="009918D5" w:rsidRDefault="0056650A">
            <w:r>
              <w:t>Điểm rủi ro chỉ phụ thuộc số bước trên đồ thị</w:t>
            </w:r>
          </w:p>
        </w:tc>
      </w:tr>
      <w:tr w:rsidR="009918D5">
        <w:tc>
          <w:tcPr>
            <w:tcW w:w="700" w:type="dxa"/>
          </w:tcPr>
          <w:p w:rsidR="009918D5" w:rsidRDefault="0056650A">
            <w:r>
              <w:t>E3</w:t>
            </w:r>
          </w:p>
        </w:tc>
        <w:tc>
          <w:tcPr>
            <w:tcW w:w="2200" w:type="dxa"/>
          </w:tcPr>
          <w:p w:rsidR="009918D5" w:rsidRDefault="0056650A">
            <w:r>
              <w:t>Chọn theo điểm bất thường</w:t>
            </w:r>
          </w:p>
        </w:tc>
        <w:tc>
          <w:tcPr>
            <w:tcW w:w="6160" w:type="dxa"/>
          </w:tcPr>
          <w:p w:rsidR="009918D5" w:rsidRDefault="0056650A">
            <w:r>
              <w:t>Chọn máy có điểm bất thường cao nhất (hoặc xảy ra gần nhất về thời gian), không dùng đồ thị</w:t>
            </w:r>
          </w:p>
        </w:tc>
      </w:tr>
      <w:tr w:rsidR="009918D5">
        <w:tc>
          <w:tcPr>
            <w:tcW w:w="700" w:type="dxa"/>
          </w:tcPr>
          <w:p w:rsidR="009918D5" w:rsidRDefault="0056650A">
            <w:r>
              <w:t>E4</w:t>
            </w:r>
          </w:p>
        </w:tc>
        <w:tc>
          <w:tcPr>
            <w:tcW w:w="2200" w:type="dxa"/>
          </w:tcPr>
          <w:p w:rsidR="009918D5" w:rsidRDefault="0056650A">
            <w:r>
              <w:t>Đồ thị đầy đủ</w:t>
            </w:r>
          </w:p>
        </w:tc>
        <w:tc>
          <w:tcPr>
            <w:tcW w:w="6160" w:type="dxa"/>
          </w:tcPr>
          <w:p w:rsidR="009918D5" w:rsidRDefault="0056650A">
            <w:r>
              <w:t>So kết quả khi thiếu 10/25/50% cạnh với khi đầy đủ</w:t>
            </w:r>
          </w:p>
        </w:tc>
      </w:tr>
      <w:tr w:rsidR="009918D5">
        <w:tc>
          <w:tcPr>
            <w:tcW w:w="700" w:type="dxa"/>
          </w:tcPr>
          <w:p w:rsidR="009918D5" w:rsidRDefault="0056650A">
            <w:r>
              <w:t>E5</w:t>
            </w:r>
          </w:p>
        </w:tc>
        <w:tc>
          <w:tcPr>
            <w:tcW w:w="2200" w:type="dxa"/>
          </w:tcPr>
          <w:p w:rsidR="009918D5" w:rsidRDefault="0056650A">
            <w:r>
              <w:t>Không có baseline</w:t>
            </w:r>
          </w:p>
        </w:tc>
        <w:tc>
          <w:tcPr>
            <w:tcW w:w="6160" w:type="dxa"/>
          </w:tcPr>
          <w:p w:rsidR="009918D5" w:rsidRDefault="0056650A">
            <w:r>
              <w:t>Các thành viên trong nhóm tự chấm đúng/sai trên 10–15 kịch bản</w:t>
            </w:r>
          </w:p>
        </w:tc>
      </w:tr>
      <w:tr w:rsidR="009918D5">
        <w:tc>
          <w:tcPr>
            <w:tcW w:w="700" w:type="dxa"/>
          </w:tcPr>
          <w:p w:rsidR="009918D5" w:rsidRDefault="0056650A">
            <w:r>
              <w:t>E6</w:t>
            </w:r>
          </w:p>
        </w:tc>
        <w:tc>
          <w:tcPr>
            <w:tcW w:w="2200" w:type="dxa"/>
          </w:tcPr>
          <w:p w:rsidR="009918D5" w:rsidRDefault="0056650A">
            <w:r>
              <w:t>Điều tra thủ công</w:t>
            </w:r>
          </w:p>
        </w:tc>
        <w:tc>
          <w:tcPr>
            <w:tcW w:w="6160" w:type="dxa"/>
          </w:tcPr>
          <w:p w:rsidR="009918D5" w:rsidRDefault="0056650A">
            <w:r>
              <w:t>Ước tính thời gian kỹ sư tự tra cứu (giả định, ghi rõ nguồn con số)</w:t>
            </w:r>
          </w:p>
        </w:tc>
      </w:tr>
    </w:tbl>
    <w:p w:rsidR="009918D5" w:rsidRDefault="009918D5"/>
    <w:p w:rsidR="009918D5" w:rsidRDefault="0056650A">
      <w:pPr>
        <w:pStyle w:val="Heading2"/>
      </w:pPr>
      <w:r>
        <w:t>18.6. Cách báo cáo và các hạn chế phải nêu thẳng</w:t>
      </w:r>
    </w:p>
    <w:p w:rsidR="009918D5" w:rsidRDefault="0056650A">
      <w:pPr>
        <w:pStyle w:val="ListParagraph"/>
      </w:pPr>
      <w:r>
        <w:t>- Cố định recall rồi so tỷ lệ báo sai; báo riêng theo từng chế độ lỗi và theo tỷ lệ nhiễu/dữ liệu thiếu.</w:t>
      </w:r>
    </w:p>
    <w:p w:rsidR="009918D5" w:rsidRDefault="0056650A">
      <w:pPr>
        <w:pStyle w:val="ListParagraph"/>
      </w:pPr>
      <w:r>
        <w:t>- Nếu kết quả E4 giảm mạnh khi thiếu cạnh thì báo đúng như vậy; đây là kết luận trung thực vì dữ liệu nhà máy thật thường không đầy đủ.</w:t>
      </w:r>
    </w:p>
    <w:p w:rsidR="009918D5" w:rsidRDefault="0056650A">
      <w:pPr>
        <w:pStyle w:val="ListParagraph"/>
      </w:pPr>
      <w:r>
        <w:t>- AI4I là dữ liệu tổng hợp, mỗi dòng là một lượt vận hành rời rạc, không phải chuỗi thời gian theo máy.</w:t>
      </w:r>
    </w:p>
    <w:p w:rsidR="009918D5" w:rsidRDefault="0056650A">
      <w:pPr>
        <w:pStyle w:val="ListParagraph"/>
      </w:pPr>
      <w:r>
        <w:t>- Đồ thị nhà máy và các tham số vận hành là mô phỏng; kết quả chưa chứng minh trên dữ liệu Denso thật.</w:t>
      </w:r>
    </w:p>
    <w:p w:rsidR="009918D5" w:rsidRDefault="0056650A">
      <w:pPr>
        <w:pStyle w:val="ListParagraph"/>
      </w:pPr>
      <w:r>
        <w:t>- Chỉ nói "xếp hạng nguyên nhân khả dĩ", không khẳng định quan hệ nhân quả tuyệt đối.</w:t>
      </w:r>
    </w:p>
    <w:p w:rsidR="009918D5" w:rsidRDefault="0056650A">
      <w:pPr>
        <w:pStyle w:val="Heading1"/>
      </w:pPr>
      <w:r>
        <w:t>19. Phần mở rộng nếu còn thời gian</w:t>
      </w:r>
    </w:p>
    <w:p w:rsidR="009918D5" w:rsidRDefault="0056650A">
      <w:r>
        <w:t>Chỉ bắt đầu khi bản cơ sở đã ổn định: E0–E4 đã có số liệu và pipeline chạy hết từ phát hiện tới đề xuất (đúng mức "Bắt buộc" và "Nên có" ở mục 13). Theo lịch mục 17.5, P1, P2 và P3 còn thời gian dư vào Ngày 8–9 (sau khi xong việc chính), nên các mở rộng dưới đây do những người này nhận; P4 kín lịch đến Ngày 9 nên chỉ nhận nếu xong sớm hơn lịch. Mở rộng không được làm chậm phần demo và slide. Thứ tự dưới đây đi từ dễ tới khó; cột thời gian là ước tính thô.</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1700"/>
        <w:gridCol w:w="4400"/>
        <w:gridCol w:w="1300"/>
        <w:gridCol w:w="1160"/>
      </w:tblGrid>
      <w:tr w:rsidR="009918D5">
        <w:tc>
          <w:tcPr>
            <w:tcW w:w="500" w:type="dxa"/>
          </w:tcPr>
          <w:p w:rsidR="009918D5" w:rsidRDefault="0056650A">
            <w:r>
              <w:rPr>
                <w:b/>
              </w:rPr>
              <w:t>#</w:t>
            </w:r>
          </w:p>
        </w:tc>
        <w:tc>
          <w:tcPr>
            <w:tcW w:w="1700" w:type="dxa"/>
          </w:tcPr>
          <w:p w:rsidR="009918D5" w:rsidRDefault="0056650A">
            <w:r>
              <w:rPr>
                <w:b/>
              </w:rPr>
              <w:t>Mở rộng</w:t>
            </w:r>
          </w:p>
        </w:tc>
        <w:tc>
          <w:tcPr>
            <w:tcW w:w="4400" w:type="dxa"/>
          </w:tcPr>
          <w:p w:rsidR="009918D5" w:rsidRDefault="0056650A">
            <w:r>
              <w:rPr>
                <w:b/>
              </w:rPr>
              <w:t>Nội dung</w:t>
            </w:r>
          </w:p>
        </w:tc>
        <w:tc>
          <w:tcPr>
            <w:tcW w:w="1300" w:type="dxa"/>
          </w:tcPr>
          <w:p w:rsidR="009918D5" w:rsidRDefault="0056650A">
            <w:r>
              <w:rPr>
                <w:b/>
              </w:rPr>
              <w:t>Ước tính</w:t>
            </w:r>
          </w:p>
        </w:tc>
        <w:tc>
          <w:tcPr>
            <w:tcW w:w="1160" w:type="dxa"/>
          </w:tcPr>
          <w:p w:rsidR="009918D5" w:rsidRDefault="0056650A">
            <w:r>
              <w:rPr>
                <w:b/>
              </w:rPr>
              <w:t>Gợi ý người làm</w:t>
            </w:r>
          </w:p>
        </w:tc>
      </w:tr>
      <w:tr w:rsidR="009918D5">
        <w:tc>
          <w:tcPr>
            <w:tcW w:w="500" w:type="dxa"/>
          </w:tcPr>
          <w:p w:rsidR="009918D5" w:rsidRDefault="0056650A">
            <w:r>
              <w:t>1</w:t>
            </w:r>
          </w:p>
        </w:tc>
        <w:tc>
          <w:tcPr>
            <w:tcW w:w="1700" w:type="dxa"/>
          </w:tcPr>
          <w:p w:rsidR="009918D5" w:rsidRDefault="0056650A">
            <w:r>
              <w:t>Nhiều sự cố cùng lúc</w:t>
            </w:r>
          </w:p>
        </w:tc>
        <w:tc>
          <w:tcPr>
            <w:tcW w:w="4400" w:type="dxa"/>
          </w:tcPr>
          <w:p w:rsidR="009918D5" w:rsidRDefault="0056650A">
            <w:r>
              <w:t>Kịch bản có 2 máy lỗi đồng thời; xem truy vết ngược có bị lẫn nguyên nhân không</w:t>
            </w:r>
          </w:p>
        </w:tc>
        <w:tc>
          <w:tcPr>
            <w:tcW w:w="1300" w:type="dxa"/>
          </w:tcPr>
          <w:p w:rsidR="009918D5" w:rsidRDefault="0056650A">
            <w:r>
              <w:t>0,5 ngày</w:t>
            </w:r>
          </w:p>
        </w:tc>
        <w:tc>
          <w:tcPr>
            <w:tcW w:w="1160" w:type="dxa"/>
          </w:tcPr>
          <w:p w:rsidR="009918D5" w:rsidRDefault="0056650A">
            <w:r>
              <w:t>P3</w:t>
            </w:r>
          </w:p>
        </w:tc>
      </w:tr>
      <w:tr w:rsidR="009918D5">
        <w:tc>
          <w:tcPr>
            <w:tcW w:w="500" w:type="dxa"/>
          </w:tcPr>
          <w:p w:rsidR="009918D5" w:rsidRDefault="0056650A">
            <w:r>
              <w:t>2</w:t>
            </w:r>
          </w:p>
        </w:tc>
        <w:tc>
          <w:tcPr>
            <w:tcW w:w="1700" w:type="dxa"/>
          </w:tcPr>
          <w:p w:rsidR="009918D5" w:rsidRDefault="0056650A">
            <w:r>
              <w:t>So sánh thêm mô hình phát hiện</w:t>
            </w:r>
          </w:p>
        </w:tc>
        <w:tc>
          <w:tcPr>
            <w:tcW w:w="4400" w:type="dxa"/>
          </w:tcPr>
          <w:p w:rsidR="009918D5" w:rsidRDefault="0056650A">
            <w:r>
              <w:t>Thêm One-Class SVM cạnh Isolation Forest và Autoencoder, so cùng ngưỡng recall</w:t>
            </w:r>
          </w:p>
        </w:tc>
        <w:tc>
          <w:tcPr>
            <w:tcW w:w="1300" w:type="dxa"/>
          </w:tcPr>
          <w:p w:rsidR="009918D5" w:rsidRDefault="0056650A">
            <w:r>
              <w:t>0,5 ngày</w:t>
            </w:r>
          </w:p>
        </w:tc>
        <w:tc>
          <w:tcPr>
            <w:tcW w:w="1160" w:type="dxa"/>
          </w:tcPr>
          <w:p w:rsidR="009918D5" w:rsidRDefault="0056650A">
            <w:r>
              <w:t>P1</w:t>
            </w:r>
          </w:p>
        </w:tc>
      </w:tr>
      <w:tr w:rsidR="009918D5">
        <w:tc>
          <w:tcPr>
            <w:tcW w:w="500" w:type="dxa"/>
          </w:tcPr>
          <w:p w:rsidR="009918D5" w:rsidRDefault="0056650A">
            <w:r>
              <w:t>3</w:t>
            </w:r>
          </w:p>
        </w:tc>
        <w:tc>
          <w:tcPr>
            <w:tcW w:w="1700" w:type="dxa"/>
          </w:tcPr>
          <w:p w:rsidR="009918D5" w:rsidRDefault="0056650A">
            <w:r>
              <w:t>Phân tích độ nhạy</w:t>
            </w:r>
          </w:p>
        </w:tc>
        <w:tc>
          <w:tcPr>
            <w:tcW w:w="4400" w:type="dxa"/>
          </w:tcPr>
          <w:p w:rsidR="009918D5" w:rsidRDefault="0056650A">
            <w:r>
              <w:t>Thay đổi trọng số cạnh, hệ số điểm rủi ro, số bước tối đa khi truy ngược; xem Top-k thay đổi ra sao</w:t>
            </w:r>
          </w:p>
        </w:tc>
        <w:tc>
          <w:tcPr>
            <w:tcW w:w="1300" w:type="dxa"/>
          </w:tcPr>
          <w:p w:rsidR="009918D5" w:rsidRDefault="0056650A">
            <w:r>
              <w:t>1 ngày</w:t>
            </w:r>
          </w:p>
        </w:tc>
        <w:tc>
          <w:tcPr>
            <w:tcW w:w="1160" w:type="dxa"/>
          </w:tcPr>
          <w:p w:rsidR="009918D5" w:rsidRDefault="0056650A">
            <w:r>
              <w:t>P4</w:t>
            </w:r>
          </w:p>
        </w:tc>
      </w:tr>
      <w:tr w:rsidR="009918D5">
        <w:tc>
          <w:tcPr>
            <w:tcW w:w="500" w:type="dxa"/>
          </w:tcPr>
          <w:p w:rsidR="009918D5" w:rsidRDefault="0056650A">
            <w:r>
              <w:t>4</w:t>
            </w:r>
          </w:p>
        </w:tc>
        <w:tc>
          <w:tcPr>
            <w:tcW w:w="1700" w:type="dxa"/>
          </w:tcPr>
          <w:p w:rsidR="009918D5" w:rsidRDefault="0056650A">
            <w:r>
              <w:t>Vòng phản hồi của kỹ sư</w:t>
            </w:r>
          </w:p>
        </w:tc>
        <w:tc>
          <w:tcPr>
            <w:tcW w:w="4400" w:type="dxa"/>
          </w:tcPr>
          <w:p w:rsidR="009918D5" w:rsidRDefault="0056650A">
            <w:r>
              <w:t>Kỹ sư chọn hoặc bác nguyên nhân/khuyến nghị; hệ thống lưu lại, cập nhật tần suất lịch sử và ghi tỷ lệ chấp nhận (adoption rate) của từng khuyến nghị. Ý tưởng lấy từ CN112152830B</w:t>
            </w:r>
          </w:p>
        </w:tc>
        <w:tc>
          <w:tcPr>
            <w:tcW w:w="1300" w:type="dxa"/>
          </w:tcPr>
          <w:p w:rsidR="009918D5" w:rsidRDefault="0056650A">
            <w:r>
              <w:t>1 ngày</w:t>
            </w:r>
          </w:p>
        </w:tc>
        <w:tc>
          <w:tcPr>
            <w:tcW w:w="1160" w:type="dxa"/>
          </w:tcPr>
          <w:p w:rsidR="009918D5" w:rsidRDefault="0056650A">
            <w:r>
              <w:t>P4</w:t>
            </w:r>
          </w:p>
        </w:tc>
      </w:tr>
      <w:tr w:rsidR="009918D5">
        <w:tc>
          <w:tcPr>
            <w:tcW w:w="500" w:type="dxa"/>
          </w:tcPr>
          <w:p w:rsidR="009918D5" w:rsidRDefault="0056650A">
            <w:r>
              <w:t>5</w:t>
            </w:r>
          </w:p>
        </w:tc>
        <w:tc>
          <w:tcPr>
            <w:tcW w:w="1700" w:type="dxa"/>
          </w:tcPr>
          <w:p w:rsidR="009918D5" w:rsidRDefault="0056650A">
            <w:r>
              <w:t>Tương quan chuỗi thời gian kiểu DTW</w:t>
            </w:r>
          </w:p>
        </w:tc>
        <w:tc>
          <w:tcPr>
            <w:tcW w:w="4400" w:type="dxa"/>
          </w:tcPr>
          <w:p w:rsidR="009918D5" w:rsidRDefault="0056650A">
            <w:r>
              <w:t>Dùng Dynamic Time Warping để so độ giống giữa tín hiệu các node lân cận, cộng vào điểm truy ngược. Chỉ áp dụng khi có chuỗi thời gian thật (SECOM theo timestamp); AI4I không có chuỗi nên không dùng</w:t>
            </w:r>
          </w:p>
        </w:tc>
        <w:tc>
          <w:tcPr>
            <w:tcW w:w="1300" w:type="dxa"/>
          </w:tcPr>
          <w:p w:rsidR="009918D5" w:rsidRDefault="0056650A">
            <w:r>
              <w:t>1–1,5 ngày</w:t>
            </w:r>
          </w:p>
        </w:tc>
        <w:tc>
          <w:tcPr>
            <w:tcW w:w="1160" w:type="dxa"/>
          </w:tcPr>
          <w:p w:rsidR="009918D5" w:rsidRDefault="0056650A">
            <w:r>
              <w:t>P2</w:t>
            </w:r>
          </w:p>
        </w:tc>
      </w:tr>
      <w:tr w:rsidR="009918D5">
        <w:tc>
          <w:tcPr>
            <w:tcW w:w="500" w:type="dxa"/>
          </w:tcPr>
          <w:p w:rsidR="009918D5" w:rsidRDefault="0056650A">
            <w:r>
              <w:lastRenderedPageBreak/>
              <w:t>6</w:t>
            </w:r>
          </w:p>
        </w:tc>
        <w:tc>
          <w:tcPr>
            <w:tcW w:w="1700" w:type="dxa"/>
          </w:tcPr>
          <w:p w:rsidR="009918D5" w:rsidRDefault="0056650A">
            <w:r>
              <w:t>Tối ưu hóa hành động</w:t>
            </w:r>
          </w:p>
        </w:tc>
        <w:tc>
          <w:tcPr>
            <w:tcW w:w="4400" w:type="dxa"/>
          </w:tcPr>
          <w:p w:rsidR="009918D5" w:rsidRDefault="0056650A">
            <w:r>
              <w:t>So các phương án (chuyển tải, dùng tồn kho, dời lịch) theo độ trễ, chi phí và mức dùng nguồn lực thay vì chỉ luật if-then (mục 9)</w:t>
            </w:r>
          </w:p>
        </w:tc>
        <w:tc>
          <w:tcPr>
            <w:tcW w:w="1300" w:type="dxa"/>
          </w:tcPr>
          <w:p w:rsidR="009918D5" w:rsidRDefault="0056650A">
            <w:r>
              <w:t>1–1,5 ngày</w:t>
            </w:r>
          </w:p>
        </w:tc>
        <w:tc>
          <w:tcPr>
            <w:tcW w:w="1160" w:type="dxa"/>
          </w:tcPr>
          <w:p w:rsidR="009918D5" w:rsidRDefault="0056650A">
            <w:r>
              <w:t>P3</w:t>
            </w:r>
          </w:p>
        </w:tc>
      </w:tr>
      <w:tr w:rsidR="009918D5">
        <w:tc>
          <w:tcPr>
            <w:tcW w:w="500" w:type="dxa"/>
          </w:tcPr>
          <w:p w:rsidR="009918D5" w:rsidRDefault="0056650A">
            <w:r>
              <w:t>7</w:t>
            </w:r>
          </w:p>
        </w:tc>
        <w:tc>
          <w:tcPr>
            <w:tcW w:w="1700" w:type="dxa"/>
          </w:tcPr>
          <w:p w:rsidR="009918D5" w:rsidRDefault="0056650A">
            <w:r>
              <w:t>LSTM Autoencoder cho SECOM</w:t>
            </w:r>
          </w:p>
        </w:tc>
        <w:tc>
          <w:tcPr>
            <w:tcW w:w="4400" w:type="dxa"/>
          </w:tcPr>
          <w:p w:rsidR="009918D5" w:rsidRDefault="0056650A">
            <w:r>
              <w:t>Dựng chuỗi theo timestamp của SECOM rồi thử mô hình chuỗi; so với Isolation Forest</w:t>
            </w:r>
          </w:p>
        </w:tc>
        <w:tc>
          <w:tcPr>
            <w:tcW w:w="1300" w:type="dxa"/>
          </w:tcPr>
          <w:p w:rsidR="009918D5" w:rsidRDefault="0056650A">
            <w:r>
              <w:t>1,5 ngày</w:t>
            </w:r>
          </w:p>
        </w:tc>
        <w:tc>
          <w:tcPr>
            <w:tcW w:w="1160" w:type="dxa"/>
          </w:tcPr>
          <w:p w:rsidR="009918D5" w:rsidRDefault="0056650A">
            <w:r>
              <w:t>P1/P2</w:t>
            </w:r>
          </w:p>
        </w:tc>
      </w:tr>
    </w:tbl>
    <w:p w:rsidR="009918D5" w:rsidRDefault="009918D5"/>
    <w:p w:rsidR="00265A36" w:rsidRDefault="004E5019">
      <w:pPr>
        <w:pStyle w:val="Heading1"/>
      </w:pPr>
      <w:r>
        <w:t>20. Tài liệu tham khảo bổ sung</w:t>
      </w:r>
    </w:p>
    <w:p w:rsidR="00DF386B" w:rsidRDefault="00DF386B">
      <w:pPr>
        <w:pStyle w:val="ListParagraph"/>
      </w:pPr>
      <w:r>
        <w:rPr>
          <w:lang w:val="vi-VN"/>
        </w:rPr>
        <w:t xml:space="preserve">- </w:t>
      </w:r>
      <w:r w:rsidR="004E5019">
        <w:t>AI4I 2020 trên: https://www.kaggle.com/datasets/stephanmatzka/predictive-maintenance-dataset-ai4i-2020</w:t>
      </w:r>
    </w:p>
    <w:p w:rsidR="00265A36" w:rsidRDefault="00DF386B">
      <w:pPr>
        <w:pStyle w:val="ListParagraph"/>
      </w:pPr>
      <w:r>
        <w:rPr>
          <w:lang w:val="vi-VN"/>
        </w:rPr>
        <w:t xml:space="preserve">- </w:t>
      </w:r>
      <w:r w:rsidR="004E5019">
        <w:t>SECOM Dataset — UCI ID 179 (590 cảm biến bán dẫn, pass/fail): https://archive.ics.uci.edu/dataset/179/secom</w:t>
      </w:r>
    </w:p>
    <w:p w:rsidR="00265A36" w:rsidRDefault="004E5019">
      <w:pPr>
        <w:pStyle w:val="ListParagraph"/>
      </w:pPr>
      <w:r>
        <w:t>CN112152830B – Phương pháp và hệ thống phân tích thông minh nguyên nhân gốc sự cố (State Grid, Trung Quốc): https://patents.google.com/patent/CN112152830B/zh</w:t>
      </w:r>
    </w:p>
    <w:p w:rsidR="00265A36" w:rsidRDefault="00DF386B">
      <w:pPr>
        <w:pStyle w:val="ListParagraph"/>
      </w:pPr>
      <w:r>
        <w:rPr>
          <w:lang w:val="vi-VN"/>
        </w:rPr>
        <w:t xml:space="preserve">- </w:t>
      </w:r>
      <w:r w:rsidR="004E5019">
        <w:t>Tổng quan ứng dụng đồ thị tri thức trong sản xuất thông minh (Xin Chunhua và cộng sự, Chinese Journal of Construction Machinery, 2025): https://castjournals.cast.org.cn/joweb/zggcjxxb/CN/PDF/1207658078212821703</w:t>
      </w:r>
    </w:p>
    <w:p w:rsidR="00265A36" w:rsidRDefault="00DF386B">
      <w:pPr>
        <w:pStyle w:val="ListParagraph"/>
      </w:pPr>
      <w:r>
        <w:rPr>
          <w:lang w:val="vi-VN"/>
        </w:rPr>
        <w:t xml:space="preserve">- </w:t>
      </w:r>
      <w:r w:rsidR="004E5019">
        <w:t>Tổng quan kỹ thuật truy vết nguyên nhân gốc &amp; đường lan truyền lỗi trong quy trình công nghiệp (Ma Liang và cộng sự, Tạp chí Tự động hóa học báo, 2022): https://aas.net.cn/cn/article/doi/10.16383/j.aas.c200257</w:t>
      </w:r>
    </w:p>
    <w:p w:rsidR="00265A36" w:rsidRDefault="004E5019">
      <w:pPr>
        <w:pStyle w:val="ListParagraph"/>
      </w:pPr>
      <w:r>
        <w:t>Nền tảng đồ thị tri thức chế độ lỗi 达观 (Datagrand) — sản phẩm thương mại TQ gần với mục tiêu của D3: https://hub.baai.ac.cn/view/12546</w:t>
      </w:r>
    </w:p>
    <w:sectPr w:rsidR="00265A3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0D14AE"/>
    <w:multiLevelType w:val="hybridMultilevel"/>
    <w:tmpl w:val="2A489136"/>
    <w:lvl w:ilvl="0" w:tplc="54D2831C">
      <w:start w:val="1"/>
      <w:numFmt w:val="bullet"/>
      <w:lvlText w:val="●"/>
      <w:lvlJc w:val="left"/>
      <w:pPr>
        <w:ind w:left="720" w:hanging="360"/>
      </w:pPr>
    </w:lvl>
    <w:lvl w:ilvl="1" w:tplc="6A22380C">
      <w:start w:val="1"/>
      <w:numFmt w:val="bullet"/>
      <w:lvlText w:val="○"/>
      <w:lvlJc w:val="left"/>
      <w:pPr>
        <w:ind w:left="1440" w:hanging="360"/>
      </w:pPr>
    </w:lvl>
    <w:lvl w:ilvl="2" w:tplc="76BA4C34">
      <w:start w:val="1"/>
      <w:numFmt w:val="bullet"/>
      <w:lvlText w:val="■"/>
      <w:lvlJc w:val="left"/>
      <w:pPr>
        <w:ind w:left="2160" w:hanging="360"/>
      </w:pPr>
    </w:lvl>
    <w:lvl w:ilvl="3" w:tplc="E76A7D2E">
      <w:start w:val="1"/>
      <w:numFmt w:val="bullet"/>
      <w:lvlText w:val="●"/>
      <w:lvlJc w:val="left"/>
      <w:pPr>
        <w:ind w:left="2880" w:hanging="360"/>
      </w:pPr>
    </w:lvl>
    <w:lvl w:ilvl="4" w:tplc="C0ECBF3C">
      <w:start w:val="1"/>
      <w:numFmt w:val="bullet"/>
      <w:lvlText w:val="○"/>
      <w:lvlJc w:val="left"/>
      <w:pPr>
        <w:ind w:left="3600" w:hanging="360"/>
      </w:pPr>
    </w:lvl>
    <w:lvl w:ilvl="5" w:tplc="E0A6021E">
      <w:start w:val="1"/>
      <w:numFmt w:val="bullet"/>
      <w:lvlText w:val="■"/>
      <w:lvlJc w:val="left"/>
      <w:pPr>
        <w:ind w:left="4320" w:hanging="360"/>
      </w:pPr>
    </w:lvl>
    <w:lvl w:ilvl="6" w:tplc="87DECEF2">
      <w:start w:val="1"/>
      <w:numFmt w:val="bullet"/>
      <w:lvlText w:val="●"/>
      <w:lvlJc w:val="left"/>
      <w:pPr>
        <w:ind w:left="5040" w:hanging="360"/>
      </w:pPr>
    </w:lvl>
    <w:lvl w:ilvl="7" w:tplc="A62C8EB8">
      <w:start w:val="1"/>
      <w:numFmt w:val="bullet"/>
      <w:lvlText w:val="●"/>
      <w:lvlJc w:val="left"/>
      <w:pPr>
        <w:ind w:left="5760" w:hanging="360"/>
      </w:pPr>
    </w:lvl>
    <w:lvl w:ilvl="8" w:tplc="C90443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A36"/>
    <w:rsid w:val="00265A36"/>
    <w:rsid w:val="002719FC"/>
    <w:rsid w:val="004E5019"/>
    <w:rsid w:val="0056650A"/>
    <w:rsid w:val="007C0C1A"/>
    <w:rsid w:val="009918D5"/>
    <w:rsid w:val="00AF3221"/>
    <w:rsid w:val="00DF3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3102"/>
  <w15:docId w15:val="{D1CAEFFD-54F2-46E9-A1E2-B470A078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13</Pages>
  <Words>5778</Words>
  <Characters>32935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Lee</cp:lastModifiedBy>
  <cp:revision>4</cp:revision>
  <dcterms:created xsi:type="dcterms:W3CDTF">2026-09-24T08:50:00Z</dcterms:created>
  <dcterms:modified xsi:type="dcterms:W3CDTF">2026-09-28T18:17:00Z</dcterms:modified>
</cp:coreProperties>
</file>