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HƯỚNG DẪN CÀI ĐẶT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Project được cài trên Ubuntu 18.04 ( có thể cài song song với Windows đang xài)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Để cài Ubuntu các bạn có thể tham khảo Google hoặc tại đây: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https://thuthuat.taimienphi.vn/cach-cai-ubuntu-song-song-voi-windows-10-8-7-uefi-va-gpt-31617n.aspx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Đầu tiên, tải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về máy: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https://github.com/vudung45/FaceRec?fbclid=IwAR1jvrdJTRFHaY77D0Rmi68ozS03TsnIJBcg3VAs0og7RafQYhn8Lo1ZzeM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Và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https://drive.google.com/open?id=1Ai65um9SOLppJDO5vKusC6zMKOqGoUYL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đó, giải nén project ra ta sẽ thấy như sau: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429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Tiếp theo copy file model đã tải ở trên vào thư mục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trong project và giải nén ra.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 sẽ được như sau: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429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Một số yêu cầu: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Phiên bản Python 3.5 trở lên ( ở đây tụi mình sử dụng python 3.68 được cài mặc định trong Ubuntu 18.04)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tensorflow ( ở đây mình dùng 1.13.1)</w:t>
        <w:br w:type="textWrapping"/>
        <w:t xml:space="preserve">opencv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numpy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Hướng dẫn cài thư viện: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Trong Ubuntu đã có sẵn Python nhưng để cài thư viện cần cài pip, lệnh như sau: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sudo apt install python3-pip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khi cài pip, chạy các lệnh sau để cài thư viện: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9"/>
          <w:szCs w:val="29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pip3 install opencv-python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pip3 install tensorflow==1.13.1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Hướng dẫn sử dụng project: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Để thêm mới người dùng vào tập dữ liệu, chạy lệnh sau: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python3 main.py --mode "input"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Để đạt được độ chính xác tốt nhất, hãy di chuyển khuôn mặt như hình bên dưới:</w:t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352550" cy="1276350"/>
            <wp:effectExtent b="0" l="0" r="0" t="0"/>
            <wp:docPr id="4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Để chạy chương trình hãy gõ: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python3 main.py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Một số lỗi khi cài project: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ValueError: Object arrays cannot be loaded when allow_pickle=False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Cách fix: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Mở file mtcnn_detect.py và thêm đoạn code sau: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np_load_old = np.load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np.load = lambda *a,**k: np_load_old(*a, allow_pickle=True, **k) </w:t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775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