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3E37F" w14:textId="5188EC26" w:rsidR="00B55E1B" w:rsidRPr="00B55E1B" w:rsidRDefault="00B55E1B" w:rsidP="00B55E1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en-ZA"/>
        </w:rPr>
        <w:t>1.</w:t>
      </w:r>
      <w:r w:rsidRPr="00B55E1B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Data-Type Selection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702"/>
        <w:gridCol w:w="3428"/>
        <w:gridCol w:w="2513"/>
      </w:tblGrid>
      <w:tr w:rsidR="00B55E1B" w:rsidRPr="00B55E1B" w14:paraId="63B9DE39" w14:textId="77777777" w:rsidTr="00B55E1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6DB6F28" w14:textId="77777777" w:rsidR="00B55E1B" w:rsidRPr="00B55E1B" w:rsidRDefault="00B55E1B" w:rsidP="00B55E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Data Type Category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441A4A" w14:textId="77777777" w:rsidR="00B55E1B" w:rsidRPr="00B55E1B" w:rsidRDefault="00B55E1B" w:rsidP="00B55E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Specific Data Type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EB14AAC" w14:textId="77777777" w:rsidR="00B55E1B" w:rsidRPr="00B55E1B" w:rsidRDefault="00B55E1B" w:rsidP="00B55E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Primary Use Case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28A6E65" w14:textId="77777777" w:rsidR="00B55E1B" w:rsidRPr="00B55E1B" w:rsidRDefault="00B55E1B" w:rsidP="00B55E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Example Values</w:t>
            </w:r>
          </w:p>
        </w:tc>
      </w:tr>
      <w:tr w:rsidR="00B55E1B" w:rsidRPr="00B55E1B" w14:paraId="57595D0C" w14:textId="77777777" w:rsidTr="00B55E1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C8F201F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Text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D04949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Short Text / Alphanumeric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985175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Names, titles, short codes, and brief descriptions (typically under 255 characters).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79CA79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"John Doe"</w:t>
            </w: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, </w:t>
            </w: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"TX-75001"</w:t>
            </w: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, </w:t>
            </w: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"Active"</w:t>
            </w:r>
          </w:p>
        </w:tc>
      </w:tr>
      <w:tr w:rsidR="00B55E1B" w:rsidRPr="00B55E1B" w14:paraId="14A2FDCD" w14:textId="77777777" w:rsidTr="00B55E1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536E14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DB2AB24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Long Text / Memo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5C4E8F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Detailed descriptions, notes, reviews, or unstructured narrative formatting.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23E8C8E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"The exit ticket requires a summary of..."</w:t>
            </w:r>
          </w:p>
        </w:tc>
      </w:tr>
      <w:tr w:rsidR="00B55E1B" w:rsidRPr="00B55E1B" w14:paraId="0171ED73" w14:textId="77777777" w:rsidTr="00B55E1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BEF6F9F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Numeric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9A11E9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Integer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0ADE7BF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Whole numbers without fractional parts used for counts, rankings, or quantities.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A04488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42</w:t>
            </w: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, </w:t>
            </w: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-10</w:t>
            </w: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, </w:t>
            </w: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1500</w:t>
            </w:r>
          </w:p>
        </w:tc>
      </w:tr>
      <w:tr w:rsidR="00B55E1B" w:rsidRPr="00B55E1B" w14:paraId="50FE5EBA" w14:textId="77777777" w:rsidTr="00B55E1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AAF18AA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A51FAF6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Decimal / Float / Double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615A677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Precise scientific measurements, coordinates, fractions, or continuous metrics.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7A00575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3.14159</w:t>
            </w: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, </w:t>
            </w: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-97.7431</w:t>
            </w:r>
          </w:p>
        </w:tc>
      </w:tr>
      <w:tr w:rsidR="00B55E1B" w:rsidRPr="00B55E1B" w14:paraId="10C11F0B" w14:textId="77777777" w:rsidTr="00B55E1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84DDE9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9421368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Currency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6EF3580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Financial figures requiring strict decimal preservation and currency symbols.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E45C98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$19.99</w:t>
            </w: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, </w:t>
            </w: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€150.00</w:t>
            </w:r>
          </w:p>
        </w:tc>
      </w:tr>
      <w:tr w:rsidR="00B55E1B" w:rsidRPr="00B55E1B" w14:paraId="34BCC970" w14:textId="77777777" w:rsidTr="00B55E1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BD0AB15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Temporal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F402668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Date / Time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B0E6590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Calendar dates, timestamps, log events, deadlines, or historical milestones.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5AE981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2026-10-29</w:t>
            </w: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, </w:t>
            </w: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11:00 AM</w:t>
            </w:r>
          </w:p>
        </w:tc>
      </w:tr>
      <w:tr w:rsidR="00B55E1B" w:rsidRPr="00B55E1B" w14:paraId="35425477" w14:textId="77777777" w:rsidTr="00B55E1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88A3C8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Logical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9FFFE2F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Boolean / Yes-No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CC71257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Binary states representing true/false flags, switches, or conditional checks.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C174F19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True</w:t>
            </w: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, </w:t>
            </w: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False</w:t>
            </w: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, </w:t>
            </w: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1</w:t>
            </w: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, </w:t>
            </w: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0</w:t>
            </w:r>
          </w:p>
        </w:tc>
      </w:tr>
      <w:tr w:rsidR="00B55E1B" w:rsidRPr="00B55E1B" w14:paraId="1F751991" w14:textId="77777777" w:rsidTr="00B55E1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CAF1FAA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Relational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55E8CB4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Choice / Dropdown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748CE53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Fixed options or categorized attributes to ensure data consistency.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202696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["High", "Medium", "Low"]</w:t>
            </w:r>
          </w:p>
        </w:tc>
      </w:tr>
      <w:tr w:rsidR="00B55E1B" w:rsidRPr="00B55E1B" w14:paraId="560C95A4" w14:textId="77777777" w:rsidTr="00B55E1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A6297AE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361DD67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Lookup / ID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C77A78A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Unique identifiers linking an entry to another related data table.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5631AEB" w14:textId="77777777" w:rsidR="00B55E1B" w:rsidRPr="00B55E1B" w:rsidRDefault="00B55E1B" w:rsidP="00B55E1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User_ID: 9021</w:t>
            </w:r>
            <w:r w:rsidRPr="00B55E1B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, </w:t>
            </w:r>
            <w:r w:rsidRPr="00B55E1B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Task_ID: 104</w:t>
            </w:r>
          </w:p>
        </w:tc>
      </w:tr>
    </w:tbl>
    <w:p w14:paraId="1A25815C" w14:textId="669754F6" w:rsidR="00A459A6" w:rsidRDefault="00A459A6"/>
    <w:p w14:paraId="08DA4057" w14:textId="0E0D575B" w:rsidR="00557A15" w:rsidRPr="00557A15" w:rsidRDefault="00557A15" w:rsidP="00557A15">
      <w:pPr>
        <w:spacing w:after="0"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en-ZA"/>
        </w:rPr>
        <w:t xml:space="preserve">3. </w:t>
      </w:r>
      <w:r w:rsidRPr="00557A15">
        <w:rPr>
          <w:rFonts w:ascii="Arial" w:eastAsia="Times New Roman" w:hAnsi="Arial" w:cs="Arial"/>
          <w:b/>
          <w:bCs/>
          <w:sz w:val="30"/>
          <w:szCs w:val="30"/>
          <w:lang w:eastAsia="en-ZA"/>
        </w:rPr>
        <w:t>Exit Ticket Calculation and Division Quiz</w:t>
      </w:r>
    </w:p>
    <w:p w14:paraId="678E07F3" w14:textId="4C87E2E3" w:rsidR="00557A15" w:rsidRPr="00557A15" w:rsidRDefault="00557A15" w:rsidP="00D852F4">
      <w:pPr>
        <w:spacing w:line="240" w:lineRule="auto"/>
        <w:rPr>
          <w:rFonts w:ascii="Arial" w:eastAsia="Times New Roman" w:hAnsi="Arial" w:cs="Arial"/>
          <w:sz w:val="21"/>
          <w:szCs w:val="21"/>
          <w:lang w:eastAsia="en-ZA"/>
        </w:rPr>
      </w:pPr>
    </w:p>
    <w:p w14:paraId="4ED3DB8E" w14:textId="419249CE" w:rsidR="00557A15" w:rsidRPr="00557A15" w:rsidRDefault="00557A15" w:rsidP="00557A15">
      <w:pPr>
        <w:spacing w:line="240" w:lineRule="auto"/>
        <w:rPr>
          <w:rFonts w:ascii="Arial" w:eastAsia="Times New Roman" w:hAnsi="Arial" w:cs="Arial"/>
          <w:sz w:val="27"/>
          <w:szCs w:val="27"/>
          <w:lang w:eastAsia="en-ZA"/>
        </w:rPr>
      </w:pPr>
      <w:r w:rsidRPr="00557A15">
        <w:rPr>
          <w:rFonts w:ascii="Arial" w:eastAsia="Times New Roman" w:hAnsi="Arial" w:cs="Arial"/>
          <w:b/>
          <w:bCs/>
          <w:sz w:val="27"/>
          <w:szCs w:val="27"/>
          <w:lang w:eastAsia="en-ZA"/>
        </w:rPr>
        <w:t xml:space="preserve">Based on the exit ticket problem </w:t>
      </w:r>
      <w:r w:rsidRPr="00557A15">
        <w:rPr>
          <w:rFonts w:ascii="Courier New" w:eastAsia="Times New Roman" w:hAnsi="Courier New" w:cs="Courier New"/>
          <w:b/>
          <w:bCs/>
          <w:sz w:val="21"/>
          <w:szCs w:val="21"/>
          <w:lang w:eastAsia="en-ZA"/>
        </w:rPr>
        <w:t>(70 + 85 + 90) / 3</w:t>
      </w:r>
      <w:r w:rsidRPr="00557A15">
        <w:rPr>
          <w:rFonts w:ascii="Arial" w:eastAsia="Times New Roman" w:hAnsi="Arial" w:cs="Arial"/>
          <w:b/>
          <w:bCs/>
          <w:sz w:val="27"/>
          <w:szCs w:val="27"/>
          <w:lang w:eastAsia="en-ZA"/>
        </w:rPr>
        <w:t xml:space="preserve">, why does this expression evaluate to </w:t>
      </w:r>
      <w:r w:rsidRPr="00557A15">
        <w:rPr>
          <w:rFonts w:ascii="Courier New" w:eastAsia="Times New Roman" w:hAnsi="Courier New" w:cs="Courier New"/>
          <w:b/>
          <w:bCs/>
          <w:sz w:val="21"/>
          <w:szCs w:val="21"/>
          <w:lang w:eastAsia="en-ZA"/>
        </w:rPr>
        <w:t>81</w:t>
      </w:r>
      <w:r w:rsidRPr="00557A15">
        <w:rPr>
          <w:rFonts w:ascii="Arial" w:eastAsia="Times New Roman" w:hAnsi="Arial" w:cs="Arial"/>
          <w:b/>
          <w:bCs/>
          <w:sz w:val="27"/>
          <w:szCs w:val="27"/>
          <w:lang w:eastAsia="en-ZA"/>
        </w:rPr>
        <w:t xml:space="preserve"> when calculated using pure integer arithmetic? </w:t>
      </w:r>
    </w:p>
    <w:p w14:paraId="3915FB48" w14:textId="30DD0145" w:rsidR="00557A15" w:rsidRPr="00557A15" w:rsidRDefault="00557A15" w:rsidP="00557A15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lang w:eastAsia="en-ZA"/>
        </w:rPr>
      </w:pPr>
      <w:r w:rsidRPr="00557A15">
        <w:rPr>
          <w:rFonts w:ascii="Arial" w:eastAsia="Times New Roman" w:hAnsi="Arial" w:cs="Arial"/>
          <w:sz w:val="21"/>
          <w:szCs w:val="21"/>
          <w:lang w:eastAsia="en-ZA"/>
        </w:rPr>
        <w:t>A. Integer division automatically rounds up the decimal value to the next whole number.</w:t>
      </w:r>
    </w:p>
    <w:p w14:paraId="42A11F72" w14:textId="29868B49" w:rsidR="00557A15" w:rsidRPr="00557A15" w:rsidRDefault="00557A15" w:rsidP="00557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57A15">
        <w:rPr>
          <w:rFonts w:ascii="Arial" w:eastAsia="Times New Roman" w:hAnsi="Arial" w:cs="Arial"/>
          <w:sz w:val="21"/>
          <w:szCs w:val="21"/>
          <w:lang w:eastAsia="en-ZA"/>
        </w:rPr>
        <w:t>B. Integer division discards any fractional remainder after division.</w:t>
      </w:r>
    </w:p>
    <w:p w14:paraId="48D53BD1" w14:textId="299A337B" w:rsidR="00557A15" w:rsidRPr="00557A15" w:rsidRDefault="00557A15" w:rsidP="00557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57A15">
        <w:rPr>
          <w:rFonts w:ascii="Arial" w:eastAsia="Times New Roman" w:hAnsi="Arial" w:cs="Arial"/>
          <w:sz w:val="21"/>
          <w:szCs w:val="21"/>
          <w:lang w:eastAsia="en-ZA"/>
        </w:rPr>
        <w:t xml:space="preserve">C. The numerator sum is incorrectly evaluated as </w:t>
      </w:r>
      <w:r w:rsidRPr="00557A15">
        <w:rPr>
          <w:rFonts w:ascii="Courier New" w:eastAsia="Times New Roman" w:hAnsi="Courier New" w:cs="Courier New"/>
          <w:sz w:val="21"/>
          <w:szCs w:val="21"/>
          <w:lang w:eastAsia="en-ZA"/>
        </w:rPr>
        <w:t>243</w:t>
      </w:r>
      <w:r w:rsidRPr="00557A15">
        <w:rPr>
          <w:rFonts w:ascii="Arial" w:eastAsia="Times New Roman" w:hAnsi="Arial" w:cs="Arial"/>
          <w:sz w:val="21"/>
          <w:szCs w:val="21"/>
          <w:lang w:eastAsia="en-ZA"/>
        </w:rPr>
        <w:t xml:space="preserve"> instead of </w:t>
      </w:r>
      <w:r w:rsidRPr="00557A15">
        <w:rPr>
          <w:rFonts w:ascii="Courier New" w:eastAsia="Times New Roman" w:hAnsi="Courier New" w:cs="Courier New"/>
          <w:sz w:val="21"/>
          <w:szCs w:val="21"/>
          <w:lang w:eastAsia="en-ZA"/>
        </w:rPr>
        <w:t>245</w:t>
      </w:r>
      <w:r w:rsidRPr="00557A15">
        <w:rPr>
          <w:rFonts w:ascii="Arial" w:eastAsia="Times New Roman" w:hAnsi="Arial" w:cs="Arial"/>
          <w:sz w:val="21"/>
          <w:szCs w:val="21"/>
          <w:lang w:eastAsia="en-ZA"/>
        </w:rPr>
        <w:t>.</w:t>
      </w:r>
    </w:p>
    <w:p w14:paraId="27AC58BC" w14:textId="24263104" w:rsidR="00557A15" w:rsidRDefault="00557A15" w:rsidP="00557A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ZA"/>
        </w:rPr>
      </w:pPr>
      <w:r w:rsidRPr="00557A15">
        <w:rPr>
          <w:rFonts w:ascii="Arial" w:eastAsia="Times New Roman" w:hAnsi="Arial" w:cs="Arial"/>
          <w:sz w:val="21"/>
          <w:szCs w:val="21"/>
          <w:lang w:eastAsia="en-ZA"/>
        </w:rPr>
        <w:t xml:space="preserve">D. The divisor </w:t>
      </w:r>
      <w:r w:rsidRPr="00557A15">
        <w:rPr>
          <w:rFonts w:ascii="Courier New" w:eastAsia="Times New Roman" w:hAnsi="Courier New" w:cs="Courier New"/>
          <w:sz w:val="21"/>
          <w:szCs w:val="21"/>
          <w:lang w:eastAsia="en-ZA"/>
        </w:rPr>
        <w:t>3</w:t>
      </w:r>
      <w:r w:rsidRPr="00557A15">
        <w:rPr>
          <w:rFonts w:ascii="Arial" w:eastAsia="Times New Roman" w:hAnsi="Arial" w:cs="Arial"/>
          <w:sz w:val="21"/>
          <w:szCs w:val="21"/>
          <w:lang w:eastAsia="en-ZA"/>
        </w:rPr>
        <w:t xml:space="preserve"> is treated as a floating-point multiplier instead of a divisor.</w:t>
      </w:r>
    </w:p>
    <w:p w14:paraId="3F237C2F" w14:textId="77777777" w:rsidR="005B2B5C" w:rsidRDefault="005B2B5C" w:rsidP="005B2B5C">
      <w:pPr>
        <w:spacing w:line="240" w:lineRule="auto"/>
        <w:rPr>
          <w:rFonts w:ascii="Arial" w:eastAsia="Times New Roman" w:hAnsi="Arial" w:cs="Arial"/>
          <w:sz w:val="21"/>
          <w:szCs w:val="21"/>
          <w:lang w:eastAsia="en-ZA"/>
        </w:rPr>
      </w:pPr>
    </w:p>
    <w:p w14:paraId="311567E7" w14:textId="30BAFAE3" w:rsidR="005B2B5C" w:rsidRPr="005B2B5C" w:rsidRDefault="005B2B5C" w:rsidP="005B2B5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ZA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en-ZA"/>
        </w:rPr>
        <w:t>4.</w:t>
      </w:r>
      <w:r w:rsidRPr="005B2B5C">
        <w:rPr>
          <w:rFonts w:ascii="Arial" w:eastAsia="Times New Roman" w:hAnsi="Arial" w:cs="Arial"/>
          <w:b/>
          <w:bCs/>
          <w:sz w:val="30"/>
          <w:szCs w:val="30"/>
          <w:lang w:eastAsia="en-ZA"/>
        </w:rPr>
        <w:t xml:space="preserve"> Trace and Debugging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2377"/>
        <w:gridCol w:w="933"/>
        <w:gridCol w:w="2548"/>
        <w:gridCol w:w="2617"/>
      </w:tblGrid>
      <w:tr w:rsidR="005B2B5C" w:rsidRPr="005B2B5C" w14:paraId="478FCF55" w14:textId="77777777" w:rsidTr="005B2B5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D3FD892" w14:textId="77777777" w:rsidR="005B2B5C" w:rsidRPr="005B2B5C" w:rsidRDefault="005B2B5C" w:rsidP="005B2B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Line #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5640FBD" w14:textId="77777777" w:rsidR="005B2B5C" w:rsidRPr="005B2B5C" w:rsidRDefault="005B2B5C" w:rsidP="005B2B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Erroneous Code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BC9010" w14:textId="77777777" w:rsidR="005B2B5C" w:rsidRPr="005B2B5C" w:rsidRDefault="005B2B5C" w:rsidP="005B2B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Error Type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EEF9DD1" w14:textId="77777777" w:rsidR="005B2B5C" w:rsidRPr="005B2B5C" w:rsidRDefault="005B2B5C" w:rsidP="005B2B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Explanation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98612E6" w14:textId="77777777" w:rsidR="005B2B5C" w:rsidRPr="005B2B5C" w:rsidRDefault="005B2B5C" w:rsidP="005B2B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Corrected Code</w:t>
            </w:r>
          </w:p>
        </w:tc>
      </w:tr>
      <w:tr w:rsidR="005B2B5C" w:rsidRPr="005B2B5C" w14:paraId="1A8DAC3E" w14:textId="77777777" w:rsidTr="005B2B5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11B82F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Line 12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9D3C7C8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double avg = (70 + 85 + 90) / 3;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CA3FBEE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Logic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049CBF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The expression computes purely with integers, resulting in truncation (</w:t>
            </w:r>
            <w:r w:rsidRPr="005B2B5C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81.00</w:t>
            </w:r>
            <w:r w:rsidRPr="005B2B5C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DFE2991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double avg = (70 + 85 + 90) / 3.0;</w:t>
            </w:r>
          </w:p>
        </w:tc>
      </w:tr>
      <w:tr w:rsidR="005B2B5C" w:rsidRPr="005B2B5C" w14:paraId="741C9876" w14:textId="77777777" w:rsidTr="005B2B5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8159712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lastRenderedPageBreak/>
              <w:t>Line 15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F51717D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cout &lt;&lt; "Average: " + avg;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27BD473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Syntax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922C5A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Statically-typed C++ doesn't allow string-to-double concatenation via the </w:t>
            </w:r>
            <w:r w:rsidRPr="005B2B5C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+</w:t>
            </w:r>
            <w:r w:rsidRPr="005B2B5C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 operator.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9BC33D0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cout &lt;&lt; "Average: " &lt;&lt; avg;</w:t>
            </w:r>
          </w:p>
        </w:tc>
      </w:tr>
      <w:tr w:rsidR="005B2B5C" w:rsidRPr="005B2B5C" w14:paraId="28E11E8B" w14:textId="77777777" w:rsidTr="005B2B5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811E846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Line 18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2086D38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setprecision(2);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852C222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Syntax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9EE3C16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Missing standard output flags (</w:t>
            </w:r>
            <w:r w:rsidRPr="005B2B5C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fixed</w:t>
            </w:r>
            <w:r w:rsidRPr="005B2B5C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) prevents locking exactly two places after the decimal.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83F87F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cout &lt;&lt; fixed &lt;&lt; setprecision(2);</w:t>
            </w:r>
          </w:p>
        </w:tc>
      </w:tr>
      <w:tr w:rsidR="005B2B5C" w:rsidRPr="005B2B5C" w14:paraId="73BD1FF0" w14:textId="77777777" w:rsidTr="005B2B5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F5D7E74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Line 22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0C91EAE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cin &gt;&gt; id; getline(cin, name);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EAABA52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Runtime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BAD612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The trailing newline </w:t>
            </w:r>
            <w:r w:rsidRPr="005B2B5C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\n</w:t>
            </w:r>
            <w:r w:rsidRPr="005B2B5C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 left by </w:t>
            </w:r>
            <w:r w:rsidRPr="005B2B5C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cin &gt;&gt;</w:t>
            </w:r>
            <w:r w:rsidRPr="005B2B5C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 passes straight into </w:t>
            </w:r>
            <w:r w:rsidRPr="005B2B5C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getline()</w:t>
            </w:r>
            <w:r w:rsidRPr="005B2B5C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, skipping user input.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8B35B29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cin &gt;&gt; id; cin.ignore(); getline(cin, name);</w:t>
            </w:r>
          </w:p>
        </w:tc>
      </w:tr>
      <w:tr w:rsidR="005B2B5C" w:rsidRPr="005B2B5C" w14:paraId="62715C81" w14:textId="77777777" w:rsidTr="005B2B5C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97F378B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Line 25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082A4FD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int total = itemPrice * qty;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F00616B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Logic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CA601BE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Storing the calculation inside an integer strips away the decimal change, causing financial variance.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79D8E85" w14:textId="77777777" w:rsidR="005B2B5C" w:rsidRPr="005B2B5C" w:rsidRDefault="005B2B5C" w:rsidP="005B2B5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5B2B5C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double total = itemPrice * qty;</w:t>
            </w:r>
          </w:p>
        </w:tc>
      </w:tr>
    </w:tbl>
    <w:p w14:paraId="2F51A5B6" w14:textId="52004746" w:rsidR="00EF0255" w:rsidRDefault="00EF0255" w:rsidP="00557A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ZA"/>
        </w:rPr>
      </w:pPr>
    </w:p>
    <w:p w14:paraId="51E58585" w14:textId="77777777" w:rsidR="00EF0255" w:rsidRPr="00557A15" w:rsidRDefault="00EF0255" w:rsidP="00557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56A34B77" w14:textId="77777777" w:rsidR="00B55E1B" w:rsidRDefault="00B55E1B"/>
    <w:sectPr w:rsidR="00B55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E1B"/>
    <w:rsid w:val="00557A15"/>
    <w:rsid w:val="005B2B5C"/>
    <w:rsid w:val="007000A5"/>
    <w:rsid w:val="00A459A6"/>
    <w:rsid w:val="00B55E1B"/>
    <w:rsid w:val="00D852F4"/>
    <w:rsid w:val="00EF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61642D"/>
  <w15:chartTrackingRefBased/>
  <w15:docId w15:val="{ADDE97EB-1FC4-496B-9BB5-37DCDBD6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B2B5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B2B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2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66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463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16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840656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6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1948">
              <w:marLeft w:val="0"/>
              <w:marRight w:val="0"/>
              <w:marTop w:val="18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39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2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0089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2610">
                          <w:marLeft w:val="-27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381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771848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16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8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90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54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533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78709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5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8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8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4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887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6004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84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34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32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2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191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54599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4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0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17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2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20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676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44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57824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1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21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2914">
              <w:marLeft w:val="0"/>
              <w:marRight w:val="0"/>
              <w:marTop w:val="18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43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23078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15174">
                          <w:marLeft w:val="-27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68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28393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4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16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916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4674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0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80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2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19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67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478681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9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4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7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1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A5D88-8F04-4F4D-A01F-96C4F224E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2026-10-29T10:36:00Z</dcterms:created>
  <dcterms:modified xsi:type="dcterms:W3CDTF">2026-10-29T10:36:00Z</dcterms:modified>
</cp:coreProperties>
</file>