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8ABDF" w14:textId="61B19CFE" w:rsidR="00E842A7" w:rsidRDefault="003768D0">
      <w:r>
        <w:t>1A2) Plot accuracy against batch size?</w:t>
      </w:r>
    </w:p>
    <w:p w14:paraId="75E0B248" w14:textId="10323ECE" w:rsidR="003768D0" w:rsidRDefault="00D95BFC">
      <w:r>
        <w:t xml:space="preserve">K-fold cross validation loop all iterations for </w:t>
      </w:r>
      <w:proofErr w:type="gramStart"/>
      <w:r>
        <w:t>one fold</w:t>
      </w:r>
      <w:proofErr w:type="gramEnd"/>
      <w:r>
        <w:t xml:space="preserve"> and then for all folds</w:t>
      </w:r>
    </w:p>
    <w:p w14:paraId="72A00D12" w14:textId="31824167" w:rsidR="00D95BFC" w:rsidRDefault="00D95BFC">
      <w:r>
        <w:t xml:space="preserve">Change dropout implementation </w:t>
      </w:r>
      <w:bookmarkStart w:id="0" w:name="_GoBack"/>
      <w:bookmarkEnd w:id="0"/>
    </w:p>
    <w:sectPr w:rsidR="00D95BFC" w:rsidSect="00812FB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73"/>
    <w:rsid w:val="00112CCA"/>
    <w:rsid w:val="001263BF"/>
    <w:rsid w:val="00163C73"/>
    <w:rsid w:val="002476EB"/>
    <w:rsid w:val="003768D0"/>
    <w:rsid w:val="00383C30"/>
    <w:rsid w:val="00392E93"/>
    <w:rsid w:val="00642352"/>
    <w:rsid w:val="00812FB3"/>
    <w:rsid w:val="00B07CCA"/>
    <w:rsid w:val="00C95C26"/>
    <w:rsid w:val="00D95BFC"/>
    <w:rsid w:val="00E7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EACFF5"/>
  <w15:chartTrackingRefBased/>
  <w15:docId w15:val="{52C418C5-E394-47B2-B82A-8E5DF7AF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phangjunyu</dc:creator>
  <cp:keywords/>
  <dc:description/>
  <cp:lastModifiedBy>phangjunyu</cp:lastModifiedBy>
  <cp:revision>2</cp:revision>
  <dcterms:created xsi:type="dcterms:W3CDTF">2018-10-09T12:22:00Z</dcterms:created>
  <dcterms:modified xsi:type="dcterms:W3CDTF">2018-10-09T13:12:00Z</dcterms:modified>
</cp:coreProperties>
</file>