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3D265" w14:textId="77777777" w:rsidR="00441338" w:rsidRDefault="00441338" w:rsidP="00441338">
      <w:pPr>
        <w:rPr>
          <w:b/>
        </w:rPr>
      </w:pPr>
      <w:r>
        <w:rPr>
          <w:b/>
          <w:noProof/>
        </w:rPr>
        <w:drawing>
          <wp:anchor distT="0" distB="0" distL="114300" distR="114300" simplePos="0" relativeHeight="251659264" behindDoc="1" locked="0" layoutInCell="1" allowOverlap="1" wp14:anchorId="720EB703" wp14:editId="398FF0B1">
            <wp:simplePos x="0" y="0"/>
            <wp:positionH relativeFrom="column">
              <wp:posOffset>510540</wp:posOffset>
            </wp:positionH>
            <wp:positionV relativeFrom="paragraph">
              <wp:posOffset>60960</wp:posOffset>
            </wp:positionV>
            <wp:extent cx="4698878" cy="1682115"/>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4">
                      <a:extLst>
                        <a:ext uri="{28A0092B-C50C-407E-A947-70E740481C1C}">
                          <a14:useLocalDpi xmlns:a14="http://schemas.microsoft.com/office/drawing/2010/main" val="0"/>
                        </a:ext>
                      </a:extLst>
                    </a:blip>
                    <a:stretch>
                      <a:fillRect/>
                    </a:stretch>
                  </pic:blipFill>
                  <pic:spPr>
                    <a:xfrm>
                      <a:off x="0" y="0"/>
                      <a:ext cx="4698878" cy="1682115"/>
                    </a:xfrm>
                    <a:prstGeom prst="rect">
                      <a:avLst/>
                    </a:prstGeom>
                  </pic:spPr>
                </pic:pic>
              </a:graphicData>
            </a:graphic>
            <wp14:sizeRelH relativeFrom="margin">
              <wp14:pctWidth>0</wp14:pctWidth>
            </wp14:sizeRelH>
            <wp14:sizeRelV relativeFrom="margin">
              <wp14:pctHeight>0</wp14:pctHeight>
            </wp14:sizeRelV>
          </wp:anchor>
        </w:drawing>
      </w:r>
    </w:p>
    <w:p w14:paraId="1B2B42B6" w14:textId="77777777" w:rsidR="00441338" w:rsidRDefault="00441338" w:rsidP="00441338">
      <w:pPr>
        <w:rPr>
          <w:b/>
        </w:rPr>
      </w:pPr>
    </w:p>
    <w:p w14:paraId="65AB07AC" w14:textId="77777777" w:rsidR="00441338" w:rsidRDefault="00441338" w:rsidP="00441338">
      <w:pPr>
        <w:jc w:val="center"/>
        <w:rPr>
          <w:b/>
          <w:sz w:val="56"/>
          <w:szCs w:val="52"/>
        </w:rPr>
      </w:pPr>
    </w:p>
    <w:p w14:paraId="6D523D3B" w14:textId="77777777" w:rsidR="00441338" w:rsidRDefault="00441338" w:rsidP="00441338">
      <w:pPr>
        <w:jc w:val="center"/>
        <w:rPr>
          <w:b/>
          <w:sz w:val="56"/>
          <w:szCs w:val="52"/>
        </w:rPr>
      </w:pPr>
    </w:p>
    <w:p w14:paraId="0703E1EB" w14:textId="77777777" w:rsidR="00441338" w:rsidRDefault="00441338" w:rsidP="00441338">
      <w:pPr>
        <w:jc w:val="center"/>
        <w:rPr>
          <w:b/>
          <w:sz w:val="56"/>
          <w:szCs w:val="52"/>
        </w:rPr>
      </w:pPr>
    </w:p>
    <w:p w14:paraId="3AFEB3FC" w14:textId="77777777" w:rsidR="00441338" w:rsidRDefault="00441338" w:rsidP="00441338">
      <w:pPr>
        <w:jc w:val="center"/>
        <w:rPr>
          <w:b/>
          <w:sz w:val="56"/>
          <w:szCs w:val="52"/>
        </w:rPr>
      </w:pPr>
    </w:p>
    <w:p w14:paraId="584BAC8D" w14:textId="77777777" w:rsidR="00441338" w:rsidRPr="004B237D" w:rsidRDefault="00441338" w:rsidP="00441338">
      <w:pPr>
        <w:jc w:val="center"/>
        <w:rPr>
          <w:b/>
          <w:sz w:val="56"/>
          <w:szCs w:val="52"/>
        </w:rPr>
      </w:pPr>
      <w:r w:rsidRPr="004B237D">
        <w:rPr>
          <w:b/>
          <w:sz w:val="56"/>
          <w:szCs w:val="52"/>
        </w:rPr>
        <w:t>CZ3006 Net-Centric Computing</w:t>
      </w:r>
    </w:p>
    <w:p w14:paraId="6A278D8A" w14:textId="77777777" w:rsidR="00441338" w:rsidRPr="00745BD7" w:rsidRDefault="00441338" w:rsidP="00441338">
      <w:pPr>
        <w:jc w:val="center"/>
        <w:rPr>
          <w:rFonts w:cstheme="minorHAnsi"/>
          <w:b/>
          <w:sz w:val="56"/>
          <w:szCs w:val="52"/>
        </w:rPr>
      </w:pPr>
      <w:r>
        <w:rPr>
          <w:rFonts w:cstheme="minorHAnsi"/>
          <w:b/>
          <w:sz w:val="56"/>
          <w:szCs w:val="52"/>
        </w:rPr>
        <w:t>Assignment 1 Lab</w:t>
      </w:r>
      <w:r w:rsidRPr="00745BD7">
        <w:rPr>
          <w:rFonts w:cstheme="minorHAnsi"/>
          <w:b/>
          <w:sz w:val="56"/>
          <w:szCs w:val="52"/>
        </w:rPr>
        <w:t xml:space="preserve"> Report</w:t>
      </w:r>
    </w:p>
    <w:p w14:paraId="0A6DCBB1" w14:textId="77777777" w:rsidR="00441338" w:rsidRPr="00745BD7" w:rsidRDefault="00441338" w:rsidP="00441338">
      <w:pPr>
        <w:jc w:val="center"/>
        <w:rPr>
          <w:rFonts w:cstheme="minorHAnsi"/>
          <w:b/>
          <w:sz w:val="56"/>
          <w:szCs w:val="52"/>
        </w:rPr>
      </w:pPr>
    </w:p>
    <w:p w14:paraId="312BEFA3" w14:textId="77777777" w:rsidR="00441338" w:rsidRPr="00745BD7" w:rsidRDefault="00441338" w:rsidP="00441338">
      <w:pPr>
        <w:jc w:val="center"/>
        <w:rPr>
          <w:rFonts w:cstheme="minorHAnsi"/>
          <w:b/>
          <w:sz w:val="56"/>
          <w:szCs w:val="52"/>
        </w:rPr>
      </w:pPr>
      <w:r w:rsidRPr="00745BD7">
        <w:rPr>
          <w:rFonts w:cstheme="minorHAnsi"/>
          <w:b/>
          <w:sz w:val="56"/>
          <w:szCs w:val="52"/>
        </w:rPr>
        <w:t>PHANG JUN YU</w:t>
      </w:r>
    </w:p>
    <w:p w14:paraId="7D950BBD" w14:textId="77777777" w:rsidR="00441338" w:rsidRDefault="00441338" w:rsidP="00441338">
      <w:pPr>
        <w:pStyle w:val="NormalWeb"/>
        <w:spacing w:line="360" w:lineRule="auto"/>
        <w:jc w:val="center"/>
        <w:rPr>
          <w:rFonts w:asciiTheme="minorHAnsi" w:hAnsiTheme="minorHAnsi" w:cstheme="minorHAnsi"/>
          <w:b/>
          <w:sz w:val="56"/>
          <w:szCs w:val="52"/>
        </w:rPr>
      </w:pPr>
      <w:r w:rsidRPr="00745BD7">
        <w:rPr>
          <w:rFonts w:asciiTheme="minorHAnsi" w:hAnsiTheme="minorHAnsi" w:cstheme="minorHAnsi"/>
          <w:b/>
          <w:sz w:val="56"/>
          <w:szCs w:val="52"/>
        </w:rPr>
        <w:t>U1522651D</w:t>
      </w:r>
    </w:p>
    <w:p w14:paraId="59F05575" w14:textId="77777777" w:rsidR="00441338" w:rsidRDefault="00441338" w:rsidP="00441338">
      <w:pPr>
        <w:pStyle w:val="NormalWeb"/>
        <w:spacing w:line="360" w:lineRule="auto"/>
        <w:jc w:val="center"/>
        <w:rPr>
          <w:rFonts w:asciiTheme="minorHAnsi" w:hAnsiTheme="minorHAnsi" w:cstheme="minorHAnsi"/>
          <w:b/>
          <w:bCs/>
          <w:color w:val="000000"/>
          <w:sz w:val="56"/>
          <w:szCs w:val="52"/>
          <w:shd w:val="clear" w:color="auto" w:fill="FFFFFF"/>
          <w:lang w:val="en-US"/>
        </w:rPr>
      </w:pPr>
    </w:p>
    <w:p w14:paraId="740B56D2" w14:textId="77777777" w:rsidR="00441338" w:rsidRPr="00745BD7" w:rsidRDefault="00441338" w:rsidP="00441338">
      <w:pPr>
        <w:pStyle w:val="NormalWeb"/>
        <w:spacing w:line="360" w:lineRule="auto"/>
        <w:jc w:val="center"/>
        <w:rPr>
          <w:rFonts w:asciiTheme="minorHAnsi" w:hAnsiTheme="minorHAnsi" w:cstheme="minorHAnsi"/>
          <w:sz w:val="56"/>
          <w:szCs w:val="52"/>
        </w:rPr>
      </w:pPr>
      <w:r>
        <w:t>Declaration: This assignment was completed individually, and no parts were left unfinished.</w:t>
      </w:r>
    </w:p>
    <w:p w14:paraId="6C2247A2" w14:textId="54892122" w:rsidR="00E842A7" w:rsidRDefault="00DC2649"/>
    <w:p w14:paraId="2BC8EB72" w14:textId="55FD42F0" w:rsidR="00441338" w:rsidRDefault="00441338"/>
    <w:p w14:paraId="6FFDD8D0" w14:textId="7873856A" w:rsidR="00441338" w:rsidRDefault="00441338"/>
    <w:p w14:paraId="02D23C68" w14:textId="56640FDC" w:rsidR="00441338" w:rsidRDefault="00441338"/>
    <w:p w14:paraId="57C15FF6" w14:textId="308B4692" w:rsidR="00441338" w:rsidRDefault="00441338"/>
    <w:p w14:paraId="243D7818" w14:textId="3CFF111A" w:rsidR="00441338" w:rsidRPr="00441338" w:rsidRDefault="00441338">
      <w:pPr>
        <w:rPr>
          <w:b/>
          <w:sz w:val="28"/>
          <w:u w:val="single"/>
        </w:rPr>
      </w:pPr>
      <w:r w:rsidRPr="00441338">
        <w:rPr>
          <w:b/>
          <w:sz w:val="28"/>
          <w:u w:val="single"/>
        </w:rPr>
        <w:lastRenderedPageBreak/>
        <w:t>Introduction</w:t>
      </w:r>
    </w:p>
    <w:p w14:paraId="0737DE34" w14:textId="055415C3" w:rsidR="00441338" w:rsidRPr="00441338" w:rsidRDefault="00441338">
      <w:pPr>
        <w:rPr>
          <w:b/>
          <w:sz w:val="28"/>
          <w:u w:val="single"/>
        </w:rPr>
      </w:pPr>
    </w:p>
    <w:p w14:paraId="05D3808B" w14:textId="4FC44D06" w:rsidR="00441338" w:rsidRPr="00441338" w:rsidRDefault="00441338">
      <w:pPr>
        <w:rPr>
          <w:b/>
          <w:sz w:val="28"/>
          <w:u w:val="single"/>
        </w:rPr>
      </w:pPr>
      <w:r w:rsidRPr="00441338">
        <w:rPr>
          <w:b/>
          <w:sz w:val="28"/>
          <w:u w:val="single"/>
        </w:rPr>
        <w:t>Methods</w:t>
      </w:r>
    </w:p>
    <w:p w14:paraId="38CBC755" w14:textId="40CB37A1" w:rsidR="00441338" w:rsidRDefault="00CD6EBD">
      <w:pPr>
        <w:rPr>
          <w:sz w:val="24"/>
        </w:rPr>
      </w:pPr>
      <w:r w:rsidRPr="00766D5F">
        <w:rPr>
          <w:b/>
          <w:sz w:val="24"/>
        </w:rPr>
        <w:t>Ridge Regression</w:t>
      </w:r>
      <w:r>
        <w:rPr>
          <w:sz w:val="24"/>
        </w:rPr>
        <w:t>:</w:t>
      </w:r>
      <w:r w:rsidR="004943C9">
        <w:rPr>
          <w:sz w:val="24"/>
        </w:rPr>
        <w:t xml:space="preserve"> For ridge regression, the formula to calculate the L2 Norm is </w:t>
      </w:r>
      <w:r w:rsidR="004943C9">
        <w:rPr>
          <w:noProof/>
          <w:sz w:val="24"/>
        </w:rPr>
        <w:drawing>
          <wp:inline distT="0" distB="0" distL="0" distR="0" wp14:anchorId="67B7B109" wp14:editId="1FD19413">
            <wp:extent cx="2849880" cy="7696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769620"/>
                    </a:xfrm>
                    <a:prstGeom prst="rect">
                      <a:avLst/>
                    </a:prstGeom>
                    <a:noFill/>
                    <a:ln>
                      <a:noFill/>
                    </a:ln>
                  </pic:spPr>
                </pic:pic>
              </a:graphicData>
            </a:graphic>
          </wp:inline>
        </w:drawing>
      </w:r>
    </w:p>
    <w:p w14:paraId="2D21CD47" w14:textId="77777777" w:rsidR="004943C9" w:rsidRDefault="004943C9">
      <w:pPr>
        <w:rPr>
          <w:sz w:val="24"/>
        </w:rPr>
      </w:pPr>
      <w:r>
        <w:rPr>
          <w:sz w:val="24"/>
        </w:rPr>
        <w:t xml:space="preserve">The L2 norm is multiplied by the decay parameter and the product is added to the final cost function. The reason for doing this is to prevent a case of overfitting where weights gain extremely large values and become extremely skewed, removing their ability to generalize. By adding the L2 norm of the weights to the cost, the minimizer that strives to minimize the cost would also cause the weights to refrain from getting too large. </w:t>
      </w:r>
    </w:p>
    <w:p w14:paraId="4F21F627" w14:textId="5181D3D2" w:rsidR="004943C9" w:rsidRDefault="004943C9">
      <w:pPr>
        <w:rPr>
          <w:sz w:val="24"/>
        </w:rPr>
      </w:pPr>
      <w:r>
        <w:rPr>
          <w:sz w:val="24"/>
        </w:rPr>
        <w:t xml:space="preserve">In the code, the L2 norm is </w:t>
      </w:r>
      <w:r w:rsidR="00D34043">
        <w:rPr>
          <w:sz w:val="24"/>
        </w:rPr>
        <w:t xml:space="preserve">obtained using </w:t>
      </w:r>
      <w:r>
        <w:rPr>
          <w:sz w:val="24"/>
        </w:rPr>
        <w:t xml:space="preserve">the </w:t>
      </w:r>
      <w:proofErr w:type="spellStart"/>
      <w:r>
        <w:rPr>
          <w:sz w:val="24"/>
        </w:rPr>
        <w:t>tensorflow</w:t>
      </w:r>
      <w:proofErr w:type="spellEnd"/>
      <w:r>
        <w:rPr>
          <w:sz w:val="24"/>
        </w:rPr>
        <w:t xml:space="preserve"> function </w:t>
      </w:r>
      <w:r w:rsidRPr="00766D5F">
        <w:rPr>
          <w:i/>
          <w:sz w:val="24"/>
        </w:rPr>
        <w:t>tf.</w:t>
      </w:r>
      <w:proofErr w:type="gramStart"/>
      <w:r w:rsidRPr="00766D5F">
        <w:rPr>
          <w:i/>
          <w:sz w:val="24"/>
        </w:rPr>
        <w:t>nn.l</w:t>
      </w:r>
      <w:proofErr w:type="gramEnd"/>
      <w:r w:rsidRPr="00766D5F">
        <w:rPr>
          <w:i/>
          <w:sz w:val="24"/>
        </w:rPr>
        <w:t>2_loss</w:t>
      </w:r>
      <w:r w:rsidR="00766D5F">
        <w:rPr>
          <w:sz w:val="24"/>
        </w:rPr>
        <w:t xml:space="preserve"> for each weight and then summing them together.</w:t>
      </w:r>
    </w:p>
    <w:p w14:paraId="19EEDAF5" w14:textId="70CACDDF" w:rsidR="00766D5F" w:rsidRDefault="00766D5F">
      <w:pPr>
        <w:rPr>
          <w:sz w:val="24"/>
        </w:rPr>
      </w:pPr>
      <w:r>
        <w:rPr>
          <w:sz w:val="24"/>
        </w:rPr>
        <w:t>The final loss is calculated as the initial loss + (L2 norm * decay parameter).</w:t>
      </w:r>
    </w:p>
    <w:p w14:paraId="34B5775E" w14:textId="1315D844" w:rsidR="0053378D" w:rsidRPr="0053378D" w:rsidRDefault="00CD6EBD">
      <w:pPr>
        <w:rPr>
          <w:sz w:val="24"/>
        </w:rPr>
      </w:pPr>
      <w:r w:rsidRPr="0053378D">
        <w:rPr>
          <w:b/>
          <w:sz w:val="24"/>
        </w:rPr>
        <w:t>Search Space</w:t>
      </w:r>
      <w:r>
        <w:rPr>
          <w:sz w:val="24"/>
        </w:rPr>
        <w:t>:</w:t>
      </w:r>
      <w:r w:rsidR="0053378D">
        <w:rPr>
          <w:sz w:val="24"/>
        </w:rPr>
        <w:t xml:space="preserve"> This is usually calculated by running a simple for loop. The records are kept in an array and plotted to find the optimal value.</w:t>
      </w:r>
    </w:p>
    <w:p w14:paraId="4A6E21D7" w14:textId="68A6A1DF" w:rsidR="00CD6EBD" w:rsidRPr="0053378D" w:rsidRDefault="00CD6EBD">
      <w:pPr>
        <w:rPr>
          <w:sz w:val="24"/>
        </w:rPr>
      </w:pPr>
      <w:r w:rsidRPr="0053378D">
        <w:rPr>
          <w:b/>
          <w:sz w:val="24"/>
        </w:rPr>
        <w:t>Cross-Fold Validation</w:t>
      </w:r>
      <w:r>
        <w:rPr>
          <w:sz w:val="24"/>
        </w:rPr>
        <w:t>:</w:t>
      </w:r>
      <w:r w:rsidR="0053378D">
        <w:rPr>
          <w:sz w:val="24"/>
        </w:rPr>
        <w:t xml:space="preserve"> </w:t>
      </w:r>
      <w:r w:rsidR="00DC2649">
        <w:rPr>
          <w:sz w:val="24"/>
        </w:rPr>
        <w:t xml:space="preserve">Cross-Fold validation is used to make more efficient use of data. By re-using different parts of the data for different purposes, we can get a more accurate assessment of the overall accuracy of the model as the variance is reduced since it has been tested on “more” data. </w:t>
      </w:r>
      <w:r w:rsidR="0053378D">
        <w:rPr>
          <w:sz w:val="24"/>
        </w:rPr>
        <w:t xml:space="preserve">In this project, cross-fold validation is implemented in a sequential manner. For k folds, the code loops through k iterations and the test set will be the interval of (n/k) data points where n is total number of data points. </w:t>
      </w:r>
    </w:p>
    <w:p w14:paraId="40B7DEF2" w14:textId="559F6ED3" w:rsidR="00CD6EBD" w:rsidRDefault="00CD6EBD">
      <w:pPr>
        <w:rPr>
          <w:sz w:val="24"/>
        </w:rPr>
      </w:pPr>
      <w:r w:rsidRPr="0053378D">
        <w:rPr>
          <w:b/>
          <w:sz w:val="24"/>
        </w:rPr>
        <w:t>Dropout</w:t>
      </w:r>
      <w:r>
        <w:rPr>
          <w:sz w:val="24"/>
        </w:rPr>
        <w:t>:</w:t>
      </w:r>
      <w:r w:rsidR="0053378D">
        <w:rPr>
          <w:sz w:val="24"/>
        </w:rPr>
        <w:t xml:space="preserve"> </w:t>
      </w:r>
      <w:r w:rsidR="00DC2649">
        <w:rPr>
          <w:sz w:val="24"/>
        </w:rPr>
        <w:t xml:space="preserve">Dropout is another method to reduce overfitting. In the code, this is simply implemented with the </w:t>
      </w:r>
      <w:proofErr w:type="spellStart"/>
      <w:r w:rsidR="00DC2649">
        <w:rPr>
          <w:sz w:val="24"/>
        </w:rPr>
        <w:t>tensorflow</w:t>
      </w:r>
      <w:proofErr w:type="spellEnd"/>
      <w:r w:rsidR="00DC2649">
        <w:rPr>
          <w:sz w:val="24"/>
        </w:rPr>
        <w:t xml:space="preserve"> variable when using </w:t>
      </w:r>
      <w:bookmarkStart w:id="0" w:name="_GoBack"/>
      <w:proofErr w:type="gramStart"/>
      <w:r w:rsidR="00DC2649" w:rsidRPr="00DC2649">
        <w:rPr>
          <w:i/>
          <w:sz w:val="24"/>
        </w:rPr>
        <w:t>run(</w:t>
      </w:r>
      <w:proofErr w:type="gramEnd"/>
      <w:r w:rsidR="00DC2649" w:rsidRPr="00DC2649">
        <w:rPr>
          <w:i/>
          <w:sz w:val="24"/>
        </w:rPr>
        <w:t>)</w:t>
      </w:r>
      <w:bookmarkEnd w:id="0"/>
      <w:r w:rsidR="00DC2649">
        <w:rPr>
          <w:sz w:val="24"/>
        </w:rPr>
        <w:t xml:space="preserve">. The code simply adds in an additional variable: </w:t>
      </w:r>
      <w:proofErr w:type="spellStart"/>
      <w:r w:rsidR="00DC2649" w:rsidRPr="00DC2649">
        <w:rPr>
          <w:i/>
          <w:sz w:val="24"/>
        </w:rPr>
        <w:t>keep_prob</w:t>
      </w:r>
      <w:proofErr w:type="spellEnd"/>
      <w:r w:rsidR="00DC2649">
        <w:rPr>
          <w:sz w:val="24"/>
        </w:rPr>
        <w:t xml:space="preserve"> and we set the value to be 0.9 as specified in the question.</w:t>
      </w:r>
    </w:p>
    <w:p w14:paraId="618F9540" w14:textId="2E25E23B" w:rsidR="00CD6EBD" w:rsidRPr="00DC2649" w:rsidRDefault="00072C6D">
      <w:pPr>
        <w:rPr>
          <w:sz w:val="24"/>
        </w:rPr>
      </w:pPr>
      <w:r w:rsidRPr="00DC2649">
        <w:rPr>
          <w:b/>
          <w:sz w:val="24"/>
        </w:rPr>
        <w:t>Time-performance optimization</w:t>
      </w:r>
      <w:r w:rsidR="00DC2649">
        <w:rPr>
          <w:b/>
          <w:sz w:val="24"/>
        </w:rPr>
        <w:t xml:space="preserve">: </w:t>
      </w:r>
      <w:r w:rsidR="00DC2649">
        <w:rPr>
          <w:sz w:val="24"/>
        </w:rPr>
        <w:t>In this project, there are several questions which require a decision to be made on the optimal value based on the performance of accuracy against time taken. The strategy for deciding is always made by first taking the two or three highest values that give the best accuracy. The optimal value is decided by taking the value that has the greatest increase in performance to decrease in time taken ratio – in other words, efficiency.</w:t>
      </w:r>
    </w:p>
    <w:p w14:paraId="0D5866EB" w14:textId="658C1462" w:rsidR="00CD6EBD" w:rsidRPr="00DC2649" w:rsidRDefault="00072C6D">
      <w:pPr>
        <w:rPr>
          <w:sz w:val="24"/>
        </w:rPr>
      </w:pPr>
      <w:r w:rsidRPr="00DC2649">
        <w:rPr>
          <w:b/>
          <w:sz w:val="24"/>
        </w:rPr>
        <w:t>Testing with small datasets:</w:t>
      </w:r>
      <w:r w:rsidR="00DC2649">
        <w:rPr>
          <w:b/>
          <w:sz w:val="24"/>
        </w:rPr>
        <w:t xml:space="preserve"> </w:t>
      </w:r>
      <w:r w:rsidR="00DC2649">
        <w:rPr>
          <w:sz w:val="24"/>
        </w:rPr>
        <w:t xml:space="preserve">In “Small Datasets Figures”, the graphs were all obtained by running the code through train and test sets of size 1000. In “Figures”, the results were obtained by evaluation on the full train and test sets. </w:t>
      </w:r>
    </w:p>
    <w:p w14:paraId="707D4933" w14:textId="116E19C6" w:rsidR="00CD6EBD" w:rsidRDefault="00CD6EBD">
      <w:pPr>
        <w:rPr>
          <w:sz w:val="24"/>
        </w:rPr>
      </w:pPr>
    </w:p>
    <w:p w14:paraId="47DF784D" w14:textId="631704BA" w:rsidR="00CD6EBD" w:rsidRDefault="00CD6EBD">
      <w:pPr>
        <w:rPr>
          <w:sz w:val="24"/>
        </w:rPr>
      </w:pPr>
    </w:p>
    <w:p w14:paraId="051D3CD9" w14:textId="4DB40C2D" w:rsidR="00CD6EBD" w:rsidRDefault="00CD6EBD">
      <w:pPr>
        <w:rPr>
          <w:sz w:val="24"/>
        </w:rPr>
      </w:pPr>
    </w:p>
    <w:p w14:paraId="0F43EECC" w14:textId="3C2CB06C" w:rsidR="00CD6EBD" w:rsidRDefault="00CD6EBD">
      <w:pPr>
        <w:rPr>
          <w:sz w:val="24"/>
        </w:rPr>
      </w:pPr>
    </w:p>
    <w:p w14:paraId="1978EE70" w14:textId="4F5FF1F0" w:rsidR="00CD6EBD" w:rsidRDefault="00CD6EBD">
      <w:pPr>
        <w:rPr>
          <w:sz w:val="24"/>
        </w:rPr>
      </w:pPr>
    </w:p>
    <w:p w14:paraId="2ED16752" w14:textId="3275742E" w:rsidR="00CD6EBD" w:rsidRDefault="00CD6EBD">
      <w:pPr>
        <w:rPr>
          <w:sz w:val="24"/>
        </w:rPr>
      </w:pPr>
    </w:p>
    <w:p w14:paraId="5EF6D5D0" w14:textId="3E7562E1" w:rsidR="00CD6EBD" w:rsidRDefault="00CD6EBD">
      <w:pPr>
        <w:rPr>
          <w:sz w:val="24"/>
        </w:rPr>
      </w:pPr>
    </w:p>
    <w:p w14:paraId="385F352B" w14:textId="37878DE2" w:rsidR="00CD6EBD" w:rsidRDefault="00CD6EBD">
      <w:pPr>
        <w:rPr>
          <w:sz w:val="24"/>
        </w:rPr>
      </w:pPr>
    </w:p>
    <w:p w14:paraId="665AFA14" w14:textId="4B38CF72" w:rsidR="00CD6EBD" w:rsidRDefault="00CD6EBD">
      <w:pPr>
        <w:rPr>
          <w:sz w:val="24"/>
        </w:rPr>
      </w:pPr>
    </w:p>
    <w:p w14:paraId="5D7B1DC2" w14:textId="5731710B" w:rsidR="00CD6EBD" w:rsidRDefault="00CD6EBD">
      <w:pPr>
        <w:rPr>
          <w:sz w:val="24"/>
        </w:rPr>
      </w:pPr>
    </w:p>
    <w:p w14:paraId="1ECA9D79" w14:textId="5E07E2B4" w:rsidR="00CD6EBD" w:rsidRDefault="00CD6EBD">
      <w:pPr>
        <w:rPr>
          <w:sz w:val="24"/>
        </w:rPr>
      </w:pPr>
    </w:p>
    <w:p w14:paraId="6F90F29F" w14:textId="26B8B8CC" w:rsidR="00CD6EBD" w:rsidRDefault="00CD6EBD">
      <w:pPr>
        <w:rPr>
          <w:sz w:val="24"/>
        </w:rPr>
      </w:pPr>
    </w:p>
    <w:p w14:paraId="1796277A" w14:textId="76754417" w:rsidR="00CD6EBD" w:rsidRDefault="00CD6EBD">
      <w:pPr>
        <w:rPr>
          <w:sz w:val="24"/>
        </w:rPr>
      </w:pPr>
    </w:p>
    <w:p w14:paraId="0BC21F38" w14:textId="31345A5F" w:rsidR="00CD6EBD" w:rsidRDefault="00CD6EBD">
      <w:pPr>
        <w:rPr>
          <w:sz w:val="24"/>
        </w:rPr>
      </w:pPr>
    </w:p>
    <w:p w14:paraId="407BBCBD" w14:textId="66046A69" w:rsidR="00CD6EBD" w:rsidRDefault="00CD6EBD">
      <w:pPr>
        <w:rPr>
          <w:sz w:val="24"/>
        </w:rPr>
      </w:pPr>
    </w:p>
    <w:p w14:paraId="5273307C" w14:textId="2817E5EE" w:rsidR="00CD6EBD" w:rsidRDefault="00CD6EBD">
      <w:pPr>
        <w:rPr>
          <w:sz w:val="24"/>
        </w:rPr>
      </w:pPr>
    </w:p>
    <w:p w14:paraId="37DCAFFB" w14:textId="285805D4" w:rsidR="00CD6EBD" w:rsidRDefault="00CD6EBD">
      <w:pPr>
        <w:rPr>
          <w:sz w:val="24"/>
        </w:rPr>
      </w:pPr>
    </w:p>
    <w:p w14:paraId="53E46118" w14:textId="7B6DAFB4" w:rsidR="00CD6EBD" w:rsidRDefault="00CD6EBD">
      <w:pPr>
        <w:rPr>
          <w:sz w:val="24"/>
        </w:rPr>
      </w:pPr>
    </w:p>
    <w:p w14:paraId="39FA925D" w14:textId="5CCDCAEE" w:rsidR="00CD6EBD" w:rsidRDefault="00CD6EBD">
      <w:pPr>
        <w:rPr>
          <w:sz w:val="24"/>
        </w:rPr>
      </w:pPr>
    </w:p>
    <w:p w14:paraId="5DEF01CC" w14:textId="77777777" w:rsidR="00CD6EBD" w:rsidRPr="00CD6EBD" w:rsidRDefault="00CD6EBD">
      <w:pPr>
        <w:rPr>
          <w:sz w:val="24"/>
        </w:rPr>
      </w:pPr>
    </w:p>
    <w:p w14:paraId="019646E8" w14:textId="7AB2682D" w:rsidR="00441338" w:rsidRPr="00441338" w:rsidRDefault="00441338">
      <w:pPr>
        <w:rPr>
          <w:b/>
          <w:sz w:val="28"/>
          <w:u w:val="single"/>
        </w:rPr>
      </w:pPr>
      <w:r w:rsidRPr="00441338">
        <w:rPr>
          <w:b/>
          <w:sz w:val="28"/>
          <w:u w:val="single"/>
        </w:rPr>
        <w:t>Experiments</w:t>
      </w:r>
      <w:r>
        <w:rPr>
          <w:b/>
          <w:sz w:val="28"/>
          <w:u w:val="single"/>
        </w:rPr>
        <w:t xml:space="preserve"> and Results</w:t>
      </w:r>
    </w:p>
    <w:p w14:paraId="47199962" w14:textId="5915BC10" w:rsidR="00CD6EBD" w:rsidRPr="00CD6EBD" w:rsidRDefault="0026596D">
      <w:pPr>
        <w:rPr>
          <w:b/>
          <w:sz w:val="28"/>
        </w:rPr>
      </w:pPr>
      <w:r>
        <w:rPr>
          <w:b/>
          <w:noProof/>
          <w:sz w:val="28"/>
          <w:u w:val="single"/>
        </w:rPr>
        <w:lastRenderedPageBreak/>
        <w:drawing>
          <wp:anchor distT="0" distB="0" distL="114300" distR="114300" simplePos="0" relativeHeight="251664384" behindDoc="1" locked="0" layoutInCell="1" allowOverlap="1" wp14:anchorId="28D4099E" wp14:editId="3DC40BCC">
            <wp:simplePos x="0" y="0"/>
            <wp:positionH relativeFrom="column">
              <wp:posOffset>1029335</wp:posOffset>
            </wp:positionH>
            <wp:positionV relativeFrom="paragraph">
              <wp:posOffset>3058795</wp:posOffset>
            </wp:positionV>
            <wp:extent cx="3740150" cy="3314700"/>
            <wp:effectExtent l="0" t="0" r="0" b="0"/>
            <wp:wrapTight wrapText="bothSides">
              <wp:wrapPolygon edited="0">
                <wp:start x="0" y="0"/>
                <wp:lineTo x="0" y="21476"/>
                <wp:lineTo x="21453" y="21476"/>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015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u w:val="single"/>
        </w:rPr>
        <mc:AlternateContent>
          <mc:Choice Requires="wps">
            <w:drawing>
              <wp:anchor distT="0" distB="0" distL="114300" distR="114300" simplePos="0" relativeHeight="251663360" behindDoc="0" locked="0" layoutInCell="1" allowOverlap="1" wp14:anchorId="52EE302C" wp14:editId="65011311">
                <wp:simplePos x="0" y="0"/>
                <wp:positionH relativeFrom="column">
                  <wp:posOffset>3794760</wp:posOffset>
                </wp:positionH>
                <wp:positionV relativeFrom="paragraph">
                  <wp:posOffset>1569085</wp:posOffset>
                </wp:positionV>
                <wp:extent cx="525780" cy="190500"/>
                <wp:effectExtent l="0" t="0" r="7620" b="0"/>
                <wp:wrapNone/>
                <wp:docPr id="4" name="Arrow: Right 4"/>
                <wp:cNvGraphicFramePr/>
                <a:graphic xmlns:a="http://schemas.openxmlformats.org/drawingml/2006/main">
                  <a:graphicData uri="http://schemas.microsoft.com/office/word/2010/wordprocessingShape">
                    <wps:wsp>
                      <wps:cNvSpPr/>
                      <wps:spPr>
                        <a:xfrm flipH="1">
                          <a:off x="0" y="0"/>
                          <a:ext cx="525780" cy="190500"/>
                        </a:xfrm>
                        <a:prstGeom prst="right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499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98.8pt;margin-top:123.55pt;width:41.4pt;height: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" adj="17687" fillcolor="gray [1629]" stroked="f" strokeweight="1pt"/>
            </w:pict>
          </mc:Fallback>
        </mc:AlternateContent>
      </w:r>
      <w:r w:rsidR="00072C6D">
        <w:rPr>
          <w:b/>
          <w:noProof/>
          <w:sz w:val="28"/>
          <w:u w:val="single"/>
        </w:rPr>
        <w:drawing>
          <wp:anchor distT="0" distB="0" distL="114300" distR="114300" simplePos="0" relativeHeight="251661312" behindDoc="1" locked="0" layoutInCell="1" allowOverlap="1" wp14:anchorId="3AB1D723" wp14:editId="55E075A1">
            <wp:simplePos x="0" y="0"/>
            <wp:positionH relativeFrom="column">
              <wp:posOffset>-76200</wp:posOffset>
            </wp:positionH>
            <wp:positionV relativeFrom="paragraph">
              <wp:posOffset>240030</wp:posOffset>
            </wp:positionV>
            <wp:extent cx="5844540" cy="2922270"/>
            <wp:effectExtent l="0" t="0" r="3810" b="0"/>
            <wp:wrapTight wrapText="bothSides">
              <wp:wrapPolygon edited="0">
                <wp:start x="0" y="0"/>
                <wp:lineTo x="0" y="21403"/>
                <wp:lineTo x="21544" y="21403"/>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4540" cy="2922270"/>
                    </a:xfrm>
                    <a:prstGeom prst="rect">
                      <a:avLst/>
                    </a:prstGeom>
                    <a:noFill/>
                    <a:ln>
                      <a:noFill/>
                    </a:ln>
                  </pic:spPr>
                </pic:pic>
              </a:graphicData>
            </a:graphic>
            <wp14:sizeRelH relativeFrom="page">
              <wp14:pctWidth>0</wp14:pctWidth>
            </wp14:sizeRelH>
            <wp14:sizeRelV relativeFrom="page">
              <wp14:pctHeight>0</wp14:pctHeight>
            </wp14:sizeRelV>
          </wp:anchor>
        </w:drawing>
      </w:r>
      <w:r w:rsidR="00CD6EBD" w:rsidRPr="00CD6EBD">
        <w:rPr>
          <w:b/>
          <w:sz w:val="28"/>
        </w:rPr>
        <w:t>1A</w:t>
      </w:r>
      <w:r w:rsidR="00CD6EBD">
        <w:rPr>
          <w:b/>
          <w:sz w:val="28"/>
        </w:rPr>
        <w:t xml:space="preserve"> Q2 – Finding optimal batch size</w:t>
      </w:r>
    </w:p>
    <w:p w14:paraId="19C055C1" w14:textId="0D5AE23F" w:rsidR="00441338" w:rsidRDefault="00441338">
      <w:pPr>
        <w:rPr>
          <w:b/>
          <w:u w:val="single"/>
        </w:rPr>
      </w:pPr>
    </w:p>
    <w:p w14:paraId="68759E8E" w14:textId="51A49A9A" w:rsidR="00441338" w:rsidRDefault="00441338">
      <w:pPr>
        <w:rPr>
          <w:b/>
          <w:u w:val="single"/>
        </w:rPr>
      </w:pPr>
    </w:p>
    <w:p w14:paraId="2DF150F5" w14:textId="6048A76F" w:rsidR="00441338" w:rsidRPr="00CD6EBD" w:rsidRDefault="00441338"/>
    <w:p w14:paraId="6F17B570" w14:textId="68FBFDD7" w:rsidR="00CD6EBD" w:rsidRDefault="00CD6EBD">
      <w:pPr>
        <w:rPr>
          <w:b/>
          <w:u w:val="single"/>
        </w:rPr>
      </w:pPr>
    </w:p>
    <w:p w14:paraId="2646201C" w14:textId="6B4AA770" w:rsidR="00CD6EBD" w:rsidRDefault="00CD6EBD">
      <w:pPr>
        <w:rPr>
          <w:b/>
          <w:u w:val="single"/>
        </w:rPr>
      </w:pPr>
    </w:p>
    <w:p w14:paraId="2A0668A7" w14:textId="77777777" w:rsidR="00CD6EBD" w:rsidRDefault="00CD6EBD">
      <w:pPr>
        <w:rPr>
          <w:b/>
          <w:u w:val="single"/>
        </w:rPr>
      </w:pPr>
    </w:p>
    <w:p w14:paraId="5F497114" w14:textId="77777777" w:rsidR="00CD6EBD" w:rsidRDefault="00CD6EBD">
      <w:pPr>
        <w:rPr>
          <w:b/>
          <w:sz w:val="28"/>
          <w:u w:val="single"/>
        </w:rPr>
      </w:pPr>
    </w:p>
    <w:p w14:paraId="26A8B73C" w14:textId="77777777" w:rsidR="00CD6EBD" w:rsidRDefault="00CD6EBD">
      <w:pPr>
        <w:rPr>
          <w:b/>
          <w:sz w:val="28"/>
          <w:u w:val="single"/>
        </w:rPr>
      </w:pPr>
    </w:p>
    <w:p w14:paraId="2035640C" w14:textId="77777777" w:rsidR="00CD6EBD" w:rsidRDefault="00CD6EBD">
      <w:pPr>
        <w:rPr>
          <w:b/>
          <w:sz w:val="28"/>
          <w:u w:val="single"/>
        </w:rPr>
      </w:pPr>
    </w:p>
    <w:p w14:paraId="6A2F6633" w14:textId="77777777" w:rsidR="00CD6EBD" w:rsidRDefault="00CD6EBD">
      <w:pPr>
        <w:rPr>
          <w:b/>
          <w:sz w:val="28"/>
          <w:u w:val="single"/>
        </w:rPr>
      </w:pPr>
    </w:p>
    <w:p w14:paraId="51F54A91" w14:textId="77777777" w:rsidR="00072C6D" w:rsidRDefault="00072C6D">
      <w:pPr>
        <w:rPr>
          <w:sz w:val="28"/>
        </w:rPr>
      </w:pPr>
    </w:p>
    <w:p w14:paraId="6FADA37E" w14:textId="214F645A" w:rsidR="00CD6EBD" w:rsidRDefault="00072C6D">
      <w:pPr>
        <w:rPr>
          <w:sz w:val="24"/>
        </w:rPr>
      </w:pPr>
      <w:r w:rsidRPr="0026596D">
        <w:rPr>
          <w:sz w:val="24"/>
        </w:rPr>
        <w:t>As can be seen from the first graph, the best testing accuracies obtained were from batch sizes of 16, 32</w:t>
      </w:r>
      <w:r w:rsidR="0026596D" w:rsidRPr="0026596D">
        <w:rPr>
          <w:sz w:val="24"/>
        </w:rPr>
        <w:t xml:space="preserve"> and 64. Since both 16 and 32 have very similar accuracies while 64 is a significant distance away, we will focus on the comparison between 16 and 32. Timing-wise, there is a significant decrease in time taken when batch size increase from 16 to 32 as compared to the negligible increase in performance. This means that a batch size of 32 is optimal since the accuracy is almost the same while the performance time is much better.</w:t>
      </w:r>
      <w:r w:rsidR="0026596D">
        <w:rPr>
          <w:sz w:val="24"/>
        </w:rPr>
        <w:t xml:space="preserve"> </w:t>
      </w:r>
    </w:p>
    <w:p w14:paraId="7DC98D9C" w14:textId="456EAF34" w:rsidR="0026596D" w:rsidRPr="0026596D" w:rsidRDefault="0026596D">
      <w:pPr>
        <w:rPr>
          <w:b/>
          <w:sz w:val="24"/>
        </w:rPr>
      </w:pPr>
      <w:r w:rsidRPr="0026596D">
        <w:rPr>
          <w:b/>
          <w:sz w:val="24"/>
        </w:rPr>
        <w:t>Optimal Batch Size = 32</w:t>
      </w:r>
    </w:p>
    <w:p w14:paraId="2AEDCDC7" w14:textId="77777777" w:rsidR="00CD6EBD" w:rsidRDefault="00CD6EBD">
      <w:pPr>
        <w:rPr>
          <w:b/>
          <w:sz w:val="28"/>
          <w:u w:val="single"/>
        </w:rPr>
      </w:pPr>
    </w:p>
    <w:p w14:paraId="06436560" w14:textId="1510E18F" w:rsidR="00CD6EBD" w:rsidRDefault="006901F3">
      <w:pPr>
        <w:rPr>
          <w:b/>
          <w:sz w:val="28"/>
          <w:u w:val="single"/>
        </w:rPr>
      </w:pPr>
      <w:r>
        <w:rPr>
          <w:b/>
          <w:sz w:val="28"/>
          <w:u w:val="single"/>
        </w:rPr>
        <w:t>1AQ3 – Optimal number of hidden neurons</w:t>
      </w:r>
    </w:p>
    <w:p w14:paraId="67FBF15D" w14:textId="4794250F" w:rsidR="006901F3" w:rsidRPr="006901F3" w:rsidRDefault="006901F3">
      <w:pPr>
        <w:rPr>
          <w:sz w:val="28"/>
        </w:rPr>
      </w:pPr>
      <w:r>
        <w:rPr>
          <w:noProof/>
          <w:sz w:val="28"/>
        </w:rPr>
        <w:lastRenderedPageBreak/>
        <w:drawing>
          <wp:inline distT="0" distB="0" distL="0" distR="0" wp14:anchorId="18918F9F" wp14:editId="573CC886">
            <wp:extent cx="5730240" cy="2865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7E4F34C8" w14:textId="195E96CE" w:rsidR="00CD6EBD" w:rsidRDefault="00764CFB">
      <w:pPr>
        <w:rPr>
          <w:b/>
          <w:sz w:val="28"/>
          <w:u w:val="single"/>
        </w:rPr>
      </w:pPr>
      <w:r>
        <w:rPr>
          <w:b/>
          <w:noProof/>
          <w:sz w:val="28"/>
          <w:u w:val="single"/>
        </w:rPr>
        <w:drawing>
          <wp:anchor distT="0" distB="0" distL="114300" distR="114300" simplePos="0" relativeHeight="251665408" behindDoc="1" locked="0" layoutInCell="1" allowOverlap="1" wp14:anchorId="032F1097" wp14:editId="34F7C05A">
            <wp:simplePos x="0" y="0"/>
            <wp:positionH relativeFrom="column">
              <wp:posOffset>510540</wp:posOffset>
            </wp:positionH>
            <wp:positionV relativeFrom="paragraph">
              <wp:posOffset>25400</wp:posOffset>
            </wp:positionV>
            <wp:extent cx="4960620" cy="3720465"/>
            <wp:effectExtent l="0" t="0" r="0" b="0"/>
            <wp:wrapTight wrapText="bothSides">
              <wp:wrapPolygon edited="0">
                <wp:start x="0" y="0"/>
                <wp:lineTo x="0" y="21456"/>
                <wp:lineTo x="21484" y="21456"/>
                <wp:lineTo x="2148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372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CF0572" w14:textId="32ACF409" w:rsidR="00CD6EBD" w:rsidRDefault="00CD6EBD">
      <w:pPr>
        <w:rPr>
          <w:b/>
          <w:sz w:val="28"/>
          <w:u w:val="single"/>
        </w:rPr>
      </w:pPr>
    </w:p>
    <w:p w14:paraId="36419D0D" w14:textId="1B6084B8" w:rsidR="00CD6EBD" w:rsidRDefault="00CD6EBD">
      <w:pPr>
        <w:rPr>
          <w:b/>
          <w:sz w:val="28"/>
          <w:u w:val="single"/>
        </w:rPr>
      </w:pPr>
    </w:p>
    <w:p w14:paraId="4515EF68" w14:textId="77777777" w:rsidR="00764CFB" w:rsidRDefault="00764CFB">
      <w:pPr>
        <w:rPr>
          <w:b/>
          <w:sz w:val="28"/>
          <w:u w:val="single"/>
        </w:rPr>
      </w:pPr>
    </w:p>
    <w:p w14:paraId="6D8A8056" w14:textId="77777777" w:rsidR="00764CFB" w:rsidRDefault="00764CFB">
      <w:pPr>
        <w:rPr>
          <w:b/>
          <w:sz w:val="28"/>
          <w:u w:val="single"/>
        </w:rPr>
      </w:pPr>
    </w:p>
    <w:p w14:paraId="0BFA6F3C" w14:textId="77777777" w:rsidR="00764CFB" w:rsidRDefault="00764CFB">
      <w:pPr>
        <w:rPr>
          <w:b/>
          <w:sz w:val="28"/>
          <w:u w:val="single"/>
        </w:rPr>
      </w:pPr>
    </w:p>
    <w:p w14:paraId="48D82BD3" w14:textId="77777777" w:rsidR="00764CFB" w:rsidRDefault="00764CFB">
      <w:pPr>
        <w:rPr>
          <w:b/>
          <w:sz w:val="28"/>
          <w:u w:val="single"/>
        </w:rPr>
      </w:pPr>
    </w:p>
    <w:p w14:paraId="70906576" w14:textId="77777777" w:rsidR="00764CFB" w:rsidRDefault="00764CFB">
      <w:pPr>
        <w:rPr>
          <w:b/>
          <w:sz w:val="28"/>
          <w:u w:val="single"/>
        </w:rPr>
      </w:pPr>
    </w:p>
    <w:p w14:paraId="5AC05D0B" w14:textId="77777777" w:rsidR="00764CFB" w:rsidRDefault="00764CFB">
      <w:pPr>
        <w:rPr>
          <w:b/>
          <w:sz w:val="28"/>
          <w:u w:val="single"/>
        </w:rPr>
      </w:pPr>
    </w:p>
    <w:p w14:paraId="3FE30111" w14:textId="77777777" w:rsidR="00764CFB" w:rsidRDefault="00764CFB">
      <w:pPr>
        <w:rPr>
          <w:b/>
          <w:sz w:val="28"/>
          <w:u w:val="single"/>
        </w:rPr>
      </w:pPr>
    </w:p>
    <w:p w14:paraId="3B06E800" w14:textId="5CCC14F5" w:rsidR="00764CFB" w:rsidRDefault="00764CFB">
      <w:pPr>
        <w:rPr>
          <w:b/>
          <w:sz w:val="28"/>
          <w:u w:val="single"/>
        </w:rPr>
      </w:pPr>
    </w:p>
    <w:p w14:paraId="1C4CD6B8" w14:textId="4A71F8E3" w:rsidR="00764CFB" w:rsidRDefault="00764CFB">
      <w:pPr>
        <w:rPr>
          <w:b/>
          <w:sz w:val="28"/>
          <w:u w:val="single"/>
        </w:rPr>
      </w:pPr>
    </w:p>
    <w:p w14:paraId="11660345" w14:textId="5B25C188" w:rsidR="00764CFB" w:rsidRDefault="00764CFB">
      <w:pPr>
        <w:rPr>
          <w:sz w:val="24"/>
        </w:rPr>
      </w:pPr>
      <w:r>
        <w:rPr>
          <w:sz w:val="24"/>
        </w:rPr>
        <w:t xml:space="preserve">In a similar analysis as the previous sub-question, the optimal number of hidden neurons here would be </w:t>
      </w:r>
      <w:r w:rsidRPr="004943C9">
        <w:rPr>
          <w:b/>
          <w:sz w:val="24"/>
        </w:rPr>
        <w:t>15</w:t>
      </w:r>
      <w:r>
        <w:rPr>
          <w:sz w:val="24"/>
        </w:rPr>
        <w:t>.</w:t>
      </w:r>
    </w:p>
    <w:p w14:paraId="527E5865" w14:textId="5411FA4D" w:rsidR="004943C9" w:rsidRDefault="004943C9">
      <w:pPr>
        <w:rPr>
          <w:sz w:val="24"/>
        </w:rPr>
      </w:pPr>
    </w:p>
    <w:p w14:paraId="50BC2D1F" w14:textId="5E1BCD3C" w:rsidR="004943C9" w:rsidRDefault="004943C9">
      <w:pPr>
        <w:rPr>
          <w:sz w:val="24"/>
        </w:rPr>
      </w:pPr>
    </w:p>
    <w:p w14:paraId="6B9D61DE" w14:textId="77777777" w:rsidR="004943C9" w:rsidRPr="00764CFB" w:rsidRDefault="004943C9">
      <w:pPr>
        <w:rPr>
          <w:sz w:val="24"/>
        </w:rPr>
      </w:pPr>
    </w:p>
    <w:p w14:paraId="79701014" w14:textId="72FDC7FC" w:rsidR="004943C9" w:rsidRDefault="004943C9" w:rsidP="004943C9">
      <w:pPr>
        <w:rPr>
          <w:b/>
          <w:sz w:val="28"/>
          <w:u w:val="single"/>
        </w:rPr>
      </w:pPr>
      <w:r>
        <w:rPr>
          <w:b/>
          <w:sz w:val="28"/>
          <w:u w:val="single"/>
        </w:rPr>
        <w:t>1AQ4</w:t>
      </w:r>
      <w:r>
        <w:rPr>
          <w:b/>
          <w:sz w:val="28"/>
          <w:u w:val="single"/>
        </w:rPr>
        <w:t xml:space="preserve"> – Optimal </w:t>
      </w:r>
      <w:r>
        <w:rPr>
          <w:b/>
          <w:sz w:val="28"/>
          <w:u w:val="single"/>
        </w:rPr>
        <w:t>decay parameter</w:t>
      </w:r>
    </w:p>
    <w:p w14:paraId="115379BD" w14:textId="77777777" w:rsidR="00764CFB" w:rsidRDefault="00764CFB">
      <w:pPr>
        <w:rPr>
          <w:b/>
          <w:sz w:val="28"/>
          <w:u w:val="single"/>
        </w:rPr>
      </w:pPr>
    </w:p>
    <w:p w14:paraId="526C4FF2" w14:textId="02ACD228" w:rsidR="00441338" w:rsidRPr="00441338" w:rsidRDefault="00441338">
      <w:pPr>
        <w:rPr>
          <w:b/>
          <w:sz w:val="28"/>
          <w:u w:val="single"/>
        </w:rPr>
      </w:pPr>
      <w:r w:rsidRPr="00441338">
        <w:rPr>
          <w:b/>
          <w:sz w:val="28"/>
          <w:u w:val="single"/>
        </w:rPr>
        <w:t>Conclusion</w:t>
      </w:r>
    </w:p>
    <w:p w14:paraId="68689981" w14:textId="77777777" w:rsidR="00441338" w:rsidRPr="00441338" w:rsidRDefault="00441338">
      <w:pPr>
        <w:rPr>
          <w:b/>
          <w:u w:val="single"/>
        </w:rPr>
      </w:pPr>
    </w:p>
    <w:sectPr w:rsidR="00441338" w:rsidRPr="00441338" w:rsidSect="00812FB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98"/>
    <w:rsid w:val="00072C6D"/>
    <w:rsid w:val="00112CCA"/>
    <w:rsid w:val="001263BF"/>
    <w:rsid w:val="00222A98"/>
    <w:rsid w:val="002476EB"/>
    <w:rsid w:val="0026596D"/>
    <w:rsid w:val="00383C30"/>
    <w:rsid w:val="00392E93"/>
    <w:rsid w:val="00441338"/>
    <w:rsid w:val="004943C9"/>
    <w:rsid w:val="0053378D"/>
    <w:rsid w:val="00642352"/>
    <w:rsid w:val="006901F3"/>
    <w:rsid w:val="00764CFB"/>
    <w:rsid w:val="00766D5F"/>
    <w:rsid w:val="00812FB3"/>
    <w:rsid w:val="00B07CCA"/>
    <w:rsid w:val="00C95C26"/>
    <w:rsid w:val="00CD6EBD"/>
    <w:rsid w:val="00D34043"/>
    <w:rsid w:val="00DC2649"/>
    <w:rsid w:val="00E740C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80DA"/>
  <w15:chartTrackingRefBased/>
  <w15:docId w15:val="{44D1F273-A4EA-4D09-BAB3-75871B75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1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13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phangjunyu</dc:creator>
  <cp:keywords/>
  <dc:description/>
  <cp:lastModifiedBy>phangjunyu</cp:lastModifiedBy>
  <cp:revision>6</cp:revision>
  <dcterms:created xsi:type="dcterms:W3CDTF">2018-10-17T16:01:00Z</dcterms:created>
  <dcterms:modified xsi:type="dcterms:W3CDTF">2018-10-17T17:20:00Z</dcterms:modified>
</cp:coreProperties>
</file>