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480" w:line="349.09090909090907" w:lineRule="auto"/>
        <w:ind w:left="660" w:right="660" w:firstLine="0"/>
        <w:rPr>
          <w:b w:val="1"/>
          <w:bCs w:val="1"/>
          <w:color w:val="0f1115"/>
          <w:sz w:val="33"/>
          <w:szCs w:val="33"/>
        </w:rPr>
      </w:pPr>
      <w:bookmarkStart w:colFirst="0" w:colLast="0" w:name="_g0zz90q6l1rz" w:id="0"/>
      <w:bookmarkEnd w:id="0"/>
      <w:r w:rsidDel="00000000" w:rsidR="00000000" w:rsidRPr="00000000">
        <w:rPr>
          <w:b w:val="1"/>
          <w:bCs w:val="1"/>
          <w:color w:val="0f1115"/>
          <w:sz w:val="33"/>
          <w:szCs w:val="33"/>
          <w:rtl w:val="0"/>
        </w:rPr>
        <w:t xml:space="preserve">1. Kiến thức cần nhớ</w:t>
      </w:r>
    </w:p>
    <w:p w:rsidR="00000000" w:rsidDel="00000000" w:rsidP="00000000" w:rsidRDefault="00000000" w:rsidRPr="00000000" w14:paraId="00000002">
      <w:pPr>
        <w:pStyle w:val="Heading3"/>
        <w:keepNext w:val="0"/>
        <w:keepLines w:val="0"/>
        <w:shd w:fill="ffffff" w:val="clear"/>
        <w:spacing w:after="240" w:before="480" w:line="360" w:lineRule="auto"/>
        <w:ind w:left="660" w:right="660" w:firstLine="0"/>
        <w:rPr>
          <w:b w:val="1"/>
          <w:bCs w:val="1"/>
          <w:color w:val="0f1115"/>
          <w:sz w:val="30"/>
          <w:szCs w:val="30"/>
        </w:rPr>
      </w:pPr>
      <w:bookmarkStart w:colFirst="0" w:colLast="0" w:name="_ne7amwdynutn" w:id="1"/>
      <w:bookmarkEnd w:id="1"/>
      <w:r w:rsidDel="00000000" w:rsidR="00000000" w:rsidRPr="00000000">
        <w:rPr>
          <w:b w:val="1"/>
          <w:bCs w:val="1"/>
          <w:color w:val="0f1115"/>
          <w:sz w:val="30"/>
          <w:szCs w:val="30"/>
          <w:rtl w:val="0"/>
        </w:rPr>
        <w:t xml:space="preserve">a) Các cấp độ Coupling (từ cao đến thấp – càng thấp càng tốt)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8.6212095828455"/>
        <w:gridCol w:w="5316.8906014407785"/>
        <w:tblGridChange w:id="0">
          <w:tblGrid>
            <w:gridCol w:w="3708.6212095828455"/>
            <w:gridCol w:w="5316.890601440778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3">
            <w:pPr>
              <w:spacing w:line="391.30434782608694" w:lineRule="auto"/>
              <w:rPr>
                <w:color w:val="0f1115"/>
                <w:sz w:val="24"/>
                <w:szCs w:val="24"/>
              </w:rPr>
            </w:pPr>
            <w:r w:rsidDel="00000000" w:rsidR="00000000" w:rsidRPr="00000000">
              <w:rPr>
                <w:color w:val="0f1115"/>
                <w:sz w:val="23"/>
                <w:szCs w:val="23"/>
                <w:rtl w:val="0"/>
              </w:rPr>
              <w:t xml:space="preserve">Cấp độ</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4">
            <w:pPr>
              <w:spacing w:line="391.30434782608694" w:lineRule="auto"/>
              <w:rPr>
                <w:color w:val="0f1115"/>
                <w:sz w:val="24"/>
                <w:szCs w:val="24"/>
              </w:rPr>
            </w:pPr>
            <w:r w:rsidDel="00000000" w:rsidR="00000000" w:rsidRPr="00000000">
              <w:rPr>
                <w:color w:val="0f1115"/>
                <w:sz w:val="23"/>
                <w:szCs w:val="23"/>
                <w:rtl w:val="0"/>
              </w:rPr>
              <w:t xml:space="preserve">Mô tả</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5">
            <w:pPr>
              <w:spacing w:line="391.30434782608694" w:lineRule="auto"/>
              <w:rPr>
                <w:color w:val="0f1115"/>
                <w:sz w:val="24"/>
                <w:szCs w:val="24"/>
              </w:rPr>
            </w:pPr>
            <w:r w:rsidDel="00000000" w:rsidR="00000000" w:rsidRPr="00000000">
              <w:rPr>
                <w:color w:val="0f1115"/>
                <w:sz w:val="23"/>
                <w:szCs w:val="23"/>
                <w:rtl w:val="0"/>
              </w:rPr>
              <w:t xml:space="preserve">Content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6">
            <w:pPr>
              <w:spacing w:line="391.30434782608694" w:lineRule="auto"/>
              <w:rPr>
                <w:color w:val="0f1115"/>
                <w:sz w:val="24"/>
                <w:szCs w:val="24"/>
              </w:rPr>
            </w:pPr>
            <w:r w:rsidDel="00000000" w:rsidR="00000000" w:rsidRPr="00000000">
              <w:rPr>
                <w:color w:val="0f1115"/>
                <w:sz w:val="23"/>
                <w:szCs w:val="23"/>
                <w:rtl w:val="0"/>
              </w:rPr>
              <w:t xml:space="preserve">Một module truy cập trực tiếp dữ liệu nội bộ hoặc sửa đổi code của module khác (ví dụ: dùng </w:t>
            </w:r>
            <w:r w:rsidDel="00000000" w:rsidR="00000000" w:rsidRPr="00000000">
              <w:rPr>
                <w:rFonts w:ascii="Courier New" w:cs="Courier New" w:eastAsia="Courier New" w:hAnsi="Courier New"/>
                <w:color w:val="188038"/>
                <w:sz w:val="20"/>
                <w:szCs w:val="20"/>
                <w:shd w:fill="ebeef2" w:val="clear"/>
                <w:rtl w:val="0"/>
              </w:rPr>
              <w:t xml:space="preserve">friend</w:t>
            </w:r>
            <w:r w:rsidDel="00000000" w:rsidR="00000000" w:rsidRPr="00000000">
              <w:rPr>
                <w:color w:val="0f1115"/>
                <w:sz w:val="23"/>
                <w:szCs w:val="23"/>
                <w:rtl w:val="0"/>
              </w:rPr>
              <w:t xml:space="preserve"> class trong C++, nhảy vào giữa một routine).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7">
            <w:pPr>
              <w:spacing w:line="391.30434782608694" w:lineRule="auto"/>
              <w:rPr>
                <w:color w:val="0f1115"/>
                <w:sz w:val="24"/>
                <w:szCs w:val="24"/>
              </w:rPr>
            </w:pPr>
            <w:r w:rsidDel="00000000" w:rsidR="00000000" w:rsidRPr="00000000">
              <w:rPr>
                <w:color w:val="0f1115"/>
                <w:sz w:val="23"/>
                <w:szCs w:val="23"/>
                <w:rtl w:val="0"/>
              </w:rPr>
              <w:t xml:space="preserve">Common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8">
            <w:pPr>
              <w:spacing w:line="391.30434782608694" w:lineRule="auto"/>
              <w:rPr>
                <w:color w:val="0f1115"/>
                <w:sz w:val="24"/>
                <w:szCs w:val="24"/>
              </w:rPr>
            </w:pPr>
            <w:r w:rsidDel="00000000" w:rsidR="00000000" w:rsidRPr="00000000">
              <w:rPr>
                <w:color w:val="0f1115"/>
                <w:sz w:val="23"/>
                <w:szCs w:val="23"/>
                <w:rtl w:val="0"/>
              </w:rPr>
              <w:t xml:space="preserve">Nhiều module cùng chia sẻ một vùng dữ liệu toàn cục, định dạng dữ liệu bên ngoài, giao thức hoặc thiết bị (ví dụ: biến toàn cục).</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9">
            <w:pPr>
              <w:spacing w:line="391.30434782608694" w:lineRule="auto"/>
              <w:rPr>
                <w:color w:val="0f1115"/>
                <w:sz w:val="24"/>
                <w:szCs w:val="24"/>
              </w:rPr>
            </w:pPr>
            <w:r w:rsidDel="00000000" w:rsidR="00000000" w:rsidRPr="00000000">
              <w:rPr>
                <w:color w:val="0f1115"/>
                <w:sz w:val="23"/>
                <w:szCs w:val="23"/>
                <w:rtl w:val="0"/>
              </w:rPr>
              <w:t xml:space="preserve">Control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A">
            <w:pPr>
              <w:spacing w:line="391.30434782608694" w:lineRule="auto"/>
              <w:rPr>
                <w:color w:val="0f1115"/>
                <w:sz w:val="24"/>
                <w:szCs w:val="24"/>
              </w:rPr>
            </w:pPr>
            <w:r w:rsidDel="00000000" w:rsidR="00000000" w:rsidRPr="00000000">
              <w:rPr>
                <w:color w:val="0f1115"/>
                <w:sz w:val="23"/>
                <w:szCs w:val="23"/>
                <w:rtl w:val="0"/>
              </w:rPr>
              <w:t xml:space="preserve">Module này điều khiển hành vi của module khác bằng cách truyền tham số điều khiển (ví dụ: cờ </w:t>
            </w:r>
            <w:r w:rsidDel="00000000" w:rsidR="00000000" w:rsidRPr="00000000">
              <w:rPr>
                <w:rFonts w:ascii="Courier New" w:cs="Courier New" w:eastAsia="Courier New" w:hAnsi="Courier New"/>
                <w:color w:val="188038"/>
                <w:sz w:val="20"/>
                <w:szCs w:val="20"/>
                <w:shd w:fill="ebeef2" w:val="clear"/>
                <w:rtl w:val="0"/>
              </w:rPr>
              <w:t xml:space="preserve">flag</w:t>
            </w:r>
            <w:r w:rsidDel="00000000" w:rsidR="00000000" w:rsidRPr="00000000">
              <w:rPr>
                <w:color w:val="0f1115"/>
                <w:sz w:val="23"/>
                <w:szCs w:val="23"/>
                <w:rtl w:val="0"/>
              </w:rPr>
              <w:t xml:space="preserve"> để chọn hành động).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B">
            <w:pPr>
              <w:spacing w:line="391.30434782608694" w:lineRule="auto"/>
              <w:rPr>
                <w:color w:val="0f1115"/>
                <w:sz w:val="24"/>
                <w:szCs w:val="24"/>
              </w:rPr>
            </w:pPr>
            <w:r w:rsidDel="00000000" w:rsidR="00000000" w:rsidRPr="00000000">
              <w:rPr>
                <w:color w:val="0f1115"/>
                <w:sz w:val="23"/>
                <w:szCs w:val="23"/>
                <w:rtl w:val="0"/>
              </w:rPr>
              <w:t xml:space="preserve">Stamp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C">
            <w:pPr>
              <w:spacing w:line="391.30434782608694" w:lineRule="auto"/>
              <w:rPr>
                <w:color w:val="0f1115"/>
                <w:sz w:val="24"/>
                <w:szCs w:val="24"/>
              </w:rPr>
            </w:pPr>
            <w:r w:rsidDel="00000000" w:rsidR="00000000" w:rsidRPr="00000000">
              <w:rPr>
                <w:color w:val="0f1115"/>
                <w:sz w:val="23"/>
                <w:szCs w:val="23"/>
                <w:rtl w:val="0"/>
              </w:rPr>
              <w:t xml:space="preserve">Truyền một cấu trúc dữ liệu (record, object) mà module chỉ dùng một phần (dư thừa, gây hiểu nhầm).</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D">
            <w:pPr>
              <w:spacing w:line="391.30434782608694" w:lineRule="auto"/>
              <w:rPr>
                <w:color w:val="0f1115"/>
                <w:sz w:val="24"/>
                <w:szCs w:val="24"/>
              </w:rPr>
            </w:pPr>
            <w:r w:rsidDel="00000000" w:rsidR="00000000" w:rsidRPr="00000000">
              <w:rPr>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E">
            <w:pPr>
              <w:spacing w:line="391.30434782608694" w:lineRule="auto"/>
              <w:rPr>
                <w:color w:val="0f1115"/>
                <w:sz w:val="24"/>
                <w:szCs w:val="24"/>
              </w:rPr>
            </w:pPr>
            <w:r w:rsidDel="00000000" w:rsidR="00000000" w:rsidRPr="00000000">
              <w:rPr>
                <w:color w:val="0f1115"/>
                <w:sz w:val="23"/>
                <w:szCs w:val="23"/>
                <w:rtl w:val="0"/>
              </w:rPr>
              <w:t xml:space="preserve">Chỉ truyền dữ liệu nguyên bản (primitive) hoặc đối tượng đơn giản, mỗi module chỉ thấy dữ liệu mình cần. Tốt nhất.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F">
            <w:pPr>
              <w:spacing w:line="391.30434782608694" w:lineRule="auto"/>
              <w:rPr>
                <w:color w:val="0f1115"/>
                <w:sz w:val="24"/>
                <w:szCs w:val="24"/>
              </w:rPr>
            </w:pPr>
            <w:r w:rsidDel="00000000" w:rsidR="00000000" w:rsidRPr="00000000">
              <w:rPr>
                <w:color w:val="0f1115"/>
                <w:sz w:val="23"/>
                <w:szCs w:val="23"/>
                <w:rtl w:val="0"/>
              </w:rPr>
              <w:t xml:space="preserve">Uncoupled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0">
            <w:pPr>
              <w:spacing w:line="391.30434782608694" w:lineRule="auto"/>
              <w:rPr>
                <w:color w:val="0f1115"/>
                <w:sz w:val="24"/>
                <w:szCs w:val="24"/>
              </w:rPr>
            </w:pPr>
            <w:r w:rsidDel="00000000" w:rsidR="00000000" w:rsidRPr="00000000">
              <w:rPr>
                <w:color w:val="0f1115"/>
                <w:sz w:val="23"/>
                <w:szCs w:val="23"/>
                <w:rtl w:val="0"/>
              </w:rPr>
              <w:t xml:space="preserve">Các module hoàn toàn không phụ thuộc nhau (thực tế không tạo thành hệ thống).</w:t>
            </w:r>
            <w:r w:rsidDel="00000000" w:rsidR="00000000" w:rsidRPr="00000000">
              <w:rPr>
                <w:rtl w:val="0"/>
              </w:rPr>
            </w:r>
          </w:p>
        </w:tc>
      </w:tr>
    </w:tbl>
    <w:p w:rsidR="00000000" w:rsidDel="00000000" w:rsidP="00000000" w:rsidRDefault="00000000" w:rsidRPr="00000000" w14:paraId="00000011">
      <w:pPr>
        <w:pStyle w:val="Heading3"/>
        <w:keepNext w:val="0"/>
        <w:keepLines w:val="0"/>
        <w:shd w:fill="ffffff" w:val="clear"/>
        <w:spacing w:after="240" w:before="480" w:line="360" w:lineRule="auto"/>
        <w:ind w:left="660" w:right="660" w:firstLine="0"/>
        <w:rPr>
          <w:b w:val="1"/>
          <w:bCs w:val="1"/>
          <w:color w:val="0f1115"/>
          <w:sz w:val="30"/>
          <w:szCs w:val="30"/>
        </w:rPr>
      </w:pPr>
      <w:bookmarkStart w:colFirst="0" w:colLast="0" w:name="_foooeav0zbjb" w:id="2"/>
      <w:bookmarkEnd w:id="2"/>
      <w:r w:rsidDel="00000000" w:rsidR="00000000" w:rsidRPr="00000000">
        <w:rPr>
          <w:b w:val="1"/>
          <w:bCs w:val="1"/>
          <w:color w:val="0f1115"/>
          <w:sz w:val="30"/>
          <w:szCs w:val="30"/>
          <w:rtl w:val="0"/>
        </w:rPr>
        <w:t xml:space="preserve">b) Các cấp độ Cohesion (từ thấp đến cao – càng cao càng tốt)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2.6051264868493"/>
        <w:gridCol w:w="5412.906684536774"/>
        <w:tblGridChange w:id="0">
          <w:tblGrid>
            <w:gridCol w:w="3612.6051264868493"/>
            <w:gridCol w:w="5412.90668453677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2">
            <w:pPr>
              <w:spacing w:line="391.30434782608694" w:lineRule="auto"/>
              <w:rPr>
                <w:color w:val="0f1115"/>
                <w:sz w:val="24"/>
                <w:szCs w:val="24"/>
              </w:rPr>
            </w:pPr>
            <w:r w:rsidDel="00000000" w:rsidR="00000000" w:rsidRPr="00000000">
              <w:rPr>
                <w:color w:val="0f1115"/>
                <w:sz w:val="23"/>
                <w:szCs w:val="23"/>
                <w:rtl w:val="0"/>
              </w:rPr>
              <w:t xml:space="preserve">Cấp độ</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3">
            <w:pPr>
              <w:spacing w:line="391.30434782608694" w:lineRule="auto"/>
              <w:rPr>
                <w:color w:val="0f1115"/>
                <w:sz w:val="24"/>
                <w:szCs w:val="24"/>
              </w:rPr>
            </w:pPr>
            <w:r w:rsidDel="00000000" w:rsidR="00000000" w:rsidRPr="00000000">
              <w:rPr>
                <w:color w:val="0f1115"/>
                <w:sz w:val="23"/>
                <w:szCs w:val="23"/>
                <w:rtl w:val="0"/>
              </w:rPr>
              <w:t xml:space="preserve">Mô tả</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line="391.30434782608694" w:lineRule="auto"/>
              <w:rPr>
                <w:color w:val="0f1115"/>
                <w:sz w:val="24"/>
                <w:szCs w:val="24"/>
              </w:rPr>
            </w:pPr>
            <w:r w:rsidDel="00000000" w:rsidR="00000000" w:rsidRPr="00000000">
              <w:rPr>
                <w:color w:val="0f1115"/>
                <w:sz w:val="23"/>
                <w:szCs w:val="23"/>
                <w:rtl w:val="0"/>
              </w:rPr>
              <w:t xml:space="preserve">Coincidental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5">
            <w:pPr>
              <w:spacing w:line="391.30434782608694" w:lineRule="auto"/>
              <w:rPr>
                <w:color w:val="0f1115"/>
                <w:sz w:val="24"/>
                <w:szCs w:val="24"/>
              </w:rPr>
            </w:pPr>
            <w:r w:rsidDel="00000000" w:rsidR="00000000" w:rsidRPr="00000000">
              <w:rPr>
                <w:color w:val="0f1115"/>
                <w:sz w:val="23"/>
                <w:szCs w:val="23"/>
                <w:rtl w:val="0"/>
              </w:rPr>
              <w:t xml:space="preserve">Các phần tử chỉ liên quan với nhau qua vị trí code (ví dụ: ghép nhiều hàm không liên quan vào cùng module).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line="391.30434782608694" w:lineRule="auto"/>
              <w:rPr>
                <w:color w:val="0f1115"/>
                <w:sz w:val="24"/>
                <w:szCs w:val="24"/>
              </w:rPr>
            </w:pPr>
            <w:r w:rsidDel="00000000" w:rsidR="00000000" w:rsidRPr="00000000">
              <w:rPr>
                <w:color w:val="0f1115"/>
                <w:sz w:val="23"/>
                <w:szCs w:val="23"/>
                <w:rtl w:val="0"/>
              </w:rPr>
              <w:t xml:space="preserve">Logical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7">
            <w:pPr>
              <w:spacing w:line="391.30434782608694" w:lineRule="auto"/>
              <w:rPr>
                <w:color w:val="0f1115"/>
                <w:sz w:val="24"/>
                <w:szCs w:val="24"/>
              </w:rPr>
            </w:pPr>
            <w:r w:rsidDel="00000000" w:rsidR="00000000" w:rsidRPr="00000000">
              <w:rPr>
                <w:color w:val="0f1115"/>
                <w:sz w:val="23"/>
                <w:szCs w:val="23"/>
                <w:rtl w:val="0"/>
              </w:rPr>
              <w:t xml:space="preserve">Các phần tử liên quan về mặt logic chung nhưng được chọn qua tham số (ví dụ: một procedure in nhiều loại báo cáo khác nhau).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8">
            <w:pPr>
              <w:spacing w:line="391.30434782608694" w:lineRule="auto"/>
              <w:rPr>
                <w:color w:val="0f1115"/>
                <w:sz w:val="24"/>
                <w:szCs w:val="24"/>
              </w:rPr>
            </w:pPr>
            <w:r w:rsidDel="00000000" w:rsidR="00000000" w:rsidRPr="00000000">
              <w:rPr>
                <w:color w:val="0f1115"/>
                <w:sz w:val="23"/>
                <w:szCs w:val="23"/>
                <w:rtl w:val="0"/>
              </w:rPr>
              <w:t xml:space="preserve">Temporal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9">
            <w:pPr>
              <w:spacing w:line="391.30434782608694" w:lineRule="auto"/>
              <w:rPr>
                <w:color w:val="0f1115"/>
                <w:sz w:val="24"/>
                <w:szCs w:val="24"/>
              </w:rPr>
            </w:pPr>
            <w:r w:rsidDel="00000000" w:rsidR="00000000" w:rsidRPr="00000000">
              <w:rPr>
                <w:color w:val="0f1115"/>
                <w:sz w:val="23"/>
                <w:szCs w:val="23"/>
                <w:rtl w:val="0"/>
              </w:rPr>
              <w:t xml:space="preserve">Các phần tử được nhóm theo thời điểm thực thi (ví dụ: tất cả mã khởi tạo hệ thống).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line="391.30434782608694" w:lineRule="auto"/>
              <w:rPr>
                <w:color w:val="0f1115"/>
                <w:sz w:val="24"/>
                <w:szCs w:val="24"/>
              </w:rPr>
            </w:pPr>
            <w:r w:rsidDel="00000000" w:rsidR="00000000" w:rsidRPr="00000000">
              <w:rPr>
                <w:color w:val="0f1115"/>
                <w:sz w:val="23"/>
                <w:szCs w:val="23"/>
                <w:rtl w:val="0"/>
              </w:rPr>
              <w:t xml:space="preserve">Procedural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B">
            <w:pPr>
              <w:spacing w:line="391.30434782608694" w:lineRule="auto"/>
              <w:rPr>
                <w:color w:val="0f1115"/>
                <w:sz w:val="24"/>
                <w:szCs w:val="24"/>
              </w:rPr>
            </w:pPr>
            <w:r w:rsidDel="00000000" w:rsidR="00000000" w:rsidRPr="00000000">
              <w:rPr>
                <w:color w:val="0f1115"/>
                <w:sz w:val="23"/>
                <w:szCs w:val="23"/>
                <w:rtl w:val="0"/>
              </w:rPr>
              <w:t xml:space="preserve">Các phần tử được nhóm để đảm bảo một thứ tự thực thi nhất định (ví dụ: một module chuẩn bị bữa ăn với các bước tuần tự, nhưng không có dữ liệu chung rõ ràng).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C">
            <w:pPr>
              <w:spacing w:line="391.30434782608694" w:lineRule="auto"/>
              <w:rPr>
                <w:color w:val="0f1115"/>
                <w:sz w:val="24"/>
                <w:szCs w:val="24"/>
              </w:rPr>
            </w:pPr>
            <w:r w:rsidDel="00000000" w:rsidR="00000000" w:rsidRPr="00000000">
              <w:rPr>
                <w:color w:val="0f1115"/>
                <w:sz w:val="23"/>
                <w:szCs w:val="23"/>
                <w:rtl w:val="0"/>
              </w:rPr>
              <w:t xml:space="preserve">Communicational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D">
            <w:pPr>
              <w:spacing w:line="391.30434782608694" w:lineRule="auto"/>
              <w:rPr>
                <w:color w:val="0f1115"/>
                <w:sz w:val="24"/>
                <w:szCs w:val="24"/>
              </w:rPr>
            </w:pPr>
            <w:r w:rsidDel="00000000" w:rsidR="00000000" w:rsidRPr="00000000">
              <w:rPr>
                <w:color w:val="0f1115"/>
                <w:sz w:val="23"/>
                <w:szCs w:val="23"/>
                <w:rtl w:val="0"/>
              </w:rPr>
              <w:t xml:space="preserve">Các phần tử cùng làm việc trên một dữ liệu đầu vào/đầu ra (ví dụ: đọc, sắp xếp, tính toán, in trên cùng một giao dịch).</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pacing w:line="391.30434782608694" w:lineRule="auto"/>
              <w:rPr>
                <w:color w:val="0f1115"/>
                <w:sz w:val="24"/>
                <w:szCs w:val="24"/>
              </w:rPr>
            </w:pPr>
            <w:r w:rsidDel="00000000" w:rsidR="00000000" w:rsidRPr="00000000">
              <w:rPr>
                <w:color w:val="0f1115"/>
                <w:sz w:val="23"/>
                <w:szCs w:val="23"/>
                <w:rtl w:val="0"/>
              </w:rPr>
              <w:t xml:space="preserve">Sequential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line="391.30434782608694" w:lineRule="auto"/>
              <w:rPr>
                <w:color w:val="0f1115"/>
                <w:sz w:val="24"/>
                <w:szCs w:val="24"/>
              </w:rPr>
            </w:pPr>
            <w:r w:rsidDel="00000000" w:rsidR="00000000" w:rsidRPr="00000000">
              <w:rPr>
                <w:color w:val="0f1115"/>
                <w:sz w:val="23"/>
                <w:szCs w:val="23"/>
                <w:rtl w:val="0"/>
              </w:rPr>
              <w:t xml:space="preserve">Đầu ra của phần tử này là đầu vào của phần tử kế tiếp (ví dụ: đọc dữ liệu → xử lý → lưu kết quả).</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rPr>
                <w:color w:val="0f1115"/>
                <w:sz w:val="24"/>
                <w:szCs w:val="24"/>
              </w:rPr>
            </w:pPr>
            <w:r w:rsidDel="00000000" w:rsidR="00000000" w:rsidRPr="00000000">
              <w:rPr>
                <w:color w:val="0f1115"/>
                <w:sz w:val="23"/>
                <w:szCs w:val="23"/>
                <w:rtl w:val="0"/>
              </w:rPr>
              <w:t xml:space="preserve">Informational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1">
            <w:pPr>
              <w:spacing w:line="391.30434782608694" w:lineRule="auto"/>
              <w:rPr>
                <w:color w:val="0f1115"/>
                <w:sz w:val="24"/>
                <w:szCs w:val="24"/>
              </w:rPr>
            </w:pPr>
            <w:r w:rsidDel="00000000" w:rsidR="00000000" w:rsidRPr="00000000">
              <w:rPr>
                <w:color w:val="0f1115"/>
                <w:sz w:val="23"/>
                <w:szCs w:val="23"/>
                <w:rtl w:val="0"/>
              </w:rPr>
              <w:t xml:space="preserve">Module cung cấp nhiều chức năng độc lập trên cùng một dữ liệu (giống như một class với các method khác nhau).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line="391.30434782608694" w:lineRule="auto"/>
              <w:rPr>
                <w:color w:val="0f1115"/>
                <w:sz w:val="24"/>
                <w:szCs w:val="24"/>
              </w:rPr>
            </w:pPr>
            <w:r w:rsidDel="00000000" w:rsidR="00000000" w:rsidRPr="00000000">
              <w:rPr>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3">
            <w:pPr>
              <w:spacing w:line="391.30434782608694" w:lineRule="auto"/>
              <w:rPr>
                <w:color w:val="0f1115"/>
                <w:sz w:val="24"/>
                <w:szCs w:val="24"/>
              </w:rPr>
            </w:pPr>
            <w:r w:rsidDel="00000000" w:rsidR="00000000" w:rsidRPr="00000000">
              <w:rPr>
                <w:color w:val="0f1115"/>
                <w:sz w:val="23"/>
                <w:szCs w:val="23"/>
                <w:rtl w:val="0"/>
              </w:rPr>
              <w:t xml:space="preserve">Mọi phần tử đều đóng góp vào một phép tính duy nhất, rõ ràng, không trộn lẫn. Lý tưởng.</w:t>
            </w:r>
            <w:r w:rsidDel="00000000" w:rsidR="00000000" w:rsidRPr="00000000">
              <w:rPr>
                <w:rtl w:val="0"/>
              </w:rPr>
            </w:r>
          </w:p>
        </w:tc>
      </w:tr>
    </w:tbl>
    <w:p w:rsidR="00000000" w:rsidDel="00000000" w:rsidP="00000000" w:rsidRDefault="00000000" w:rsidRPr="00000000" w14:paraId="00000024">
      <w:pPr>
        <w:shd w:fill="ffffff" w:val="clear"/>
        <w:spacing w:line="420" w:lineRule="auto"/>
        <w:ind w:left="660" w:right="660" w:firstLine="0"/>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hd w:fill="ffffff" w:val="clear"/>
        <w:spacing w:after="240" w:before="480" w:line="349.09090909090907" w:lineRule="auto"/>
        <w:ind w:left="660" w:right="660" w:firstLine="0"/>
        <w:rPr>
          <w:b w:val="1"/>
          <w:bCs w:val="1"/>
          <w:color w:val="0f1115"/>
          <w:sz w:val="33"/>
          <w:szCs w:val="33"/>
        </w:rPr>
      </w:pPr>
      <w:bookmarkStart w:colFirst="0" w:colLast="0" w:name="_vsh7bjco8553" w:id="3"/>
      <w:bookmarkEnd w:id="3"/>
      <w:r w:rsidDel="00000000" w:rsidR="00000000" w:rsidRPr="00000000">
        <w:rPr>
          <w:b w:val="1"/>
          <w:bCs w:val="1"/>
          <w:color w:val="0f1115"/>
          <w:sz w:val="33"/>
          <w:szCs w:val="33"/>
          <w:rtl w:val="0"/>
        </w:rPr>
        <w:t xml:space="preserve">2. Đánh giá mức độ Cohesion và Coupling của thiết kế vừa rồi</w:t>
      </w:r>
    </w:p>
    <w:p w:rsidR="00000000" w:rsidDel="00000000" w:rsidP="00000000" w:rsidRDefault="00000000" w:rsidRPr="00000000" w14:paraId="00000026">
      <w:pPr>
        <w:pStyle w:val="Heading3"/>
        <w:keepNext w:val="0"/>
        <w:keepLines w:val="0"/>
        <w:shd w:fill="ffffff" w:val="clear"/>
        <w:spacing w:after="240" w:before="480" w:line="360" w:lineRule="auto"/>
        <w:ind w:left="660" w:right="660" w:firstLine="0"/>
        <w:rPr>
          <w:b w:val="1"/>
          <w:bCs w:val="1"/>
          <w:color w:val="0f1115"/>
          <w:sz w:val="30"/>
          <w:szCs w:val="30"/>
        </w:rPr>
      </w:pPr>
      <w:bookmarkStart w:colFirst="0" w:colLast="0" w:name="_y9vl7bo1xqfx" w:id="4"/>
      <w:bookmarkEnd w:id="4"/>
      <w:r w:rsidDel="00000000" w:rsidR="00000000" w:rsidRPr="00000000">
        <w:rPr>
          <w:b w:val="1"/>
          <w:bCs w:val="1"/>
          <w:color w:val="0f1115"/>
          <w:sz w:val="30"/>
          <w:szCs w:val="30"/>
          <w:rtl w:val="0"/>
        </w:rPr>
        <w:t xml:space="preserve">Tóm tắt thiết kế (hệ thống đặt hàng nhập khẩu)</w:t>
      </w:r>
    </w:p>
    <w:p w:rsidR="00000000" w:rsidDel="00000000" w:rsidP="00000000" w:rsidRDefault="00000000" w:rsidRPr="00000000" w14:paraId="00000027">
      <w:pPr>
        <w:numPr>
          <w:ilvl w:val="0"/>
          <w:numId w:val="2"/>
        </w:numPr>
        <w:spacing w:after="0" w:afterAutospacing="0" w:before="240" w:lineRule="auto"/>
        <w:ind w:left="1380" w:right="660" w:hanging="360"/>
      </w:pPr>
      <w:r w:rsidDel="00000000" w:rsidR="00000000" w:rsidRPr="00000000">
        <w:rPr>
          <w:color w:val="0f1115"/>
          <w:sz w:val="24"/>
          <w:szCs w:val="24"/>
          <w:rtl w:val="0"/>
        </w:rPr>
        <w:t xml:space="preserve">Gói </w:t>
      </w:r>
      <w:r w:rsidDel="00000000" w:rsidR="00000000" w:rsidRPr="00000000">
        <w:rPr>
          <w:rFonts w:ascii="Courier New" w:cs="Courier New" w:eastAsia="Courier New" w:hAnsi="Courier New"/>
          <w:color w:val="0f1115"/>
          <w:sz w:val="21"/>
          <w:szCs w:val="21"/>
          <w:shd w:fill="ebeef2" w:val="clear"/>
          <w:rtl w:val="0"/>
        </w:rPr>
        <w:t xml:space="preserve">ui</w:t>
      </w:r>
      <w:r w:rsidDel="00000000" w:rsidR="00000000" w:rsidRPr="00000000">
        <w:rPr>
          <w:color w:val="0f1115"/>
          <w:sz w:val="24"/>
          <w:szCs w:val="24"/>
          <w:rtl w:val="0"/>
        </w:rPr>
        <w:t xml:space="preserve">: </w:t>
      </w:r>
      <w:r w:rsidDel="00000000" w:rsidR="00000000" w:rsidRPr="00000000">
        <w:rPr>
          <w:rFonts w:ascii="Courier New" w:cs="Courier New" w:eastAsia="Courier New" w:hAnsi="Courier New"/>
          <w:color w:val="0f1115"/>
          <w:sz w:val="21"/>
          <w:szCs w:val="21"/>
          <w:shd w:fill="ebeef2" w:val="clear"/>
          <w:rtl w:val="0"/>
        </w:rPr>
        <w:t xml:space="preserve">ImportRequestForm</w:t>
      </w:r>
      <w:r w:rsidDel="00000000" w:rsidR="00000000" w:rsidRPr="00000000">
        <w:rPr>
          <w:color w:val="0f1115"/>
          <w:sz w:val="24"/>
          <w:szCs w:val="24"/>
          <w:rtl w:val="0"/>
        </w:rPr>
        <w:t xml:space="preserve"> (JavaFX)</w:t>
      </w:r>
    </w:p>
    <w:p w:rsidR="00000000" w:rsidDel="00000000" w:rsidP="00000000" w:rsidRDefault="00000000" w:rsidRPr="00000000" w14:paraId="00000028">
      <w:pPr>
        <w:numPr>
          <w:ilvl w:val="0"/>
          <w:numId w:val="2"/>
        </w:numPr>
        <w:spacing w:after="0" w:afterAutospacing="0" w:before="0" w:beforeAutospacing="0" w:lineRule="auto"/>
        <w:ind w:left="1380" w:right="660" w:hanging="360"/>
      </w:pPr>
      <w:r w:rsidDel="00000000" w:rsidR="00000000" w:rsidRPr="00000000">
        <w:rPr>
          <w:color w:val="0f1115"/>
          <w:sz w:val="24"/>
          <w:szCs w:val="24"/>
          <w:rtl w:val="0"/>
        </w:rPr>
        <w:t xml:space="preserve">Gói </w:t>
      </w:r>
      <w:r w:rsidDel="00000000" w:rsidR="00000000" w:rsidRPr="00000000">
        <w:rPr>
          <w:rFonts w:ascii="Courier New" w:cs="Courier New" w:eastAsia="Courier New" w:hAnsi="Courier New"/>
          <w:color w:val="0f1115"/>
          <w:sz w:val="21"/>
          <w:szCs w:val="21"/>
          <w:shd w:fill="ebeef2" w:val="clear"/>
          <w:rtl w:val="0"/>
        </w:rPr>
        <w:t xml:space="preserve">controller</w:t>
      </w:r>
      <w:r w:rsidDel="00000000" w:rsidR="00000000" w:rsidRPr="00000000">
        <w:rPr>
          <w:color w:val="0f1115"/>
          <w:sz w:val="24"/>
          <w:szCs w:val="24"/>
          <w:rtl w:val="0"/>
        </w:rPr>
        <w:t xml:space="preserve">: </w:t>
      </w:r>
      <w:r w:rsidDel="00000000" w:rsidR="00000000" w:rsidRPr="00000000">
        <w:rPr>
          <w:rFonts w:ascii="Courier New" w:cs="Courier New" w:eastAsia="Courier New" w:hAnsi="Courier New"/>
          <w:color w:val="0f1115"/>
          <w:sz w:val="21"/>
          <w:szCs w:val="21"/>
          <w:shd w:fill="ebeef2" w:val="clear"/>
          <w:rtl w:val="0"/>
        </w:rPr>
        <w:t xml:space="preserve">ImportRequestController</w:t>
      </w:r>
    </w:p>
    <w:p w:rsidR="00000000" w:rsidDel="00000000" w:rsidP="00000000" w:rsidRDefault="00000000" w:rsidRPr="00000000" w14:paraId="00000029">
      <w:pPr>
        <w:numPr>
          <w:ilvl w:val="0"/>
          <w:numId w:val="2"/>
        </w:numPr>
        <w:spacing w:after="0" w:afterAutospacing="0" w:before="0" w:beforeAutospacing="0" w:lineRule="auto"/>
        <w:ind w:left="1380" w:right="660" w:hanging="360"/>
      </w:pPr>
      <w:r w:rsidDel="00000000" w:rsidR="00000000" w:rsidRPr="00000000">
        <w:rPr>
          <w:color w:val="0f1115"/>
          <w:sz w:val="24"/>
          <w:szCs w:val="24"/>
          <w:rtl w:val="0"/>
        </w:rPr>
        <w:t xml:space="preserve">Gói </w:t>
      </w:r>
      <w:r w:rsidDel="00000000" w:rsidR="00000000" w:rsidRPr="00000000">
        <w:rPr>
          <w:rFonts w:ascii="Courier New" w:cs="Courier New" w:eastAsia="Courier New" w:hAnsi="Courier New"/>
          <w:color w:val="0f1115"/>
          <w:sz w:val="21"/>
          <w:szCs w:val="21"/>
          <w:shd w:fill="ebeef2" w:val="clear"/>
          <w:rtl w:val="0"/>
        </w:rPr>
        <w:t xml:space="preserve">service</w:t>
      </w:r>
      <w:r w:rsidDel="00000000" w:rsidR="00000000" w:rsidRPr="00000000">
        <w:rPr>
          <w:color w:val="0f1115"/>
          <w:sz w:val="24"/>
          <w:szCs w:val="24"/>
          <w:rtl w:val="0"/>
        </w:rPr>
        <w:t xml:space="preserve">: </w:t>
      </w:r>
      <w:r w:rsidDel="00000000" w:rsidR="00000000" w:rsidRPr="00000000">
        <w:rPr>
          <w:rFonts w:ascii="Courier New" w:cs="Courier New" w:eastAsia="Courier New" w:hAnsi="Courier New"/>
          <w:color w:val="0f1115"/>
          <w:sz w:val="21"/>
          <w:szCs w:val="21"/>
          <w:shd w:fill="ebeef2" w:val="clear"/>
          <w:rtl w:val="0"/>
        </w:rPr>
        <w:t xml:space="preserve">ProductCatalog</w:t>
      </w:r>
    </w:p>
    <w:p w:rsidR="00000000" w:rsidDel="00000000" w:rsidP="00000000" w:rsidRDefault="00000000" w:rsidRPr="00000000" w14:paraId="0000002A">
      <w:pPr>
        <w:numPr>
          <w:ilvl w:val="0"/>
          <w:numId w:val="2"/>
        </w:numPr>
        <w:spacing w:after="0" w:afterAutospacing="0" w:before="0" w:beforeAutospacing="0" w:lineRule="auto"/>
        <w:ind w:left="1380" w:right="660" w:hanging="360"/>
      </w:pPr>
      <w:r w:rsidDel="00000000" w:rsidR="00000000" w:rsidRPr="00000000">
        <w:rPr>
          <w:color w:val="0f1115"/>
          <w:sz w:val="24"/>
          <w:szCs w:val="24"/>
          <w:rtl w:val="0"/>
        </w:rPr>
        <w:t xml:space="preserve">Gói </w:t>
      </w:r>
      <w:r w:rsidDel="00000000" w:rsidR="00000000" w:rsidRPr="00000000">
        <w:rPr>
          <w:rFonts w:ascii="Courier New" w:cs="Courier New" w:eastAsia="Courier New" w:hAnsi="Courier New"/>
          <w:color w:val="0f1115"/>
          <w:sz w:val="21"/>
          <w:szCs w:val="21"/>
          <w:shd w:fill="ebeef2" w:val="clear"/>
          <w:rtl w:val="0"/>
        </w:rPr>
        <w:t xml:space="preserve">domain</w:t>
      </w:r>
      <w:r w:rsidDel="00000000" w:rsidR="00000000" w:rsidRPr="00000000">
        <w:rPr>
          <w:color w:val="0f1115"/>
          <w:sz w:val="24"/>
          <w:szCs w:val="24"/>
          <w:rtl w:val="0"/>
        </w:rPr>
        <w:t xml:space="preserve">: </w:t>
      </w:r>
      <w:r w:rsidDel="00000000" w:rsidR="00000000" w:rsidRPr="00000000">
        <w:rPr>
          <w:rFonts w:ascii="Courier New" w:cs="Courier New" w:eastAsia="Courier New" w:hAnsi="Courier New"/>
          <w:color w:val="0f1115"/>
          <w:sz w:val="21"/>
          <w:szCs w:val="21"/>
          <w:shd w:fill="ebeef2" w:val="clear"/>
          <w:rtl w:val="0"/>
        </w:rPr>
        <w:t xml:space="preserve">ImportRequest</w:t>
      </w:r>
      <w:r w:rsidDel="00000000" w:rsidR="00000000" w:rsidRPr="00000000">
        <w:rPr>
          <w:color w:val="0f1115"/>
          <w:sz w:val="24"/>
          <w:szCs w:val="24"/>
          <w:rtl w:val="0"/>
        </w:rPr>
        <w:t xml:space="preserve">, </w:t>
      </w:r>
      <w:r w:rsidDel="00000000" w:rsidR="00000000" w:rsidRPr="00000000">
        <w:rPr>
          <w:rFonts w:ascii="Courier New" w:cs="Courier New" w:eastAsia="Courier New" w:hAnsi="Courier New"/>
          <w:color w:val="0f1115"/>
          <w:sz w:val="21"/>
          <w:szCs w:val="21"/>
          <w:shd w:fill="ebeef2" w:val="clear"/>
          <w:rtl w:val="0"/>
        </w:rPr>
        <w:t xml:space="preserve">ImportRequestDetail</w:t>
      </w:r>
      <w:r w:rsidDel="00000000" w:rsidR="00000000" w:rsidRPr="00000000">
        <w:rPr>
          <w:color w:val="0f1115"/>
          <w:sz w:val="24"/>
          <w:szCs w:val="24"/>
          <w:rtl w:val="0"/>
        </w:rPr>
        <w:t xml:space="preserve">, </w:t>
      </w:r>
      <w:r w:rsidDel="00000000" w:rsidR="00000000" w:rsidRPr="00000000">
        <w:rPr>
          <w:rFonts w:ascii="Courier New" w:cs="Courier New" w:eastAsia="Courier New" w:hAnsi="Courier New"/>
          <w:color w:val="0f1115"/>
          <w:sz w:val="21"/>
          <w:szCs w:val="21"/>
          <w:shd w:fill="ebeef2" w:val="clear"/>
          <w:rtl w:val="0"/>
        </w:rPr>
        <w:t xml:space="preserve">Product</w:t>
      </w:r>
    </w:p>
    <w:p w:rsidR="00000000" w:rsidDel="00000000" w:rsidP="00000000" w:rsidRDefault="00000000" w:rsidRPr="00000000" w14:paraId="0000002B">
      <w:pPr>
        <w:numPr>
          <w:ilvl w:val="0"/>
          <w:numId w:val="2"/>
        </w:numPr>
        <w:spacing w:after="0" w:afterAutospacing="0" w:before="0" w:beforeAutospacing="0" w:lineRule="auto"/>
        <w:ind w:left="1380" w:right="660" w:hanging="360"/>
      </w:pPr>
      <w:r w:rsidDel="00000000" w:rsidR="00000000" w:rsidRPr="00000000">
        <w:rPr>
          <w:color w:val="0f1115"/>
          <w:sz w:val="24"/>
          <w:szCs w:val="24"/>
          <w:rtl w:val="0"/>
        </w:rPr>
        <w:t xml:space="preserve">Gói </w:t>
      </w:r>
      <w:r w:rsidDel="00000000" w:rsidR="00000000" w:rsidRPr="00000000">
        <w:rPr>
          <w:rFonts w:ascii="Courier New" w:cs="Courier New" w:eastAsia="Courier New" w:hAnsi="Courier New"/>
          <w:color w:val="0f1115"/>
          <w:sz w:val="21"/>
          <w:szCs w:val="21"/>
          <w:shd w:fill="ebeef2" w:val="clear"/>
          <w:rtl w:val="0"/>
        </w:rPr>
        <w:t xml:space="preserve">repository</w:t>
      </w:r>
      <w:r w:rsidDel="00000000" w:rsidR="00000000" w:rsidRPr="00000000">
        <w:rPr>
          <w:color w:val="0f1115"/>
          <w:sz w:val="24"/>
          <w:szCs w:val="24"/>
          <w:rtl w:val="0"/>
        </w:rPr>
        <w:t xml:space="preserve">: </w:t>
      </w:r>
      <w:r w:rsidDel="00000000" w:rsidR="00000000" w:rsidRPr="00000000">
        <w:rPr>
          <w:rFonts w:ascii="Courier New" w:cs="Courier New" w:eastAsia="Courier New" w:hAnsi="Courier New"/>
          <w:color w:val="0f1115"/>
          <w:sz w:val="21"/>
          <w:szCs w:val="21"/>
          <w:shd w:fill="ebeef2" w:val="clear"/>
          <w:rtl w:val="0"/>
        </w:rPr>
        <w:t xml:space="preserve">ProductRepository</w:t>
      </w:r>
      <w:r w:rsidDel="00000000" w:rsidR="00000000" w:rsidRPr="00000000">
        <w:rPr>
          <w:color w:val="0f1115"/>
          <w:sz w:val="24"/>
          <w:szCs w:val="24"/>
          <w:rtl w:val="0"/>
        </w:rPr>
        <w:t xml:space="preserve">, </w:t>
      </w:r>
      <w:r w:rsidDel="00000000" w:rsidR="00000000" w:rsidRPr="00000000">
        <w:rPr>
          <w:rFonts w:ascii="Courier New" w:cs="Courier New" w:eastAsia="Courier New" w:hAnsi="Courier New"/>
          <w:color w:val="0f1115"/>
          <w:sz w:val="21"/>
          <w:szCs w:val="21"/>
          <w:shd w:fill="ebeef2" w:val="clear"/>
          <w:rtl w:val="0"/>
        </w:rPr>
        <w:t xml:space="preserve">ImportRequestRepository</w:t>
      </w:r>
    </w:p>
    <w:p w:rsidR="00000000" w:rsidDel="00000000" w:rsidP="00000000" w:rsidRDefault="00000000" w:rsidRPr="00000000" w14:paraId="0000002C">
      <w:pPr>
        <w:numPr>
          <w:ilvl w:val="0"/>
          <w:numId w:val="2"/>
        </w:numPr>
        <w:spacing w:after="240" w:before="0" w:beforeAutospacing="0" w:lineRule="auto"/>
        <w:ind w:left="1380" w:right="660" w:hanging="360"/>
      </w:pPr>
      <w:r w:rsidDel="00000000" w:rsidR="00000000" w:rsidRPr="00000000">
        <w:rPr>
          <w:color w:val="0f1115"/>
          <w:sz w:val="24"/>
          <w:szCs w:val="24"/>
          <w:rtl w:val="0"/>
        </w:rPr>
        <w:t xml:space="preserve">Gói </w:t>
      </w:r>
      <w:r w:rsidDel="00000000" w:rsidR="00000000" w:rsidRPr="00000000">
        <w:rPr>
          <w:rFonts w:ascii="Courier New" w:cs="Courier New" w:eastAsia="Courier New" w:hAnsi="Courier New"/>
          <w:color w:val="0f1115"/>
          <w:sz w:val="21"/>
          <w:szCs w:val="21"/>
          <w:shd w:fill="ebeef2" w:val="clear"/>
          <w:rtl w:val="0"/>
        </w:rPr>
        <w:t xml:space="preserve">dto</w:t>
      </w:r>
      <w:r w:rsidDel="00000000" w:rsidR="00000000" w:rsidRPr="00000000">
        <w:rPr>
          <w:color w:val="0f1115"/>
          <w:sz w:val="24"/>
          <w:szCs w:val="24"/>
          <w:rtl w:val="0"/>
        </w:rPr>
        <w:t xml:space="preserve">: </w:t>
      </w:r>
      <w:r w:rsidDel="00000000" w:rsidR="00000000" w:rsidRPr="00000000">
        <w:rPr>
          <w:rFonts w:ascii="Courier New" w:cs="Courier New" w:eastAsia="Courier New" w:hAnsi="Courier New"/>
          <w:color w:val="0f1115"/>
          <w:sz w:val="21"/>
          <w:szCs w:val="21"/>
          <w:shd w:fill="ebeef2" w:val="clear"/>
          <w:rtl w:val="0"/>
        </w:rPr>
        <w:t xml:space="preserve">ProductInputDTO</w:t>
      </w:r>
    </w:p>
    <w:p w:rsidR="00000000" w:rsidDel="00000000" w:rsidP="00000000" w:rsidRDefault="00000000" w:rsidRPr="00000000" w14:paraId="0000002D">
      <w:pPr>
        <w:pStyle w:val="Heading3"/>
        <w:keepNext w:val="0"/>
        <w:keepLines w:val="0"/>
        <w:shd w:fill="ffffff" w:val="clear"/>
        <w:spacing w:after="240" w:before="480" w:line="360" w:lineRule="auto"/>
        <w:ind w:left="660" w:right="660" w:firstLine="0"/>
        <w:rPr>
          <w:b w:val="1"/>
          <w:bCs w:val="1"/>
          <w:color w:val="0f1115"/>
          <w:sz w:val="30"/>
          <w:szCs w:val="30"/>
        </w:rPr>
      </w:pPr>
      <w:bookmarkStart w:colFirst="0" w:colLast="0" w:name="_3ipgohierid2" w:id="5"/>
      <w:bookmarkEnd w:id="5"/>
      <w:r w:rsidDel="00000000" w:rsidR="00000000" w:rsidRPr="00000000">
        <w:rPr>
          <w:b w:val="1"/>
          <w:bCs w:val="1"/>
          <w:color w:val="0f1115"/>
          <w:sz w:val="30"/>
          <w:szCs w:val="30"/>
          <w:rtl w:val="0"/>
        </w:rPr>
        <w:t xml:space="preserve">a) Đánh giá Cohesion nội bộ từng module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E">
            <w:pPr>
              <w:spacing w:line="391.30434782608694" w:lineRule="auto"/>
              <w:rPr>
                <w:color w:val="0f1115"/>
                <w:sz w:val="24"/>
                <w:szCs w:val="24"/>
              </w:rPr>
            </w:pPr>
            <w:r w:rsidDel="00000000" w:rsidR="00000000" w:rsidRPr="00000000">
              <w:rPr>
                <w:color w:val="0f1115"/>
                <w:sz w:val="23"/>
                <w:szCs w:val="23"/>
                <w:rtl w:val="0"/>
              </w:rPr>
              <w:t xml:space="preserve">Module (lớp)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F">
            <w:pPr>
              <w:spacing w:line="391.30434782608694" w:lineRule="auto"/>
              <w:rPr>
                <w:color w:val="0f1115"/>
                <w:sz w:val="24"/>
                <w:szCs w:val="24"/>
              </w:rPr>
            </w:pPr>
            <w:r w:rsidDel="00000000" w:rsidR="00000000" w:rsidRPr="00000000">
              <w:rPr>
                <w:color w:val="0f1115"/>
                <w:sz w:val="23"/>
                <w:szCs w:val="23"/>
                <w:rtl w:val="0"/>
              </w:rPr>
              <w:t xml:space="preserve">Mức độ cohesion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line="391.30434782608694" w:lineRule="auto"/>
              <w:rPr>
                <w:color w:val="0f1115"/>
                <w:sz w:val="24"/>
                <w:szCs w:val="24"/>
              </w:rPr>
            </w:pPr>
            <w:r w:rsidDel="00000000" w:rsidR="00000000" w:rsidRPr="00000000">
              <w:rPr>
                <w:color w:val="0f1115"/>
                <w:sz w:val="23"/>
                <w:szCs w:val="23"/>
                <w:rtl w:val="0"/>
              </w:rPr>
              <w:t xml:space="preserve">Giải thích</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1">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ImportRequestForm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pacing w:line="391.30434782608694" w:lineRule="auto"/>
              <w:rPr>
                <w:color w:val="0f1115"/>
                <w:sz w:val="24"/>
                <w:szCs w:val="24"/>
              </w:rPr>
            </w:pPr>
            <w:r w:rsidDel="00000000" w:rsidR="00000000" w:rsidRPr="00000000">
              <w:rPr>
                <w:color w:val="0f1115"/>
                <w:sz w:val="23"/>
                <w:szCs w:val="23"/>
                <w:rtl w:val="0"/>
              </w:rPr>
              <w:t xml:space="preserve">Functional (cao)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pacing w:line="391.30434782608694" w:lineRule="auto"/>
              <w:rPr>
                <w:color w:val="0f1115"/>
                <w:sz w:val="24"/>
                <w:szCs w:val="24"/>
              </w:rPr>
            </w:pPr>
            <w:r w:rsidDel="00000000" w:rsidR="00000000" w:rsidRPr="00000000">
              <w:rPr>
                <w:color w:val="0f1115"/>
                <w:sz w:val="23"/>
                <w:szCs w:val="23"/>
                <w:rtl w:val="0"/>
              </w:rPr>
              <w:t xml:space="preserve">Chỉ làm nhiệm vụ thu thập dữ liệu từ người dùng, hiển thị lỗi, gọi controller. Mọi phương thức đều hướng đến giao diện của use case.</w:t>
            </w:r>
            <w:r w:rsidDel="00000000" w:rsidR="00000000" w:rsidRPr="00000000">
              <w:rPr>
                <w:rtl w:val="0"/>
              </w:rPr>
            </w:r>
          </w:p>
        </w:tc>
      </w:tr>
      <w:tr>
        <w:trPr>
          <w:cantSplit w:val="0"/>
          <w:trHeight w:val="4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ImportRequestController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Procedural → Communicational (trung bình)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6">
            <w:pPr>
              <w:spacing w:line="391.30434782608694" w:lineRule="auto"/>
              <w:rPr>
                <w:color w:val="0f1115"/>
                <w:sz w:val="24"/>
                <w:szCs w:val="24"/>
              </w:rPr>
            </w:pPr>
            <w:r w:rsidDel="00000000" w:rsidR="00000000" w:rsidRPr="00000000">
              <w:rPr>
                <w:color w:val="0f1115"/>
                <w:sz w:val="23"/>
                <w:szCs w:val="23"/>
                <w:rtl w:val="0"/>
              </w:rPr>
              <w:t xml:space="preserve">Quản lý phiếu tạm, gọi </w:t>
            </w:r>
            <w:r w:rsidDel="00000000" w:rsidR="00000000" w:rsidRPr="00000000">
              <w:rPr>
                <w:rFonts w:ascii="Courier New" w:cs="Courier New" w:eastAsia="Courier New" w:hAnsi="Courier New"/>
                <w:color w:val="188038"/>
                <w:sz w:val="20"/>
                <w:szCs w:val="20"/>
                <w:shd w:fill="ebeef2" w:val="clear"/>
                <w:rtl w:val="0"/>
              </w:rPr>
              <w:t xml:space="preserve">ProductCatalog</w:t>
            </w:r>
            <w:r w:rsidDel="00000000" w:rsidR="00000000" w:rsidRPr="00000000">
              <w:rPr>
                <w:color w:val="0f1115"/>
                <w:sz w:val="23"/>
                <w:szCs w:val="23"/>
                <w:rtl w:val="0"/>
              </w:rPr>
              <w:t xml:space="preserve">, thêm chi tiết, lưu phiếu. Có nhiều bước tuần tự nhưng vẫn liên quan đến “tạo yêu cầu nhập hàng”. Tuy nhiên, controller cũng đảm nhận cả việc quản lý trạng thái </w:t>
            </w:r>
            <w:r w:rsidDel="00000000" w:rsidR="00000000" w:rsidRPr="00000000">
              <w:rPr>
                <w:rFonts w:ascii="Courier New" w:cs="Courier New" w:eastAsia="Courier New" w:hAnsi="Courier New"/>
                <w:color w:val="188038"/>
                <w:sz w:val="20"/>
                <w:szCs w:val="20"/>
                <w:shd w:fill="ebeef2" w:val="clear"/>
                <w:rtl w:val="0"/>
              </w:rPr>
              <w:t xml:space="preserve">currentRequest</w:t>
            </w:r>
            <w:r w:rsidDel="00000000" w:rsidR="00000000" w:rsidRPr="00000000">
              <w:rPr>
                <w:color w:val="0f1115"/>
                <w:sz w:val="23"/>
                <w:szCs w:val="23"/>
                <w:rtl w:val="0"/>
              </w:rPr>
              <w:t xml:space="preserve">, dẫn đến hơi dư trách nhiệm. Có thể cải thiện lên Sequential hoặc Functional.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7">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ProductCatalog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line="391.30434782608694" w:lineRule="auto"/>
              <w:rPr>
                <w:color w:val="0f1115"/>
                <w:sz w:val="24"/>
                <w:szCs w:val="24"/>
              </w:rPr>
            </w:pPr>
            <w:r w:rsidDel="00000000" w:rsidR="00000000" w:rsidRPr="00000000">
              <w:rPr>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9">
            <w:pPr>
              <w:spacing w:line="391.30434782608694" w:lineRule="auto"/>
              <w:rPr>
                <w:color w:val="0f1115"/>
                <w:sz w:val="24"/>
                <w:szCs w:val="24"/>
              </w:rPr>
            </w:pPr>
            <w:r w:rsidDel="00000000" w:rsidR="00000000" w:rsidRPr="00000000">
              <w:rPr>
                <w:color w:val="0f1115"/>
                <w:sz w:val="23"/>
                <w:szCs w:val="23"/>
                <w:rtl w:val="0"/>
              </w:rPr>
              <w:t xml:space="preserve">Chỉ kiểm tra mã hàng và lấy thông tin sản phẩm.</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A">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ImportRequest</w:t>
            </w:r>
            <w:r w:rsidDel="00000000" w:rsidR="00000000" w:rsidRPr="00000000">
              <w:rPr>
                <w:color w:val="0f1115"/>
                <w:sz w:val="23"/>
                <w:szCs w:val="23"/>
                <w:rtl w:val="0"/>
              </w:rPr>
              <w:t xml:space="preserve">, </w:t>
            </w:r>
            <w:r w:rsidDel="00000000" w:rsidR="00000000" w:rsidRPr="00000000">
              <w:rPr>
                <w:rFonts w:ascii="Courier New" w:cs="Courier New" w:eastAsia="Courier New" w:hAnsi="Courier New"/>
                <w:color w:val="188038"/>
                <w:sz w:val="20"/>
                <w:szCs w:val="20"/>
                <w:shd w:fill="ebeef2" w:val="clear"/>
                <w:rtl w:val="0"/>
              </w:rPr>
              <w:t xml:space="preserve">ImportRequestDetail</w:t>
            </w:r>
            <w:r w:rsidDel="00000000" w:rsidR="00000000" w:rsidRPr="00000000">
              <w:rPr>
                <w:color w:val="0f1115"/>
                <w:sz w:val="23"/>
                <w:szCs w:val="23"/>
                <w:rtl w:val="0"/>
              </w:rPr>
              <w:t xml:space="preserve">, </w:t>
            </w:r>
            <w:r w:rsidDel="00000000" w:rsidR="00000000" w:rsidRPr="00000000">
              <w:rPr>
                <w:rFonts w:ascii="Courier New" w:cs="Courier New" w:eastAsia="Courier New" w:hAnsi="Courier New"/>
                <w:color w:val="188038"/>
                <w:sz w:val="20"/>
                <w:szCs w:val="20"/>
                <w:shd w:fill="ebeef2" w:val="clear"/>
                <w:rtl w:val="0"/>
              </w:rPr>
              <w:t xml:space="preserve">Product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line="391.30434782608694" w:lineRule="auto"/>
              <w:rPr>
                <w:color w:val="0f1115"/>
                <w:sz w:val="24"/>
                <w:szCs w:val="24"/>
              </w:rPr>
            </w:pPr>
            <w:r w:rsidDel="00000000" w:rsidR="00000000" w:rsidRPr="00000000">
              <w:rPr>
                <w:color w:val="0f1115"/>
                <w:sz w:val="23"/>
                <w:szCs w:val="23"/>
                <w:rtl w:val="0"/>
              </w:rPr>
              <w:t xml:space="preserve">Informational / Functional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C">
            <w:pPr>
              <w:spacing w:line="391.30434782608694" w:lineRule="auto"/>
              <w:rPr>
                <w:color w:val="0f1115"/>
                <w:sz w:val="24"/>
                <w:szCs w:val="24"/>
              </w:rPr>
            </w:pPr>
            <w:r w:rsidDel="00000000" w:rsidR="00000000" w:rsidRPr="00000000">
              <w:rPr>
                <w:color w:val="0f1115"/>
                <w:sz w:val="23"/>
                <w:szCs w:val="23"/>
                <w:rtl w:val="0"/>
              </w:rPr>
              <w:t xml:space="preserve">Là các entity thuần túy chứa dữ liệu và các thao tác cơ bản trên dữ liệu đó.</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ProductRepository</w:t>
            </w:r>
            <w:r w:rsidDel="00000000" w:rsidR="00000000" w:rsidRPr="00000000">
              <w:rPr>
                <w:color w:val="0f1115"/>
                <w:sz w:val="23"/>
                <w:szCs w:val="23"/>
                <w:rtl w:val="0"/>
              </w:rPr>
              <w:t xml:space="preserve">, </w:t>
            </w:r>
            <w:r w:rsidDel="00000000" w:rsidR="00000000" w:rsidRPr="00000000">
              <w:rPr>
                <w:rFonts w:ascii="Courier New" w:cs="Courier New" w:eastAsia="Courier New" w:hAnsi="Courier New"/>
                <w:color w:val="188038"/>
                <w:sz w:val="20"/>
                <w:szCs w:val="20"/>
                <w:shd w:fill="ebeef2" w:val="clear"/>
                <w:rtl w:val="0"/>
              </w:rPr>
              <w:t xml:space="preserve">ImportRequestRepository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line="391.30434782608694" w:lineRule="auto"/>
              <w:rPr>
                <w:color w:val="0f1115"/>
                <w:sz w:val="24"/>
                <w:szCs w:val="24"/>
              </w:rPr>
            </w:pPr>
            <w:r w:rsidDel="00000000" w:rsidR="00000000" w:rsidRPr="00000000">
              <w:rPr>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F">
            <w:pPr>
              <w:spacing w:line="391.30434782608694" w:lineRule="auto"/>
              <w:rPr>
                <w:color w:val="0f1115"/>
                <w:sz w:val="24"/>
                <w:szCs w:val="24"/>
              </w:rPr>
            </w:pPr>
            <w:r w:rsidDel="00000000" w:rsidR="00000000" w:rsidRPr="00000000">
              <w:rPr>
                <w:color w:val="0f1115"/>
                <w:sz w:val="23"/>
                <w:szCs w:val="23"/>
                <w:rtl w:val="0"/>
              </w:rPr>
              <w:t xml:space="preserve">Chỉ làm nhiệm vụ lưu trữ/truy xuất.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ProductInputDTO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line="391.30434782608694" w:lineRule="auto"/>
              <w:rPr>
                <w:color w:val="0f1115"/>
                <w:sz w:val="24"/>
                <w:szCs w:val="24"/>
              </w:rPr>
            </w:pPr>
            <w:r w:rsidDel="00000000" w:rsidR="00000000" w:rsidRPr="00000000">
              <w:rPr>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2">
            <w:pPr>
              <w:spacing w:line="391.30434782608694" w:lineRule="auto"/>
              <w:rPr>
                <w:color w:val="0f1115"/>
                <w:sz w:val="24"/>
                <w:szCs w:val="24"/>
              </w:rPr>
            </w:pPr>
            <w:r w:rsidDel="00000000" w:rsidR="00000000" w:rsidRPr="00000000">
              <w:rPr>
                <w:color w:val="0f1115"/>
                <w:sz w:val="23"/>
                <w:szCs w:val="23"/>
                <w:rtl w:val="0"/>
              </w:rPr>
              <w:t xml:space="preserve">Chỉ đóng gói dữ liệu truyền giữa tầng UI và controller.</w:t>
            </w:r>
            <w:r w:rsidDel="00000000" w:rsidR="00000000" w:rsidRPr="00000000">
              <w:rPr>
                <w:rtl w:val="0"/>
              </w:rPr>
            </w:r>
          </w:p>
        </w:tc>
      </w:tr>
    </w:tbl>
    <w:p w:rsidR="00000000" w:rsidDel="00000000" w:rsidP="00000000" w:rsidRDefault="00000000" w:rsidRPr="00000000" w14:paraId="00000043">
      <w:pPr>
        <w:shd w:fill="ffffff" w:val="clear"/>
        <w:spacing w:after="240" w:before="240" w:line="420" w:lineRule="auto"/>
        <w:ind w:left="660" w:right="660" w:firstLine="0"/>
        <w:rPr>
          <w:color w:val="0f1115"/>
          <w:sz w:val="24"/>
          <w:szCs w:val="24"/>
        </w:rPr>
      </w:pPr>
      <w:r w:rsidDel="00000000" w:rsidR="00000000" w:rsidRPr="00000000">
        <w:rPr>
          <w:color w:val="0f1115"/>
          <w:sz w:val="24"/>
          <w:szCs w:val="24"/>
          <w:rtl w:val="0"/>
        </w:rPr>
        <w:t xml:space="preserve">Kết luận chung: Phần lớn các module đạt cohesion cao (functional/informational). Điểm yếu nhất là </w:t>
      </w:r>
      <w:r w:rsidDel="00000000" w:rsidR="00000000" w:rsidRPr="00000000">
        <w:rPr>
          <w:rFonts w:ascii="Courier New" w:cs="Courier New" w:eastAsia="Courier New" w:hAnsi="Courier New"/>
          <w:color w:val="0f1115"/>
          <w:sz w:val="21"/>
          <w:szCs w:val="21"/>
          <w:shd w:fill="ebeef2" w:val="clear"/>
          <w:rtl w:val="0"/>
        </w:rPr>
        <w:t xml:space="preserve">ImportRequestController</w:t>
      </w:r>
      <w:r w:rsidDel="00000000" w:rsidR="00000000" w:rsidRPr="00000000">
        <w:rPr>
          <w:color w:val="0f1115"/>
          <w:sz w:val="24"/>
          <w:szCs w:val="24"/>
          <w:rtl w:val="0"/>
        </w:rPr>
        <w:t xml:space="preserve"> có thể bị procedural hoặc communicational do ôm quá nhiều việc liên quan đến quy trình.</w:t>
      </w:r>
    </w:p>
    <w:p w:rsidR="00000000" w:rsidDel="00000000" w:rsidP="00000000" w:rsidRDefault="00000000" w:rsidRPr="00000000" w14:paraId="00000044">
      <w:pPr>
        <w:pStyle w:val="Heading3"/>
        <w:keepNext w:val="0"/>
        <w:keepLines w:val="0"/>
        <w:shd w:fill="ffffff" w:val="clear"/>
        <w:spacing w:after="240" w:before="480" w:line="360" w:lineRule="auto"/>
        <w:ind w:left="660" w:right="660" w:firstLine="0"/>
        <w:rPr>
          <w:b w:val="1"/>
          <w:bCs w:val="1"/>
          <w:color w:val="0f1115"/>
          <w:sz w:val="30"/>
          <w:szCs w:val="30"/>
        </w:rPr>
      </w:pPr>
      <w:bookmarkStart w:colFirst="0" w:colLast="0" w:name="_2y2kwdazjacl" w:id="6"/>
      <w:bookmarkEnd w:id="6"/>
      <w:r w:rsidDel="00000000" w:rsidR="00000000" w:rsidRPr="00000000">
        <w:rPr>
          <w:b w:val="1"/>
          <w:bCs w:val="1"/>
          <w:color w:val="0f1115"/>
          <w:sz w:val="30"/>
          <w:szCs w:val="30"/>
          <w:rtl w:val="0"/>
        </w:rPr>
        <w:t xml:space="preserve">b) Đánh giá Coupling giữa các module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2.5649187468593"/>
        <w:gridCol w:w="2220.3719215949072"/>
        <w:gridCol w:w="3432.574970681857"/>
        <w:tblGridChange w:id="0">
          <w:tblGrid>
            <w:gridCol w:w="3372.5649187468593"/>
            <w:gridCol w:w="2220.3719215949072"/>
            <w:gridCol w:w="3432.57497068185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pacing w:line="391.30434782608694" w:lineRule="auto"/>
              <w:rPr>
                <w:color w:val="0f1115"/>
                <w:sz w:val="24"/>
                <w:szCs w:val="24"/>
              </w:rPr>
            </w:pPr>
            <w:r w:rsidDel="00000000" w:rsidR="00000000" w:rsidRPr="00000000">
              <w:rPr>
                <w:color w:val="0f1115"/>
                <w:sz w:val="23"/>
                <w:szCs w:val="23"/>
                <w:rtl w:val="0"/>
              </w:rPr>
              <w:t xml:space="preserve">Cặp module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pacing w:line="391.30434782608694" w:lineRule="auto"/>
              <w:rPr>
                <w:color w:val="0f1115"/>
                <w:sz w:val="24"/>
                <w:szCs w:val="24"/>
              </w:rPr>
            </w:pPr>
            <w:r w:rsidDel="00000000" w:rsidR="00000000" w:rsidRPr="00000000">
              <w:rPr>
                <w:color w:val="0f1115"/>
                <w:sz w:val="23"/>
                <w:szCs w:val="23"/>
                <w:rtl w:val="0"/>
              </w:rPr>
              <w:t xml:space="preserve">Kiểu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line="391.30434782608694" w:lineRule="auto"/>
              <w:rPr>
                <w:color w:val="0f1115"/>
                <w:sz w:val="24"/>
                <w:szCs w:val="24"/>
              </w:rPr>
            </w:pPr>
            <w:r w:rsidDel="00000000" w:rsidR="00000000" w:rsidRPr="00000000">
              <w:rPr>
                <w:color w:val="0f1115"/>
                <w:sz w:val="23"/>
                <w:szCs w:val="23"/>
                <w:rtl w:val="0"/>
              </w:rPr>
              <w:t xml:space="preserve">Giải thích</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8">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ui</w:t>
            </w:r>
            <w:r w:rsidDel="00000000" w:rsidR="00000000" w:rsidRPr="00000000">
              <w:rPr>
                <w:rFonts w:ascii="Arial Unicode MS" w:cs="Arial Unicode MS" w:eastAsia="Arial Unicode MS" w:hAnsi="Arial Unicode MS"/>
                <w:color w:val="0f1115"/>
                <w:sz w:val="23"/>
                <w:szCs w:val="23"/>
                <w:rtl w:val="0"/>
              </w:rPr>
              <w:t xml:space="preserve"> → </w:t>
            </w:r>
            <w:r w:rsidDel="00000000" w:rsidR="00000000" w:rsidRPr="00000000">
              <w:rPr>
                <w:rFonts w:ascii="Courier New" w:cs="Courier New" w:eastAsia="Courier New" w:hAnsi="Courier New"/>
                <w:color w:val="188038"/>
                <w:sz w:val="20"/>
                <w:szCs w:val="20"/>
                <w:shd w:fill="ebeef2" w:val="clear"/>
                <w:rtl w:val="0"/>
              </w:rPr>
              <w:t xml:space="preserve">controller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line="391.30434782608694" w:lineRule="auto"/>
              <w:rPr>
                <w:color w:val="0f1115"/>
                <w:sz w:val="24"/>
                <w:szCs w:val="24"/>
              </w:rPr>
            </w:pPr>
            <w:r w:rsidDel="00000000" w:rsidR="00000000" w:rsidRPr="00000000">
              <w:rPr>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ImportRequestForm</w:t>
            </w:r>
            <w:r w:rsidDel="00000000" w:rsidR="00000000" w:rsidRPr="00000000">
              <w:rPr>
                <w:color w:val="0f1115"/>
                <w:sz w:val="23"/>
                <w:szCs w:val="23"/>
                <w:rtl w:val="0"/>
              </w:rPr>
              <w:t xml:space="preserve"> gửi </w:t>
            </w:r>
            <w:r w:rsidDel="00000000" w:rsidR="00000000" w:rsidRPr="00000000">
              <w:rPr>
                <w:rFonts w:ascii="Courier New" w:cs="Courier New" w:eastAsia="Courier New" w:hAnsi="Courier New"/>
                <w:color w:val="188038"/>
                <w:sz w:val="20"/>
                <w:szCs w:val="20"/>
                <w:shd w:fill="ebeef2" w:val="clear"/>
                <w:rtl w:val="0"/>
              </w:rPr>
              <w:t xml:space="preserve">ProductInputDTO</w:t>
            </w:r>
            <w:r w:rsidDel="00000000" w:rsidR="00000000" w:rsidRPr="00000000">
              <w:rPr>
                <w:color w:val="0f1115"/>
                <w:sz w:val="23"/>
                <w:szCs w:val="23"/>
                <w:rtl w:val="0"/>
              </w:rPr>
              <w:t xml:space="preserve"> (dữ liệu đơn giản) và nhận kết quả boolean/ngoại lệ – không có tham số điều khiển.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controller</w:t>
            </w:r>
            <w:r w:rsidDel="00000000" w:rsidR="00000000" w:rsidRPr="00000000">
              <w:rPr>
                <w:rFonts w:ascii="Arial Unicode MS" w:cs="Arial Unicode MS" w:eastAsia="Arial Unicode MS" w:hAnsi="Arial Unicode MS"/>
                <w:color w:val="0f1115"/>
                <w:sz w:val="23"/>
                <w:szCs w:val="23"/>
                <w:rtl w:val="0"/>
              </w:rPr>
              <w:t xml:space="preserve"> → </w:t>
            </w:r>
            <w:r w:rsidDel="00000000" w:rsidR="00000000" w:rsidRPr="00000000">
              <w:rPr>
                <w:rFonts w:ascii="Courier New" w:cs="Courier New" w:eastAsia="Courier New" w:hAnsi="Courier New"/>
                <w:color w:val="188038"/>
                <w:sz w:val="20"/>
                <w:szCs w:val="20"/>
                <w:shd w:fill="ebeef2" w:val="clear"/>
                <w:rtl w:val="0"/>
              </w:rPr>
              <w:t xml:space="preserve">service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line="391.30434782608694" w:lineRule="auto"/>
              <w:rPr>
                <w:color w:val="0f1115"/>
                <w:sz w:val="24"/>
                <w:szCs w:val="24"/>
              </w:rPr>
            </w:pPr>
            <w:r w:rsidDel="00000000" w:rsidR="00000000" w:rsidRPr="00000000">
              <w:rPr>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D">
            <w:pPr>
              <w:spacing w:line="391.30434782608694" w:lineRule="auto"/>
              <w:rPr>
                <w:color w:val="0f1115"/>
                <w:sz w:val="24"/>
                <w:szCs w:val="24"/>
              </w:rPr>
            </w:pPr>
            <w:r w:rsidDel="00000000" w:rsidR="00000000" w:rsidRPr="00000000">
              <w:rPr>
                <w:color w:val="0f1115"/>
                <w:sz w:val="23"/>
                <w:szCs w:val="23"/>
                <w:rtl w:val="0"/>
              </w:rPr>
              <w:t xml:space="preserve">Gọi </w:t>
            </w:r>
            <w:r w:rsidDel="00000000" w:rsidR="00000000" w:rsidRPr="00000000">
              <w:rPr>
                <w:rFonts w:ascii="Courier New" w:cs="Courier New" w:eastAsia="Courier New" w:hAnsi="Courier New"/>
                <w:color w:val="188038"/>
                <w:sz w:val="20"/>
                <w:szCs w:val="20"/>
                <w:shd w:fill="ebeef2" w:val="clear"/>
                <w:rtl w:val="0"/>
              </w:rPr>
              <w:t xml:space="preserve">isProductCodeValid(String)</w:t>
            </w:r>
            <w:r w:rsidDel="00000000" w:rsidR="00000000" w:rsidRPr="00000000">
              <w:rPr>
                <w:color w:val="0f1115"/>
                <w:sz w:val="23"/>
                <w:szCs w:val="23"/>
                <w:rtl w:val="0"/>
              </w:rPr>
              <w:t xml:space="preserve"> – truyền primitive, nhận boolean.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controller</w:t>
            </w:r>
            <w:r w:rsidDel="00000000" w:rsidR="00000000" w:rsidRPr="00000000">
              <w:rPr>
                <w:rFonts w:ascii="Arial Unicode MS" w:cs="Arial Unicode MS" w:eastAsia="Arial Unicode MS" w:hAnsi="Arial Unicode MS"/>
                <w:color w:val="0f1115"/>
                <w:sz w:val="23"/>
                <w:szCs w:val="23"/>
                <w:rtl w:val="0"/>
              </w:rPr>
              <w:t xml:space="preserve"> → </w:t>
            </w:r>
            <w:r w:rsidDel="00000000" w:rsidR="00000000" w:rsidRPr="00000000">
              <w:rPr>
                <w:rFonts w:ascii="Courier New" w:cs="Courier New" w:eastAsia="Courier New" w:hAnsi="Courier New"/>
                <w:color w:val="188038"/>
                <w:sz w:val="20"/>
                <w:szCs w:val="20"/>
                <w:shd w:fill="ebeef2" w:val="clear"/>
                <w:rtl w:val="0"/>
              </w:rPr>
              <w:t xml:space="preserve">domain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pacing w:line="391.30434782608694" w:lineRule="auto"/>
              <w:rPr>
                <w:color w:val="0f1115"/>
                <w:sz w:val="24"/>
                <w:szCs w:val="24"/>
              </w:rPr>
            </w:pPr>
            <w:r w:rsidDel="00000000" w:rsidR="00000000" w:rsidRPr="00000000">
              <w:rPr>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0">
            <w:pPr>
              <w:spacing w:line="391.30434782608694" w:lineRule="auto"/>
              <w:rPr>
                <w:color w:val="0f1115"/>
                <w:sz w:val="24"/>
                <w:szCs w:val="24"/>
              </w:rPr>
            </w:pPr>
            <w:r w:rsidDel="00000000" w:rsidR="00000000" w:rsidRPr="00000000">
              <w:rPr>
                <w:color w:val="0f1115"/>
                <w:sz w:val="23"/>
                <w:szCs w:val="23"/>
                <w:rtl w:val="0"/>
              </w:rPr>
              <w:t xml:space="preserve">Tạo </w:t>
            </w:r>
            <w:r w:rsidDel="00000000" w:rsidR="00000000" w:rsidRPr="00000000">
              <w:rPr>
                <w:rFonts w:ascii="Courier New" w:cs="Courier New" w:eastAsia="Courier New" w:hAnsi="Courier New"/>
                <w:color w:val="188038"/>
                <w:sz w:val="20"/>
                <w:szCs w:val="20"/>
                <w:shd w:fill="ebeef2" w:val="clear"/>
                <w:rtl w:val="0"/>
              </w:rPr>
              <w:t xml:space="preserve">ImportRequestDetail</w:t>
            </w:r>
            <w:r w:rsidDel="00000000" w:rsidR="00000000" w:rsidRPr="00000000">
              <w:rPr>
                <w:color w:val="0f1115"/>
                <w:sz w:val="23"/>
                <w:szCs w:val="23"/>
                <w:rtl w:val="0"/>
              </w:rPr>
              <w:t xml:space="preserve"> và thêm vào </w:t>
            </w:r>
            <w:r w:rsidDel="00000000" w:rsidR="00000000" w:rsidRPr="00000000">
              <w:rPr>
                <w:rFonts w:ascii="Courier New" w:cs="Courier New" w:eastAsia="Courier New" w:hAnsi="Courier New"/>
                <w:color w:val="188038"/>
                <w:sz w:val="20"/>
                <w:szCs w:val="20"/>
                <w:shd w:fill="ebeef2" w:val="clear"/>
                <w:rtl w:val="0"/>
              </w:rPr>
              <w:t xml:space="preserve">ImportRequest</w:t>
            </w:r>
            <w:r w:rsidDel="00000000" w:rsidR="00000000" w:rsidRPr="00000000">
              <w:rPr>
                <w:color w:val="0f1115"/>
                <w:sz w:val="23"/>
                <w:szCs w:val="23"/>
                <w:rtl w:val="0"/>
              </w:rPr>
              <w:t xml:space="preserve"> – truyền các giá trị primitive.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1">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controller</w:t>
            </w:r>
            <w:r w:rsidDel="00000000" w:rsidR="00000000" w:rsidRPr="00000000">
              <w:rPr>
                <w:rFonts w:ascii="Arial Unicode MS" w:cs="Arial Unicode MS" w:eastAsia="Arial Unicode MS" w:hAnsi="Arial Unicode MS"/>
                <w:color w:val="0f1115"/>
                <w:sz w:val="23"/>
                <w:szCs w:val="23"/>
                <w:rtl w:val="0"/>
              </w:rPr>
              <w:t xml:space="preserve"> → </w:t>
            </w:r>
            <w:r w:rsidDel="00000000" w:rsidR="00000000" w:rsidRPr="00000000">
              <w:rPr>
                <w:rFonts w:ascii="Courier New" w:cs="Courier New" w:eastAsia="Courier New" w:hAnsi="Courier New"/>
                <w:color w:val="188038"/>
                <w:sz w:val="20"/>
                <w:szCs w:val="20"/>
                <w:shd w:fill="ebeef2" w:val="clear"/>
                <w:rtl w:val="0"/>
              </w:rPr>
              <w:t xml:space="preserve">repository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line="391.30434782608694" w:lineRule="auto"/>
              <w:rPr>
                <w:color w:val="0f1115"/>
                <w:sz w:val="24"/>
                <w:szCs w:val="24"/>
              </w:rPr>
            </w:pPr>
            <w:r w:rsidDel="00000000" w:rsidR="00000000" w:rsidRPr="00000000">
              <w:rPr>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3">
            <w:pPr>
              <w:spacing w:line="391.30434782608694" w:lineRule="auto"/>
              <w:rPr>
                <w:color w:val="0f1115"/>
                <w:sz w:val="24"/>
                <w:szCs w:val="24"/>
              </w:rPr>
            </w:pPr>
            <w:r w:rsidDel="00000000" w:rsidR="00000000" w:rsidRPr="00000000">
              <w:rPr>
                <w:color w:val="0f1115"/>
                <w:sz w:val="23"/>
                <w:szCs w:val="23"/>
                <w:rtl w:val="0"/>
              </w:rPr>
              <w:t xml:space="preserve">Gọi </w:t>
            </w:r>
            <w:r w:rsidDel="00000000" w:rsidR="00000000" w:rsidRPr="00000000">
              <w:rPr>
                <w:rFonts w:ascii="Courier New" w:cs="Courier New" w:eastAsia="Courier New" w:hAnsi="Courier New"/>
                <w:color w:val="188038"/>
                <w:sz w:val="20"/>
                <w:szCs w:val="20"/>
                <w:shd w:fill="ebeef2" w:val="clear"/>
                <w:rtl w:val="0"/>
              </w:rPr>
              <w:t xml:space="preserve">save(ImportRequest)</w:t>
            </w:r>
            <w:r w:rsidDel="00000000" w:rsidR="00000000" w:rsidRPr="00000000">
              <w:rPr>
                <w:color w:val="0f1115"/>
                <w:sz w:val="23"/>
                <w:szCs w:val="23"/>
                <w:rtl w:val="0"/>
              </w:rPr>
              <w:t xml:space="preserve"> – truyền đối tượng domain, không có cờ điều khiển.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service</w:t>
            </w:r>
            <w:r w:rsidDel="00000000" w:rsidR="00000000" w:rsidRPr="00000000">
              <w:rPr>
                <w:rFonts w:ascii="Arial Unicode MS" w:cs="Arial Unicode MS" w:eastAsia="Arial Unicode MS" w:hAnsi="Arial Unicode MS"/>
                <w:color w:val="0f1115"/>
                <w:sz w:val="23"/>
                <w:szCs w:val="23"/>
                <w:rtl w:val="0"/>
              </w:rPr>
              <w:t xml:space="preserve"> → </w:t>
            </w:r>
            <w:r w:rsidDel="00000000" w:rsidR="00000000" w:rsidRPr="00000000">
              <w:rPr>
                <w:rFonts w:ascii="Courier New" w:cs="Courier New" w:eastAsia="Courier New" w:hAnsi="Courier New"/>
                <w:color w:val="188038"/>
                <w:sz w:val="20"/>
                <w:szCs w:val="20"/>
                <w:shd w:fill="ebeef2" w:val="clear"/>
                <w:rtl w:val="0"/>
              </w:rPr>
              <w:t xml:space="preserve">repository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pacing w:line="391.30434782608694" w:lineRule="auto"/>
              <w:rPr>
                <w:color w:val="0f1115"/>
                <w:sz w:val="24"/>
                <w:szCs w:val="24"/>
              </w:rPr>
            </w:pPr>
            <w:r w:rsidDel="00000000" w:rsidR="00000000" w:rsidRPr="00000000">
              <w:rPr>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6">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ProductCatalog</w:t>
            </w:r>
            <w:r w:rsidDel="00000000" w:rsidR="00000000" w:rsidRPr="00000000">
              <w:rPr>
                <w:color w:val="0f1115"/>
                <w:sz w:val="23"/>
                <w:szCs w:val="23"/>
                <w:rtl w:val="0"/>
              </w:rPr>
              <w:t xml:space="preserve"> gọi </w:t>
            </w:r>
            <w:r w:rsidDel="00000000" w:rsidR="00000000" w:rsidRPr="00000000">
              <w:rPr>
                <w:rFonts w:ascii="Courier New" w:cs="Courier New" w:eastAsia="Courier New" w:hAnsi="Courier New"/>
                <w:color w:val="188038"/>
                <w:sz w:val="20"/>
                <w:szCs w:val="20"/>
                <w:shd w:fill="ebeef2" w:val="clear"/>
                <w:rtl w:val="0"/>
              </w:rPr>
              <w:t xml:space="preserve">findById(String)</w:t>
            </w:r>
            <w:r w:rsidDel="00000000" w:rsidR="00000000" w:rsidRPr="00000000">
              <w:rPr>
                <w:color w:val="0f1115"/>
                <w:sz w:val="23"/>
                <w:szCs w:val="23"/>
                <w:rtl w:val="0"/>
              </w:rPr>
              <w:t xml:space="preserve"> – truyền primitive, nhận </w:t>
            </w:r>
            <w:r w:rsidDel="00000000" w:rsidR="00000000" w:rsidRPr="00000000">
              <w:rPr>
                <w:rFonts w:ascii="Courier New" w:cs="Courier New" w:eastAsia="Courier New" w:hAnsi="Courier New"/>
                <w:color w:val="188038"/>
                <w:sz w:val="20"/>
                <w:szCs w:val="20"/>
                <w:shd w:fill="ebeef2" w:val="clear"/>
                <w:rtl w:val="0"/>
              </w:rPr>
              <w:t xml:space="preserve">Product</w:t>
            </w:r>
            <w:r w:rsidDel="00000000" w:rsidR="00000000" w:rsidRPr="00000000">
              <w:rPr>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7">
            <w:pPr>
              <w:spacing w:line="391.30434782608694" w:lineRule="auto"/>
              <w:rPr>
                <w:color w:val="0f1115"/>
                <w:sz w:val="24"/>
                <w:szCs w:val="24"/>
              </w:rPr>
            </w:pPr>
            <w:r w:rsidDel="00000000" w:rsidR="00000000" w:rsidRPr="00000000">
              <w:rPr>
                <w:rFonts w:ascii="Courier New" w:cs="Courier New" w:eastAsia="Courier New" w:hAnsi="Courier New"/>
                <w:color w:val="188038"/>
                <w:sz w:val="20"/>
                <w:szCs w:val="20"/>
                <w:shd w:fill="ebeef2" w:val="clear"/>
                <w:rtl w:val="0"/>
              </w:rPr>
              <w:t xml:space="preserve">repository</w:t>
            </w:r>
            <w:r w:rsidDel="00000000" w:rsidR="00000000" w:rsidRPr="00000000">
              <w:rPr>
                <w:rFonts w:ascii="Arial Unicode MS" w:cs="Arial Unicode MS" w:eastAsia="Arial Unicode MS" w:hAnsi="Arial Unicode MS"/>
                <w:color w:val="0f1115"/>
                <w:sz w:val="23"/>
                <w:szCs w:val="23"/>
                <w:rtl w:val="0"/>
              </w:rPr>
              <w:t xml:space="preserve"> → </w:t>
            </w:r>
            <w:r w:rsidDel="00000000" w:rsidR="00000000" w:rsidRPr="00000000">
              <w:rPr>
                <w:rFonts w:ascii="Courier New" w:cs="Courier New" w:eastAsia="Courier New" w:hAnsi="Courier New"/>
                <w:color w:val="188038"/>
                <w:sz w:val="20"/>
                <w:szCs w:val="20"/>
                <w:shd w:fill="ebeef2" w:val="clear"/>
                <w:rtl w:val="0"/>
              </w:rPr>
              <w:t xml:space="preserve">domain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pacing w:line="391.30434782608694" w:lineRule="auto"/>
              <w:rPr>
                <w:color w:val="0f1115"/>
                <w:sz w:val="24"/>
                <w:szCs w:val="24"/>
              </w:rPr>
            </w:pPr>
            <w:r w:rsidDel="00000000" w:rsidR="00000000" w:rsidRPr="00000000">
              <w:rPr>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9">
            <w:pPr>
              <w:spacing w:line="391.30434782608694" w:lineRule="auto"/>
              <w:rPr>
                <w:color w:val="0f1115"/>
                <w:sz w:val="24"/>
                <w:szCs w:val="24"/>
              </w:rPr>
            </w:pPr>
            <w:r w:rsidDel="00000000" w:rsidR="00000000" w:rsidRPr="00000000">
              <w:rPr>
                <w:color w:val="0f1115"/>
                <w:sz w:val="23"/>
                <w:szCs w:val="23"/>
                <w:rtl w:val="0"/>
              </w:rPr>
              <w:t xml:space="preserve">Các repository trả về entity.</w:t>
            </w:r>
            <w:r w:rsidDel="00000000" w:rsidR="00000000" w:rsidRPr="00000000">
              <w:rPr>
                <w:rtl w:val="0"/>
              </w:rPr>
            </w:r>
          </w:p>
        </w:tc>
      </w:tr>
    </w:tbl>
    <w:p w:rsidR="00000000" w:rsidDel="00000000" w:rsidP="00000000" w:rsidRDefault="00000000" w:rsidRPr="00000000" w14:paraId="0000005A">
      <w:pPr>
        <w:shd w:fill="ffffff" w:val="clear"/>
        <w:spacing w:after="240" w:before="240" w:line="420" w:lineRule="auto"/>
        <w:ind w:left="660" w:right="660" w:firstLine="0"/>
        <w:rPr>
          <w:color w:val="0f1115"/>
          <w:sz w:val="24"/>
          <w:szCs w:val="24"/>
        </w:rPr>
      </w:pPr>
      <w:r w:rsidDel="00000000" w:rsidR="00000000" w:rsidRPr="00000000">
        <w:rPr>
          <w:color w:val="0f1115"/>
          <w:sz w:val="24"/>
          <w:szCs w:val="24"/>
          <w:rtl w:val="0"/>
        </w:rPr>
        <w:t xml:space="preserve">Không xuất hiện các kiểu coupling xấu như content, common, control, stamp.</w:t>
        <w:br w:type="textWrapping"/>
        <w:t xml:space="preserve">Cụ thể:</w:t>
      </w:r>
    </w:p>
    <w:p w:rsidR="00000000" w:rsidDel="00000000" w:rsidP="00000000" w:rsidRDefault="00000000" w:rsidRPr="00000000" w14:paraId="0000005B">
      <w:pPr>
        <w:numPr>
          <w:ilvl w:val="0"/>
          <w:numId w:val="8"/>
        </w:numPr>
        <w:spacing w:after="0" w:afterAutospacing="0" w:before="240" w:lineRule="auto"/>
        <w:ind w:left="1380" w:right="660" w:hanging="360"/>
      </w:pPr>
      <w:r w:rsidDel="00000000" w:rsidR="00000000" w:rsidRPr="00000000">
        <w:rPr>
          <w:color w:val="0f1115"/>
          <w:sz w:val="24"/>
          <w:szCs w:val="24"/>
          <w:rtl w:val="0"/>
        </w:rPr>
        <w:t xml:space="preserve">Control coupling: không có tham số </w:t>
      </w:r>
      <w:r w:rsidDel="00000000" w:rsidR="00000000" w:rsidRPr="00000000">
        <w:rPr>
          <w:rFonts w:ascii="Courier New" w:cs="Courier New" w:eastAsia="Courier New" w:hAnsi="Courier New"/>
          <w:color w:val="0f1115"/>
          <w:sz w:val="21"/>
          <w:szCs w:val="21"/>
          <w:shd w:fill="ebeef2" w:val="clear"/>
          <w:rtl w:val="0"/>
        </w:rPr>
        <w:t xml:space="preserve">flag</w:t>
      </w:r>
      <w:r w:rsidDel="00000000" w:rsidR="00000000" w:rsidRPr="00000000">
        <w:rPr>
          <w:color w:val="0f1115"/>
          <w:sz w:val="24"/>
          <w:szCs w:val="24"/>
          <w:rtl w:val="0"/>
        </w:rPr>
        <w:t xml:space="preserve"> hay </w:t>
      </w:r>
      <w:r w:rsidDel="00000000" w:rsidR="00000000" w:rsidRPr="00000000">
        <w:rPr>
          <w:rFonts w:ascii="Courier New" w:cs="Courier New" w:eastAsia="Courier New" w:hAnsi="Courier New"/>
          <w:color w:val="0f1115"/>
          <w:sz w:val="21"/>
          <w:szCs w:val="21"/>
          <w:shd w:fill="ebeef2" w:val="clear"/>
          <w:rtl w:val="0"/>
        </w:rPr>
        <w:t xml:space="preserve">kind</w:t>
      </w:r>
      <w:r w:rsidDel="00000000" w:rsidR="00000000" w:rsidRPr="00000000">
        <w:rPr>
          <w:color w:val="0f1115"/>
          <w:sz w:val="24"/>
          <w:szCs w:val="24"/>
          <w:rtl w:val="0"/>
        </w:rPr>
        <w:t xml:space="preserve"> nào.</w:t>
      </w:r>
    </w:p>
    <w:p w:rsidR="00000000" w:rsidDel="00000000" w:rsidP="00000000" w:rsidRDefault="00000000" w:rsidRPr="00000000" w14:paraId="0000005C">
      <w:pPr>
        <w:numPr>
          <w:ilvl w:val="0"/>
          <w:numId w:val="8"/>
        </w:numPr>
        <w:spacing w:after="0" w:afterAutospacing="0" w:before="0" w:beforeAutospacing="0" w:lineRule="auto"/>
        <w:ind w:left="1380" w:right="660" w:hanging="360"/>
      </w:pPr>
      <w:r w:rsidDel="00000000" w:rsidR="00000000" w:rsidRPr="00000000">
        <w:rPr>
          <w:color w:val="0f1115"/>
          <w:sz w:val="24"/>
          <w:szCs w:val="24"/>
          <w:rtl w:val="0"/>
        </w:rPr>
        <w:t xml:space="preserve">Stamp coupling: không truyền cấu trúc dữ liệu lớn mà chỉ dùng một phần (chỉ có DTO được truyền nguyên vẹn, nhưng DTO có kích thước nhỏ và tất cả trường đều được dùng).</w:t>
      </w:r>
    </w:p>
    <w:p w:rsidR="00000000" w:rsidDel="00000000" w:rsidP="00000000" w:rsidRDefault="00000000" w:rsidRPr="00000000" w14:paraId="0000005D">
      <w:pPr>
        <w:numPr>
          <w:ilvl w:val="0"/>
          <w:numId w:val="8"/>
        </w:numPr>
        <w:spacing w:after="0" w:afterAutospacing="0" w:before="0" w:beforeAutospacing="0" w:lineRule="auto"/>
        <w:ind w:left="1380" w:right="660" w:hanging="360"/>
      </w:pPr>
      <w:r w:rsidDel="00000000" w:rsidR="00000000" w:rsidRPr="00000000">
        <w:rPr>
          <w:color w:val="0f1115"/>
          <w:sz w:val="24"/>
          <w:szCs w:val="24"/>
          <w:rtl w:val="0"/>
        </w:rPr>
        <w:t xml:space="preserve">Common coupling: không dùng biến toàn cục.</w:t>
      </w:r>
    </w:p>
    <w:p w:rsidR="00000000" w:rsidDel="00000000" w:rsidP="00000000" w:rsidRDefault="00000000" w:rsidRPr="00000000" w14:paraId="0000005E">
      <w:pPr>
        <w:numPr>
          <w:ilvl w:val="0"/>
          <w:numId w:val="8"/>
        </w:numPr>
        <w:spacing w:after="240" w:before="0" w:beforeAutospacing="0" w:lineRule="auto"/>
        <w:ind w:left="1380" w:right="660" w:hanging="360"/>
      </w:pPr>
      <w:r w:rsidDel="00000000" w:rsidR="00000000" w:rsidRPr="00000000">
        <w:rPr>
          <w:color w:val="0f1115"/>
          <w:sz w:val="24"/>
          <w:szCs w:val="24"/>
          <w:rtl w:val="0"/>
        </w:rPr>
        <w:t xml:space="preserve">Content coupling: không có.</w:t>
      </w:r>
    </w:p>
    <w:p w:rsidR="00000000" w:rsidDel="00000000" w:rsidP="00000000" w:rsidRDefault="00000000" w:rsidRPr="00000000" w14:paraId="0000005F">
      <w:pPr>
        <w:shd w:fill="ffffff" w:val="clear"/>
        <w:spacing w:after="240" w:before="240" w:line="420" w:lineRule="auto"/>
        <w:ind w:left="660" w:right="660" w:firstLine="0"/>
        <w:rPr>
          <w:color w:val="0f1115"/>
          <w:sz w:val="24"/>
          <w:szCs w:val="24"/>
        </w:rPr>
      </w:pPr>
      <w:r w:rsidDel="00000000" w:rsidR="00000000" w:rsidRPr="00000000">
        <w:rPr>
          <w:color w:val="0f1115"/>
          <w:sz w:val="24"/>
          <w:szCs w:val="24"/>
          <w:rtl w:val="0"/>
        </w:rPr>
        <w:t xml:space="preserve">Kết luận chung: Coupling ở mức tốt nhất (data coupling). Các module phụ thuộc vào nhau qua tham số đơn giản hoặc đối tượng rõ ràng.</w:t>
      </w:r>
    </w:p>
    <w:p w:rsidR="00000000" w:rsidDel="00000000" w:rsidP="00000000" w:rsidRDefault="00000000" w:rsidRPr="00000000" w14:paraId="00000060">
      <w:pPr>
        <w:shd w:fill="ffffff" w:val="clear"/>
        <w:spacing w:line="420" w:lineRule="auto"/>
        <w:ind w:left="660" w:right="660" w:firstLine="0"/>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hd w:fill="ffffff" w:val="clear"/>
        <w:spacing w:after="240" w:before="480" w:line="349.09090909090907" w:lineRule="auto"/>
        <w:ind w:left="660" w:right="660" w:firstLine="0"/>
        <w:rPr>
          <w:b w:val="1"/>
          <w:bCs w:val="1"/>
          <w:color w:val="0f1115"/>
          <w:sz w:val="33"/>
          <w:szCs w:val="33"/>
        </w:rPr>
      </w:pPr>
      <w:bookmarkStart w:colFirst="0" w:colLast="0" w:name="_6l9gnuop1hoa" w:id="7"/>
      <w:bookmarkEnd w:id="7"/>
      <w:r w:rsidDel="00000000" w:rsidR="00000000" w:rsidRPr="00000000">
        <w:rPr>
          <w:b w:val="1"/>
          <w:bCs w:val="1"/>
          <w:color w:val="0f1115"/>
          <w:sz w:val="33"/>
          <w:szCs w:val="33"/>
          <w:rtl w:val="0"/>
        </w:rPr>
        <w:t xml:space="preserve">3. Định hướng cải thiện</w:t>
      </w:r>
    </w:p>
    <w:p w:rsidR="00000000" w:rsidDel="00000000" w:rsidP="00000000" w:rsidRDefault="00000000" w:rsidRPr="00000000" w14:paraId="00000062">
      <w:pPr>
        <w:shd w:fill="ffffff" w:val="clear"/>
        <w:spacing w:after="240" w:before="240" w:line="420" w:lineRule="auto"/>
        <w:ind w:left="660" w:right="660" w:firstLine="0"/>
        <w:rPr>
          <w:color w:val="0f1115"/>
          <w:sz w:val="24"/>
          <w:szCs w:val="24"/>
        </w:rPr>
      </w:pPr>
      <w:r w:rsidDel="00000000" w:rsidR="00000000" w:rsidRPr="00000000">
        <w:rPr>
          <w:color w:val="0f1115"/>
          <w:sz w:val="24"/>
          <w:szCs w:val="24"/>
          <w:rtl w:val="0"/>
        </w:rPr>
        <w:t xml:space="preserve">Mặc dù coupling đã tốt, nhưng cohesion của </w:t>
      </w:r>
      <w:r w:rsidDel="00000000" w:rsidR="00000000" w:rsidRPr="00000000">
        <w:rPr>
          <w:rFonts w:ascii="Courier New" w:cs="Courier New" w:eastAsia="Courier New" w:hAnsi="Courier New"/>
          <w:color w:val="0f1115"/>
          <w:sz w:val="21"/>
          <w:szCs w:val="21"/>
          <w:shd w:fill="ebeef2" w:val="clear"/>
          <w:rtl w:val="0"/>
        </w:rPr>
        <w:t xml:space="preserve">ImportRequestController</w:t>
      </w:r>
      <w:r w:rsidDel="00000000" w:rsidR="00000000" w:rsidRPr="00000000">
        <w:rPr>
          <w:color w:val="0f1115"/>
          <w:sz w:val="24"/>
          <w:szCs w:val="24"/>
          <w:rtl w:val="0"/>
        </w:rPr>
        <w:t xml:space="preserve"> có thể nâng cao hơn nữa. Đồng thời, có thể áp dụng thêm các nguyên lý để tăng tính maintainable và testable.</w:t>
      </w:r>
    </w:p>
    <w:p w:rsidR="00000000" w:rsidDel="00000000" w:rsidP="00000000" w:rsidRDefault="00000000" w:rsidRPr="00000000" w14:paraId="00000063">
      <w:pPr>
        <w:pStyle w:val="Heading3"/>
        <w:keepNext w:val="0"/>
        <w:keepLines w:val="0"/>
        <w:shd w:fill="ffffff" w:val="clear"/>
        <w:spacing w:after="240" w:before="480" w:line="360" w:lineRule="auto"/>
        <w:ind w:left="660" w:right="660" w:firstLine="0"/>
        <w:rPr>
          <w:b w:val="1"/>
          <w:bCs w:val="1"/>
          <w:color w:val="0f1115"/>
          <w:sz w:val="30"/>
          <w:szCs w:val="30"/>
        </w:rPr>
      </w:pPr>
      <w:bookmarkStart w:colFirst="0" w:colLast="0" w:name="_lfmminpgngiq" w:id="8"/>
      <w:bookmarkEnd w:id="8"/>
      <w:r w:rsidDel="00000000" w:rsidR="00000000" w:rsidRPr="00000000">
        <w:rPr>
          <w:b w:val="1"/>
          <w:bCs w:val="1"/>
          <w:color w:val="0f1115"/>
          <w:sz w:val="30"/>
          <w:szCs w:val="30"/>
          <w:rtl w:val="0"/>
        </w:rPr>
        <w:t xml:space="preserve">Các cải tiến đề xuất</w:t>
      </w:r>
    </w:p>
    <w:p w:rsidR="00000000" w:rsidDel="00000000" w:rsidP="00000000" w:rsidRDefault="00000000" w:rsidRPr="00000000" w14:paraId="00000064">
      <w:pPr>
        <w:pStyle w:val="Heading4"/>
        <w:keepNext w:val="0"/>
        <w:keepLines w:val="0"/>
        <w:shd w:fill="ffffff" w:val="clear"/>
        <w:spacing w:after="120" w:before="240" w:line="420" w:lineRule="auto"/>
        <w:ind w:left="660" w:right="660" w:firstLine="0"/>
        <w:rPr>
          <w:rFonts w:ascii="Courier New" w:cs="Courier New" w:eastAsia="Courier New" w:hAnsi="Courier New"/>
          <w:color w:val="0f1115"/>
          <w:shd w:fill="ebeef2" w:val="clear"/>
        </w:rPr>
      </w:pPr>
      <w:bookmarkStart w:colFirst="0" w:colLast="0" w:name="_359suxympx0g" w:id="9"/>
      <w:bookmarkEnd w:id="9"/>
      <w:r w:rsidDel="00000000" w:rsidR="00000000" w:rsidRPr="00000000">
        <w:rPr>
          <w:color w:val="0f1115"/>
          <w:rtl w:val="0"/>
        </w:rPr>
        <w:t xml:space="preserve">a) Tăng cohesion cho </w:t>
      </w:r>
      <w:r w:rsidDel="00000000" w:rsidR="00000000" w:rsidRPr="00000000">
        <w:rPr>
          <w:rFonts w:ascii="Courier New" w:cs="Courier New" w:eastAsia="Courier New" w:hAnsi="Courier New"/>
          <w:color w:val="0f1115"/>
          <w:shd w:fill="ebeef2" w:val="clear"/>
          <w:rtl w:val="0"/>
        </w:rPr>
        <w:t xml:space="preserve">ImportRequestController</w:t>
      </w:r>
    </w:p>
    <w:p w:rsidR="00000000" w:rsidDel="00000000" w:rsidP="00000000" w:rsidRDefault="00000000" w:rsidRPr="00000000" w14:paraId="00000065">
      <w:pPr>
        <w:numPr>
          <w:ilvl w:val="0"/>
          <w:numId w:val="5"/>
        </w:numPr>
        <w:spacing w:after="0" w:afterAutospacing="0" w:before="120" w:lineRule="auto"/>
        <w:ind w:left="1380" w:right="660" w:hanging="360"/>
      </w:pPr>
      <w:r w:rsidDel="00000000" w:rsidR="00000000" w:rsidRPr="00000000">
        <w:rPr>
          <w:color w:val="0f1115"/>
          <w:sz w:val="24"/>
          <w:szCs w:val="24"/>
          <w:rtl w:val="0"/>
        </w:rPr>
        <w:t xml:space="preserve">Hiện trạng: Controller vừa quản lý </w:t>
      </w:r>
      <w:r w:rsidDel="00000000" w:rsidR="00000000" w:rsidRPr="00000000">
        <w:rPr>
          <w:rFonts w:ascii="Courier New" w:cs="Courier New" w:eastAsia="Courier New" w:hAnsi="Courier New"/>
          <w:color w:val="0f1115"/>
          <w:sz w:val="21"/>
          <w:szCs w:val="21"/>
          <w:shd w:fill="ebeef2" w:val="clear"/>
          <w:rtl w:val="0"/>
        </w:rPr>
        <w:t xml:space="preserve">currentRequest</w:t>
      </w:r>
      <w:r w:rsidDel="00000000" w:rsidR="00000000" w:rsidRPr="00000000">
        <w:rPr>
          <w:color w:val="0f1115"/>
          <w:sz w:val="24"/>
          <w:szCs w:val="24"/>
          <w:rtl w:val="0"/>
        </w:rPr>
        <w:t xml:space="preserve"> (phiếu tạm trong bộ nhớ), vừa thực hiện validate, thêm chi tiết, lưu phiếu.</w:t>
      </w:r>
    </w:p>
    <w:p w:rsidR="00000000" w:rsidDel="00000000" w:rsidP="00000000" w:rsidRDefault="00000000" w:rsidRPr="00000000" w14:paraId="00000066">
      <w:pPr>
        <w:numPr>
          <w:ilvl w:val="0"/>
          <w:numId w:val="5"/>
        </w:numPr>
        <w:spacing w:after="0" w:afterAutospacing="0" w:before="0" w:beforeAutospacing="0" w:lineRule="auto"/>
        <w:ind w:left="1380" w:right="660" w:hanging="360"/>
      </w:pPr>
      <w:r w:rsidDel="00000000" w:rsidR="00000000" w:rsidRPr="00000000">
        <w:rPr>
          <w:color w:val="0f1115"/>
          <w:sz w:val="24"/>
          <w:szCs w:val="24"/>
          <w:rtl w:val="0"/>
        </w:rPr>
        <w:t xml:space="preserve">Cải thiện: Tách riêng việc quản lý phiếu tạm ra một lớp khác, ví dụ </w:t>
      </w:r>
      <w:r w:rsidDel="00000000" w:rsidR="00000000" w:rsidRPr="00000000">
        <w:rPr>
          <w:rFonts w:ascii="Courier New" w:cs="Courier New" w:eastAsia="Courier New" w:hAnsi="Courier New"/>
          <w:color w:val="0f1115"/>
          <w:sz w:val="21"/>
          <w:szCs w:val="21"/>
          <w:shd w:fill="ebeef2" w:val="clear"/>
          <w:rtl w:val="0"/>
        </w:rPr>
        <w:t xml:space="preserve">ImportRequestSession</w:t>
      </w:r>
      <w:r w:rsidDel="00000000" w:rsidR="00000000" w:rsidRPr="00000000">
        <w:rPr>
          <w:color w:val="0f1115"/>
          <w:sz w:val="24"/>
          <w:szCs w:val="24"/>
          <w:rtl w:val="0"/>
        </w:rPr>
        <w:t xml:space="preserve"> (giữ trạng thái của phiếu trong suốt quá trình nhập liệu). Controller chỉ điều phối, không lưu trạng thái nội bộ.</w:t>
      </w:r>
    </w:p>
    <w:p w:rsidR="00000000" w:rsidDel="00000000" w:rsidP="00000000" w:rsidRDefault="00000000" w:rsidRPr="00000000" w14:paraId="00000067">
      <w:pPr>
        <w:numPr>
          <w:ilvl w:val="1"/>
          <w:numId w:val="5"/>
        </w:numPr>
        <w:spacing w:after="240" w:before="0" w:beforeAutospacing="0" w:lineRule="auto"/>
        <w:ind w:left="2100" w:right="660" w:hanging="360"/>
      </w:pPr>
      <w:r w:rsidDel="00000000" w:rsidR="00000000" w:rsidRPr="00000000">
        <w:rPr>
          <w:color w:val="0f1115"/>
          <w:sz w:val="24"/>
          <w:szCs w:val="24"/>
          <w:rtl w:val="0"/>
        </w:rPr>
        <w:t xml:space="preserve">Kết quả: Controller chỉ còn các phương thức </w:t>
      </w:r>
      <w:r w:rsidDel="00000000" w:rsidR="00000000" w:rsidRPr="00000000">
        <w:rPr>
          <w:rFonts w:ascii="Courier New" w:cs="Courier New" w:eastAsia="Courier New" w:hAnsi="Courier New"/>
          <w:color w:val="0f1115"/>
          <w:sz w:val="21"/>
          <w:szCs w:val="21"/>
          <w:shd w:fill="ebeef2" w:val="clear"/>
          <w:rtl w:val="0"/>
        </w:rPr>
        <w:t xml:space="preserve">validateAndAddItem</w:t>
      </w:r>
      <w:r w:rsidDel="00000000" w:rsidR="00000000" w:rsidRPr="00000000">
        <w:rPr>
          <w:color w:val="0f1115"/>
          <w:sz w:val="24"/>
          <w:szCs w:val="24"/>
          <w:rtl w:val="0"/>
        </w:rPr>
        <w:t xml:space="preserve"> và </w:t>
      </w:r>
      <w:r w:rsidDel="00000000" w:rsidR="00000000" w:rsidRPr="00000000">
        <w:rPr>
          <w:rFonts w:ascii="Courier New" w:cs="Courier New" w:eastAsia="Courier New" w:hAnsi="Courier New"/>
          <w:color w:val="0f1115"/>
          <w:sz w:val="21"/>
          <w:szCs w:val="21"/>
          <w:shd w:fill="ebeef2" w:val="clear"/>
          <w:rtl w:val="0"/>
        </w:rPr>
        <w:t xml:space="preserve">submitImportRequest</w:t>
      </w:r>
      <w:r w:rsidDel="00000000" w:rsidR="00000000" w:rsidRPr="00000000">
        <w:rPr>
          <w:color w:val="0f1115"/>
          <w:sz w:val="24"/>
          <w:szCs w:val="24"/>
          <w:rtl w:val="0"/>
        </w:rPr>
        <w:t xml:space="preserve">, giao tiếp với session và service → tăng lên functional cohesion.</w:t>
      </w:r>
    </w:p>
    <w:p w:rsidR="00000000" w:rsidDel="00000000" w:rsidP="00000000" w:rsidRDefault="00000000" w:rsidRPr="00000000" w14:paraId="00000068">
      <w:pPr>
        <w:pStyle w:val="Heading4"/>
        <w:keepNext w:val="0"/>
        <w:keepLines w:val="0"/>
        <w:shd w:fill="ffffff" w:val="clear"/>
        <w:spacing w:after="120" w:before="240" w:line="420" w:lineRule="auto"/>
        <w:ind w:left="660" w:right="660" w:firstLine="0"/>
        <w:rPr>
          <w:color w:val="0f1115"/>
        </w:rPr>
      </w:pPr>
      <w:bookmarkStart w:colFirst="0" w:colLast="0" w:name="_2arw1ho8y2gg" w:id="10"/>
      <w:bookmarkEnd w:id="10"/>
      <w:r w:rsidDel="00000000" w:rsidR="00000000" w:rsidRPr="00000000">
        <w:rPr>
          <w:color w:val="0f1115"/>
          <w:rtl w:val="0"/>
        </w:rPr>
        <w:t xml:space="preserve">b) Giảm nhẹ coupling (dù đã thấp) bằng cách dùng interface</w:t>
      </w:r>
    </w:p>
    <w:p w:rsidR="00000000" w:rsidDel="00000000" w:rsidP="00000000" w:rsidRDefault="00000000" w:rsidRPr="00000000" w14:paraId="00000069">
      <w:pPr>
        <w:numPr>
          <w:ilvl w:val="0"/>
          <w:numId w:val="6"/>
        </w:numPr>
        <w:spacing w:after="0" w:afterAutospacing="0" w:before="120" w:lineRule="auto"/>
        <w:ind w:left="1380" w:right="660" w:hanging="360"/>
      </w:pPr>
      <w:r w:rsidDel="00000000" w:rsidR="00000000" w:rsidRPr="00000000">
        <w:rPr>
          <w:color w:val="0f1115"/>
          <w:sz w:val="24"/>
          <w:szCs w:val="24"/>
          <w:rtl w:val="0"/>
        </w:rPr>
        <w:t xml:space="preserve">Hiện tại, </w:t>
      </w:r>
      <w:r w:rsidDel="00000000" w:rsidR="00000000" w:rsidRPr="00000000">
        <w:rPr>
          <w:rFonts w:ascii="Courier New" w:cs="Courier New" w:eastAsia="Courier New" w:hAnsi="Courier New"/>
          <w:color w:val="0f1115"/>
          <w:sz w:val="21"/>
          <w:szCs w:val="21"/>
          <w:shd w:fill="ebeef2" w:val="clear"/>
          <w:rtl w:val="0"/>
        </w:rPr>
        <w:t xml:space="preserve">ImportRequestController</w:t>
      </w:r>
      <w:r w:rsidDel="00000000" w:rsidR="00000000" w:rsidRPr="00000000">
        <w:rPr>
          <w:color w:val="0f1115"/>
          <w:sz w:val="24"/>
          <w:szCs w:val="24"/>
          <w:rtl w:val="0"/>
        </w:rPr>
        <w:t xml:space="preserve"> phụ thuộc trực tiếp vào </w:t>
      </w:r>
      <w:r w:rsidDel="00000000" w:rsidR="00000000" w:rsidRPr="00000000">
        <w:rPr>
          <w:rFonts w:ascii="Courier New" w:cs="Courier New" w:eastAsia="Courier New" w:hAnsi="Courier New"/>
          <w:color w:val="0f1115"/>
          <w:sz w:val="21"/>
          <w:szCs w:val="21"/>
          <w:shd w:fill="ebeef2" w:val="clear"/>
          <w:rtl w:val="0"/>
        </w:rPr>
        <w:t xml:space="preserve">ProductCatalog</w:t>
      </w:r>
      <w:r w:rsidDel="00000000" w:rsidR="00000000" w:rsidRPr="00000000">
        <w:rPr>
          <w:color w:val="0f1115"/>
          <w:sz w:val="24"/>
          <w:szCs w:val="24"/>
          <w:rtl w:val="0"/>
        </w:rPr>
        <w:t xml:space="preserve"> và </w:t>
      </w:r>
      <w:r w:rsidDel="00000000" w:rsidR="00000000" w:rsidRPr="00000000">
        <w:rPr>
          <w:rFonts w:ascii="Courier New" w:cs="Courier New" w:eastAsia="Courier New" w:hAnsi="Courier New"/>
          <w:color w:val="0f1115"/>
          <w:sz w:val="21"/>
          <w:szCs w:val="21"/>
          <w:shd w:fill="ebeef2" w:val="clear"/>
          <w:rtl w:val="0"/>
        </w:rPr>
        <w:t xml:space="preserve">ImportRequestRepository</w:t>
      </w:r>
      <w:r w:rsidDel="00000000" w:rsidR="00000000" w:rsidRPr="00000000">
        <w:rPr>
          <w:color w:val="0f1115"/>
          <w:sz w:val="24"/>
          <w:szCs w:val="24"/>
          <w:rtl w:val="0"/>
        </w:rPr>
        <w:t xml:space="preserve">. Để dễ thay thế (mock trong test), nên định nghĩa interface:</w:t>
      </w:r>
    </w:p>
    <w:p w:rsidR="00000000" w:rsidDel="00000000" w:rsidP="00000000" w:rsidRDefault="00000000" w:rsidRPr="00000000" w14:paraId="0000006A">
      <w:pPr>
        <w:numPr>
          <w:ilvl w:val="1"/>
          <w:numId w:val="6"/>
        </w:numPr>
        <w:spacing w:after="0" w:afterAutospacing="0" w:before="0" w:beforeAutospacing="0" w:lineRule="auto"/>
        <w:ind w:left="2100" w:right="660" w:hanging="360"/>
      </w:pPr>
      <w:r w:rsidDel="00000000" w:rsidR="00000000" w:rsidRPr="00000000">
        <w:rPr>
          <w:rFonts w:ascii="Courier New" w:cs="Courier New" w:eastAsia="Courier New" w:hAnsi="Courier New"/>
          <w:color w:val="0f1115"/>
          <w:sz w:val="21"/>
          <w:szCs w:val="21"/>
          <w:shd w:fill="ebeef2" w:val="clear"/>
          <w:rtl w:val="0"/>
        </w:rPr>
        <w:t xml:space="preserve">ProductCatalog</w:t>
      </w:r>
      <w:r w:rsidDel="00000000" w:rsidR="00000000" w:rsidRPr="00000000">
        <w:rPr>
          <w:rFonts w:ascii="Arial Unicode MS" w:cs="Arial Unicode MS" w:eastAsia="Arial Unicode MS" w:hAnsi="Arial Unicode MS"/>
          <w:color w:val="0f1115"/>
          <w:sz w:val="24"/>
          <w:szCs w:val="24"/>
          <w:rtl w:val="0"/>
        </w:rPr>
        <w:t xml:space="preserve"> → interface </w:t>
      </w:r>
      <w:r w:rsidDel="00000000" w:rsidR="00000000" w:rsidRPr="00000000">
        <w:rPr>
          <w:rFonts w:ascii="Courier New" w:cs="Courier New" w:eastAsia="Courier New" w:hAnsi="Courier New"/>
          <w:color w:val="0f1115"/>
          <w:sz w:val="21"/>
          <w:szCs w:val="21"/>
          <w:shd w:fill="ebeef2" w:val="clear"/>
          <w:rtl w:val="0"/>
        </w:rPr>
        <w:t xml:space="preserve">IProductCatalog</w:t>
      </w:r>
    </w:p>
    <w:p w:rsidR="00000000" w:rsidDel="00000000" w:rsidP="00000000" w:rsidRDefault="00000000" w:rsidRPr="00000000" w14:paraId="0000006B">
      <w:pPr>
        <w:numPr>
          <w:ilvl w:val="1"/>
          <w:numId w:val="6"/>
        </w:numPr>
        <w:spacing w:after="0" w:afterAutospacing="0" w:before="0" w:beforeAutospacing="0" w:lineRule="auto"/>
        <w:ind w:left="2100" w:right="660" w:hanging="360"/>
      </w:pPr>
      <w:r w:rsidDel="00000000" w:rsidR="00000000" w:rsidRPr="00000000">
        <w:rPr>
          <w:rFonts w:ascii="Courier New" w:cs="Courier New" w:eastAsia="Courier New" w:hAnsi="Courier New"/>
          <w:color w:val="0f1115"/>
          <w:sz w:val="21"/>
          <w:szCs w:val="21"/>
          <w:shd w:fill="ebeef2" w:val="clear"/>
          <w:rtl w:val="0"/>
        </w:rPr>
        <w:t xml:space="preserve">ImportRequestRepository</w:t>
      </w:r>
      <w:r w:rsidDel="00000000" w:rsidR="00000000" w:rsidRPr="00000000">
        <w:rPr>
          <w:rFonts w:ascii="Arial Unicode MS" w:cs="Arial Unicode MS" w:eastAsia="Arial Unicode MS" w:hAnsi="Arial Unicode MS"/>
          <w:color w:val="0f1115"/>
          <w:sz w:val="24"/>
          <w:szCs w:val="24"/>
          <w:rtl w:val="0"/>
        </w:rPr>
        <w:t xml:space="preserve"> → interface </w:t>
      </w:r>
      <w:r w:rsidDel="00000000" w:rsidR="00000000" w:rsidRPr="00000000">
        <w:rPr>
          <w:rFonts w:ascii="Courier New" w:cs="Courier New" w:eastAsia="Courier New" w:hAnsi="Courier New"/>
          <w:color w:val="0f1115"/>
          <w:sz w:val="21"/>
          <w:szCs w:val="21"/>
          <w:shd w:fill="ebeef2" w:val="clear"/>
          <w:rtl w:val="0"/>
        </w:rPr>
        <w:t xml:space="preserve">IImportRequestRepository</w:t>
      </w:r>
    </w:p>
    <w:p w:rsidR="00000000" w:rsidDel="00000000" w:rsidP="00000000" w:rsidRDefault="00000000" w:rsidRPr="00000000" w14:paraId="0000006C">
      <w:pPr>
        <w:numPr>
          <w:ilvl w:val="0"/>
          <w:numId w:val="6"/>
        </w:numPr>
        <w:spacing w:after="240" w:before="0" w:beforeAutospacing="0" w:lineRule="auto"/>
        <w:ind w:left="1380" w:right="660" w:hanging="360"/>
      </w:pPr>
      <w:r w:rsidDel="00000000" w:rsidR="00000000" w:rsidRPr="00000000">
        <w:rPr>
          <w:color w:val="0f1115"/>
          <w:sz w:val="24"/>
          <w:szCs w:val="24"/>
          <w:rtl w:val="0"/>
        </w:rPr>
        <w:t xml:space="preserve">Sau đó, controller chỉ phụ thuộc vào interface → coupling giảm xuống mức tối thiểu (vẫn là data coupling nhưng linh hoạt hơn).</w:t>
      </w:r>
    </w:p>
    <w:p w:rsidR="00000000" w:rsidDel="00000000" w:rsidP="00000000" w:rsidRDefault="00000000" w:rsidRPr="00000000" w14:paraId="0000006D">
      <w:pPr>
        <w:pStyle w:val="Heading4"/>
        <w:keepNext w:val="0"/>
        <w:keepLines w:val="0"/>
        <w:shd w:fill="ffffff" w:val="clear"/>
        <w:spacing w:after="120" w:before="240" w:line="420" w:lineRule="auto"/>
        <w:ind w:left="660" w:right="660" w:firstLine="0"/>
        <w:rPr>
          <w:color w:val="0f1115"/>
        </w:rPr>
      </w:pPr>
      <w:bookmarkStart w:colFirst="0" w:colLast="0" w:name="_t6uiugmyrjzf" w:id="11"/>
      <w:bookmarkEnd w:id="11"/>
      <w:r w:rsidDel="00000000" w:rsidR="00000000" w:rsidRPr="00000000">
        <w:rPr>
          <w:color w:val="0f1115"/>
          <w:rtl w:val="0"/>
        </w:rPr>
        <w:t xml:space="preserve">c) Tránh stamp coupling tiềm ẩn</w:t>
      </w:r>
    </w:p>
    <w:p w:rsidR="00000000" w:rsidDel="00000000" w:rsidP="00000000" w:rsidRDefault="00000000" w:rsidRPr="00000000" w14:paraId="0000006E">
      <w:pPr>
        <w:numPr>
          <w:ilvl w:val="0"/>
          <w:numId w:val="4"/>
        </w:numPr>
        <w:spacing w:after="240" w:before="120" w:lineRule="auto"/>
        <w:ind w:left="1380" w:right="660" w:hanging="360"/>
      </w:pPr>
      <w:r w:rsidDel="00000000" w:rsidR="00000000" w:rsidRPr="00000000">
        <w:rPr>
          <w:color w:val="0f1115"/>
          <w:sz w:val="24"/>
          <w:szCs w:val="24"/>
          <w:rtl w:val="0"/>
        </w:rPr>
        <w:t xml:space="preserve">Hiện tại, </w:t>
      </w:r>
      <w:r w:rsidDel="00000000" w:rsidR="00000000" w:rsidRPr="00000000">
        <w:rPr>
          <w:rFonts w:ascii="Courier New" w:cs="Courier New" w:eastAsia="Courier New" w:hAnsi="Courier New"/>
          <w:color w:val="0f1115"/>
          <w:sz w:val="21"/>
          <w:szCs w:val="21"/>
          <w:shd w:fill="ebeef2" w:val="clear"/>
          <w:rtl w:val="0"/>
        </w:rPr>
        <w:t xml:space="preserve">ProductInputDTO</w:t>
      </w:r>
      <w:r w:rsidDel="00000000" w:rsidR="00000000" w:rsidRPr="00000000">
        <w:rPr>
          <w:color w:val="0f1115"/>
          <w:sz w:val="24"/>
          <w:szCs w:val="24"/>
          <w:rtl w:val="0"/>
        </w:rPr>
        <w:t xml:space="preserve"> được truyền từ form vào controller. Đây là một đối tượng đơn giản, không phải stamp coupling. Tuy nhiên, nếu sau này DTO có nhiều trường không dùng đến, có thể chuyển thành truyền từng tham số riêng lẻ (ví dụ: </w:t>
      </w:r>
      <w:r w:rsidDel="00000000" w:rsidR="00000000" w:rsidRPr="00000000">
        <w:rPr>
          <w:rFonts w:ascii="Courier New" w:cs="Courier New" w:eastAsia="Courier New" w:hAnsi="Courier New"/>
          <w:color w:val="0f1115"/>
          <w:sz w:val="21"/>
          <w:szCs w:val="21"/>
          <w:shd w:fill="ebeef2" w:val="clear"/>
          <w:rtl w:val="0"/>
        </w:rPr>
        <w:t xml:space="preserve">validateAndAddItem(String code, int qty, String unit, LocalDate date)</w:t>
      </w:r>
      <w:r w:rsidDel="00000000" w:rsidR="00000000" w:rsidRPr="00000000">
        <w:rPr>
          <w:color w:val="0f1115"/>
          <w:sz w:val="24"/>
          <w:szCs w:val="24"/>
          <w:rtl w:val="0"/>
        </w:rPr>
        <w:t xml:space="preserve">) để đảm bảo data coupling thuần túy.</w:t>
      </w:r>
    </w:p>
    <w:p w:rsidR="00000000" w:rsidDel="00000000" w:rsidP="00000000" w:rsidRDefault="00000000" w:rsidRPr="00000000" w14:paraId="0000006F">
      <w:pPr>
        <w:pStyle w:val="Heading4"/>
        <w:keepNext w:val="0"/>
        <w:keepLines w:val="0"/>
        <w:shd w:fill="ffffff" w:val="clear"/>
        <w:spacing w:after="120" w:before="240" w:line="420" w:lineRule="auto"/>
        <w:ind w:left="660" w:right="660" w:firstLine="0"/>
        <w:rPr>
          <w:color w:val="0f1115"/>
        </w:rPr>
      </w:pPr>
      <w:bookmarkStart w:colFirst="0" w:colLast="0" w:name="_z1cw237su20y" w:id="12"/>
      <w:bookmarkEnd w:id="12"/>
      <w:r w:rsidDel="00000000" w:rsidR="00000000" w:rsidRPr="00000000">
        <w:rPr>
          <w:color w:val="0f1115"/>
          <w:rtl w:val="0"/>
        </w:rPr>
        <w:t xml:space="preserve">d) Áp dụng Dependency Injection (DI)</w:t>
      </w:r>
    </w:p>
    <w:p w:rsidR="00000000" w:rsidDel="00000000" w:rsidP="00000000" w:rsidRDefault="00000000" w:rsidRPr="00000000" w14:paraId="00000070">
      <w:pPr>
        <w:numPr>
          <w:ilvl w:val="0"/>
          <w:numId w:val="7"/>
        </w:numPr>
        <w:shd w:fill="ffffff" w:val="clear"/>
        <w:spacing w:after="0" w:afterAutospacing="0" w:before="360" w:lineRule="auto"/>
        <w:ind w:left="1380" w:right="660" w:hanging="360"/>
      </w:pPr>
      <w:r w:rsidDel="00000000" w:rsidR="00000000" w:rsidRPr="00000000">
        <w:rPr>
          <w:color w:val="0f1115"/>
          <w:sz w:val="24"/>
          <w:szCs w:val="24"/>
          <w:rtl w:val="0"/>
        </w:rPr>
        <w:t xml:space="preserve">Trong Java thuần, có thể dùng thủ công (constructor injection). Ví dụ:</w:t>
      </w:r>
    </w:p>
    <w:p w:rsidR="00000000" w:rsidDel="00000000" w:rsidP="00000000" w:rsidRDefault="00000000" w:rsidRPr="00000000" w14:paraId="00000071">
      <w:pPr>
        <w:numPr>
          <w:ilvl w:val="0"/>
          <w:numId w:val="7"/>
        </w:numPr>
        <w:shd w:fill="f9fafb" w:val="clear"/>
        <w:spacing w:after="0" w:afterAutospacing="0" w:before="0" w:beforeAutospacing="0" w:line="238.22526315789474" w:lineRule="auto"/>
        <w:ind w:left="1380" w:right="660" w:hanging="360"/>
      </w:pPr>
      <w:r w:rsidDel="00000000" w:rsidR="00000000" w:rsidRPr="00000000">
        <w:rPr>
          <w:rFonts w:ascii="Courier New" w:cs="Courier New" w:eastAsia="Courier New" w:hAnsi="Courier New"/>
          <w:color w:val="0f1115"/>
          <w:sz w:val="18"/>
          <w:szCs w:val="18"/>
          <w:rtl w:val="0"/>
        </w:rPr>
        <w:t xml:space="preserve">java</w:t>
      </w:r>
    </w:p>
    <w:p w:rsidR="00000000" w:rsidDel="00000000" w:rsidP="00000000" w:rsidRDefault="00000000" w:rsidRPr="00000000" w14:paraId="00000072">
      <w:pPr>
        <w:numPr>
          <w:ilvl w:val="0"/>
          <w:numId w:val="7"/>
        </w:numPr>
        <w:spacing w:after="0" w:afterAutospacing="0" w:before="0" w:beforeAutospacing="0" w:lineRule="auto"/>
        <w:ind w:left="1380" w:right="660" w:hanging="360"/>
      </w:pPr>
      <w:r w:rsidDel="00000000" w:rsidR="00000000" w:rsidRPr="00000000">
        <w:rPr>
          <w:rFonts w:ascii="Courier New" w:cs="Courier New" w:eastAsia="Courier New" w:hAnsi="Courier New"/>
          <w:color w:val="a626a4"/>
          <w:sz w:val="20"/>
          <w:szCs w:val="20"/>
          <w:rtl w:val="0"/>
        </w:rPr>
        <w:t xml:space="preserve">public</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ImportRequestController</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b76b01"/>
          <w:sz w:val="20"/>
          <w:szCs w:val="20"/>
          <w:rtl w:val="0"/>
        </w:rPr>
        <w:t xml:space="preserve">ProductCatalog</w:t>
      </w:r>
      <w:r w:rsidDel="00000000" w:rsidR="00000000" w:rsidRPr="00000000">
        <w:rPr>
          <w:rFonts w:ascii="Courier New" w:cs="Courier New" w:eastAsia="Courier New" w:hAnsi="Courier New"/>
          <w:color w:val="0f1115"/>
          <w:sz w:val="20"/>
          <w:szCs w:val="20"/>
          <w:rtl w:val="0"/>
        </w:rPr>
        <w:t xml:space="preserve"> catalog</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ImportRequestRepository</w:t>
      </w:r>
      <w:r w:rsidDel="00000000" w:rsidR="00000000" w:rsidRPr="00000000">
        <w:rPr>
          <w:rFonts w:ascii="Courier New" w:cs="Courier New" w:eastAsia="Courier New" w:hAnsi="Courier New"/>
          <w:color w:val="0f1115"/>
          <w:sz w:val="20"/>
          <w:szCs w:val="20"/>
          <w:rtl w:val="0"/>
        </w:rPr>
        <w:t xml:space="preserve"> repo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383a42"/>
          <w:sz w:val="20"/>
          <w:szCs w:val="20"/>
          <w:rtl w:val="0"/>
        </w:rPr>
        <w:t xml:space="preserve">}</w:t>
      </w:r>
    </w:p>
    <w:p w:rsidR="00000000" w:rsidDel="00000000" w:rsidP="00000000" w:rsidRDefault="00000000" w:rsidRPr="00000000" w14:paraId="00000073">
      <w:pPr>
        <w:numPr>
          <w:ilvl w:val="0"/>
          <w:numId w:val="7"/>
        </w:numPr>
        <w:spacing w:after="240" w:before="0" w:beforeAutospacing="0" w:lineRule="auto"/>
        <w:ind w:left="1380" w:right="660" w:hanging="360"/>
      </w:pPr>
      <w:r w:rsidDel="00000000" w:rsidR="00000000" w:rsidRPr="00000000">
        <w:rPr>
          <w:color w:val="0f1115"/>
          <w:sz w:val="24"/>
          <w:szCs w:val="24"/>
          <w:rtl w:val="0"/>
        </w:rPr>
        <w:t xml:space="preserve">Điều này làm lộ rõ các phụ thuộc, giảm coupling cứng.</w:t>
      </w:r>
    </w:p>
    <w:p w:rsidR="00000000" w:rsidDel="00000000" w:rsidP="00000000" w:rsidRDefault="00000000" w:rsidRPr="00000000" w14:paraId="00000074">
      <w:pPr>
        <w:pStyle w:val="Heading4"/>
        <w:keepNext w:val="0"/>
        <w:keepLines w:val="0"/>
        <w:shd w:fill="ffffff" w:val="clear"/>
        <w:spacing w:after="120" w:before="240" w:line="420" w:lineRule="auto"/>
        <w:ind w:left="660" w:right="660" w:firstLine="0"/>
        <w:rPr>
          <w:color w:val="0f1115"/>
        </w:rPr>
      </w:pPr>
      <w:bookmarkStart w:colFirst="0" w:colLast="0" w:name="_z29p2daetubz" w:id="13"/>
      <w:bookmarkEnd w:id="13"/>
      <w:r w:rsidDel="00000000" w:rsidR="00000000" w:rsidRPr="00000000">
        <w:rPr>
          <w:color w:val="0f1115"/>
          <w:rtl w:val="0"/>
        </w:rPr>
        <w:t xml:space="preserve">e) Cân bằng giữa cohesion và coupling</w:t>
      </w:r>
    </w:p>
    <w:p w:rsidR="00000000" w:rsidDel="00000000" w:rsidP="00000000" w:rsidRDefault="00000000" w:rsidRPr="00000000" w14:paraId="00000075">
      <w:pPr>
        <w:numPr>
          <w:ilvl w:val="0"/>
          <w:numId w:val="1"/>
        </w:numPr>
        <w:spacing w:after="240" w:before="120" w:lineRule="auto"/>
        <w:ind w:left="1380" w:right="660" w:hanging="360"/>
      </w:pPr>
      <w:r w:rsidDel="00000000" w:rsidR="00000000" w:rsidRPr="00000000">
        <w:rPr>
          <w:color w:val="0f1115"/>
          <w:sz w:val="24"/>
          <w:szCs w:val="24"/>
          <w:rtl w:val="0"/>
        </w:rPr>
        <w:t xml:space="preserve">Không nên tách controller quá nhỏ đến mức tạo ra nhiều module với coupling tăng lên. Giữ nguyên mức coupling hiện tại (data coupling) là chấp nhận được, ưu tiên tăng cohesion của controller.</w:t>
      </w:r>
    </w:p>
    <w:p w:rsidR="00000000" w:rsidDel="00000000" w:rsidP="00000000" w:rsidRDefault="00000000" w:rsidRPr="00000000" w14:paraId="00000076">
      <w:pPr>
        <w:shd w:fill="ffffff" w:val="clear"/>
        <w:spacing w:before="240" w:line="420" w:lineRule="auto"/>
        <w:ind w:left="660" w:right="660" w:firstLine="0"/>
        <w:rPr/>
      </w:pPr>
      <w:r w:rsidDel="00000000" w:rsidR="00000000" w:rsidRPr="00000000">
        <w:rPr>
          <w:color w:val="0f1115"/>
          <w:sz w:val="24"/>
          <w:szCs w:val="24"/>
          <w:rtl w:val="0"/>
        </w:rPr>
        <w:t xml:space="preserve">Sau cải tiến, thiết kế sẽ có cohesion cao hơn (hầu hết các module đều functional) và coupling vẫn ở mức data coupling – đó là lý tưởng cho một hệ thống dễ bảo trì, tái sử dụng và kiểm thử.</w:t>
      </w:r>
      <w:r w:rsidDel="00000000" w:rsidR="00000000" w:rsidRPr="00000000">
        <w:rPr>
          <w:rtl w:val="0"/>
        </w:rPr>
      </w:r>
    </w:p>
    <w:p w:rsidR="00000000" w:rsidDel="00000000" w:rsidP="00000000" w:rsidRDefault="00000000" w:rsidRPr="00000000" w14:paraId="00000077">
      <w:pPr>
        <w:pStyle w:val="Heading2"/>
        <w:keepNext w:val="0"/>
        <w:keepLines w:val="0"/>
        <w:shd w:fill="ffffff" w:val="clear"/>
        <w:spacing w:after="240" w:before="480" w:line="349.09090909090907" w:lineRule="auto"/>
        <w:ind w:left="660" w:right="660" w:firstLine="0"/>
        <w:rPr>
          <w:b w:val="1"/>
          <w:bCs w:val="1"/>
          <w:color w:val="0f1115"/>
          <w:sz w:val="33"/>
          <w:szCs w:val="33"/>
        </w:rPr>
      </w:pPr>
      <w:bookmarkStart w:colFirst="0" w:colLast="0" w:name="_ismd6olgmuqm" w:id="14"/>
      <w:bookmarkEnd w:id="14"/>
      <w:r w:rsidDel="00000000" w:rsidR="00000000" w:rsidRPr="00000000">
        <w:rPr>
          <w:b w:val="1"/>
          <w:bCs w:val="1"/>
          <w:color w:val="0f1115"/>
          <w:sz w:val="33"/>
          <w:szCs w:val="33"/>
          <w:rtl w:val="0"/>
        </w:rPr>
        <w:t xml:space="preserve">4. Tiến độ</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1/6/2026: Đã đánh giá thiết kế theo tiêu chí High Cohesion và Low Coupling. Đề xuất định hướng cải thiện nhưng chưa tiến hành.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