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Danh sách đơn hàng chờ nhập kho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.8203247773704"/>
        <w:gridCol w:w="2314.258774227344"/>
        <w:gridCol w:w="2078.910424305919"/>
        <w:gridCol w:w="4300.010476689366"/>
        <w:tblGridChange w:id="0">
          <w:tblGrid>
            <w:gridCol w:w="666.8203247773704"/>
            <w:gridCol w:w="2314.258774227344"/>
            <w:gridCol w:w="2078.910424305919"/>
            <w:gridCol w:w="4300.010476689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Nút Quay lại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Cho phép quay về màn hình trước (Home)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Tiêu đề màn hình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tên chức năng hiện tại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Bảng danh sách đơn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các đơn hàng đang chờ nhập kho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Mã đơn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 field (clickable)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Định danh đơn hàng, có thể click để chọn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Ngày nhập dự kiến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Hiển thị ngày dự kiến nhận hàng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Status 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trạng thái đơn (ví dụ: "Chờ nhập")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Dòng đơn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Row (interactive)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Click vào dòng để chuyển sang màn hình nhập kho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Nh</w:t>
      </w:r>
      <w:r w:rsidDel="00000000" w:rsidR="00000000" w:rsidRPr="00000000">
        <w:rPr>
          <w:b w:val="1"/>
          <w:bCs w:val="1"/>
          <w:rtl w:val="0"/>
        </w:rPr>
        <w:t xml:space="preserve">ập kho thực tế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.8203247773704"/>
        <w:gridCol w:w="2961.4667365112628"/>
        <w:gridCol w:w="1990.6547930853849"/>
        <w:gridCol w:w="3741.058145625982"/>
        <w:tblGridChange w:id="0">
          <w:tblGrid>
            <w:gridCol w:w="666.8203247773704"/>
            <w:gridCol w:w="2961.4667365112628"/>
            <w:gridCol w:w="1990.6547930853849"/>
            <w:gridCol w:w="3741.0581456259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Nút Quay lại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Quay về màn danh sách đơn hàng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Tiêu đề màn hình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Hiển thị "Nhập kho thực tế - [Mã đơn]"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Hướng dẫn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Instruction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Mô tả cách nhập dữ liệu cho người dùng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Legend màu (Khớp / Thiếu / Thừa)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Legend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Giải thích ý nghĩa màu sắc của từng dòng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Bảng nhập kho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Thành phần chính để nhập và đối soát dữ liệu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Mã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Định danh sản phẩm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Tên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Tên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SL kỳ vọng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field (readonly)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dự kiến từ đơn hàng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SL thực tế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Input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nhập số lượng thực nhận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SL hỏng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Input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Nhập số lượng hàng lỗi/hỏng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Sai lệch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Calculated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Tự động tính = Thực tế - Kỳ vọng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Lý do sai lệch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Input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Nhập lý do nếu có sai lệch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dòng (màu nền)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Visual indicator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Xanh: khớp, Đỏ: thiếu, Vàng: thừa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Nút Hủy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Hủy thao tác và quay về danh sách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Nút Xác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Primary 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Gửi dữ liệu để xử lý nhập kho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Hộp thoại Xác nhận hoàn tất kết quả nhập kho</w:t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8698845750262"/>
        <w:gridCol w:w="2244.2392444910806"/>
        <w:gridCol w:w="1404.4910807974816"/>
        <w:gridCol w:w="5043.399790136411"/>
        <w:tblGridChange w:id="0">
          <w:tblGrid>
            <w:gridCol w:w="667.8698845750262"/>
            <w:gridCol w:w="2244.2392444910806"/>
            <w:gridCol w:w="1404.4910807974816"/>
            <w:gridCol w:w="5043.3997901364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thích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Icon trạng thái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Icon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trạng thái (thành công / lỗi)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Tiêu đề hộp thoại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"Kết quả nhập kho"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Nội dung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Message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Thông báo kết quả xử lý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Nút Quay lại danh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Chuyển về màn danh sách đơn hàng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Hộp thoại (popup)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Hiển thị nổi trên màn hình, yêu cầu người dùng tương tác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