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693"/>
        <w:gridCol w:w="870"/>
        <w:gridCol w:w="3100"/>
        <w:gridCol w:w="1870"/>
      </w:tblGrid>
      <w:tr w:rsidR="00FF0F5F" w:rsidTr="007F244C">
        <w:tc>
          <w:tcPr>
            <w:tcW w:w="817" w:type="dxa"/>
            <w:vAlign w:val="center"/>
          </w:tcPr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0F5F">
              <w:rPr>
                <w:rFonts w:ascii="Arial" w:hAnsi="Arial" w:cs="Arial"/>
                <w:b/>
                <w:sz w:val="28"/>
                <w:szCs w:val="28"/>
              </w:rPr>
              <w:t>STT</w:t>
            </w:r>
          </w:p>
        </w:tc>
        <w:tc>
          <w:tcPr>
            <w:tcW w:w="2693" w:type="dxa"/>
            <w:vAlign w:val="center"/>
          </w:tcPr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FF0F5F">
              <w:rPr>
                <w:rFonts w:ascii="Arial" w:hAnsi="Arial" w:cs="Arial"/>
                <w:b/>
                <w:sz w:val="28"/>
                <w:szCs w:val="28"/>
              </w:rPr>
              <w:t>Thành</w:t>
            </w:r>
            <w:proofErr w:type="spellEnd"/>
            <w:r w:rsidRPr="00FF0F5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FF0F5F">
              <w:rPr>
                <w:rFonts w:ascii="Arial" w:hAnsi="Arial" w:cs="Arial"/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870" w:type="dxa"/>
            <w:vAlign w:val="center"/>
          </w:tcPr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FF0F5F">
              <w:rPr>
                <w:rFonts w:ascii="Arial" w:hAnsi="Arial" w:cs="Arial"/>
                <w:b/>
                <w:sz w:val="28"/>
                <w:szCs w:val="28"/>
              </w:rPr>
              <w:t>Số</w:t>
            </w:r>
            <w:proofErr w:type="spellEnd"/>
            <w:r w:rsidRPr="00FF0F5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FF0F5F">
              <w:rPr>
                <w:rFonts w:ascii="Arial" w:hAnsi="Arial" w:cs="Arial"/>
                <w:b/>
                <w:sz w:val="28"/>
                <w:szCs w:val="28"/>
              </w:rPr>
              <w:t>buổi</w:t>
            </w:r>
            <w:proofErr w:type="spellEnd"/>
            <w:r w:rsidRPr="00FF0F5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FF0F5F">
              <w:rPr>
                <w:rFonts w:ascii="Arial" w:hAnsi="Arial" w:cs="Arial"/>
                <w:b/>
                <w:sz w:val="28"/>
                <w:szCs w:val="28"/>
              </w:rPr>
              <w:t>vắng</w:t>
            </w:r>
            <w:proofErr w:type="spellEnd"/>
          </w:p>
        </w:tc>
        <w:tc>
          <w:tcPr>
            <w:tcW w:w="3100" w:type="dxa"/>
            <w:vAlign w:val="center"/>
          </w:tcPr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FF0F5F">
              <w:rPr>
                <w:rFonts w:ascii="Arial" w:hAnsi="Arial" w:cs="Arial"/>
                <w:b/>
                <w:sz w:val="28"/>
                <w:szCs w:val="28"/>
              </w:rPr>
              <w:t>Đóng</w:t>
            </w:r>
            <w:proofErr w:type="spellEnd"/>
            <w:r w:rsidRPr="00FF0F5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FF0F5F">
              <w:rPr>
                <w:rFonts w:ascii="Arial" w:hAnsi="Arial" w:cs="Arial"/>
                <w:b/>
                <w:sz w:val="28"/>
                <w:szCs w:val="28"/>
              </w:rPr>
              <w:t>góp</w:t>
            </w:r>
            <w:proofErr w:type="spellEnd"/>
            <w:r w:rsidRPr="00FF0F5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FF0F5F">
              <w:rPr>
                <w:rFonts w:ascii="Arial" w:hAnsi="Arial" w:cs="Arial"/>
                <w:b/>
                <w:sz w:val="28"/>
                <w:szCs w:val="28"/>
              </w:rPr>
              <w:t>vào</w:t>
            </w:r>
            <w:proofErr w:type="spellEnd"/>
            <w:r w:rsidRPr="00FF0F5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FF0F5F">
              <w:rPr>
                <w:rFonts w:ascii="Arial" w:hAnsi="Arial" w:cs="Arial"/>
                <w:b/>
                <w:sz w:val="28"/>
                <w:szCs w:val="28"/>
              </w:rPr>
              <w:t>dự</w:t>
            </w:r>
            <w:proofErr w:type="spellEnd"/>
            <w:r w:rsidRPr="00FF0F5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FF0F5F">
              <w:rPr>
                <w:rFonts w:ascii="Arial" w:hAnsi="Arial" w:cs="Arial"/>
                <w:b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870" w:type="dxa"/>
            <w:vAlign w:val="center"/>
          </w:tcPr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FF0F5F">
              <w:rPr>
                <w:rFonts w:ascii="Arial" w:hAnsi="Arial" w:cs="Arial"/>
                <w:b/>
                <w:sz w:val="28"/>
                <w:szCs w:val="28"/>
              </w:rPr>
              <w:t>Tự</w:t>
            </w:r>
            <w:proofErr w:type="spellEnd"/>
            <w:r w:rsidRPr="00FF0F5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FF0F5F">
              <w:rPr>
                <w:rFonts w:ascii="Arial" w:hAnsi="Arial" w:cs="Arial"/>
                <w:b/>
                <w:sz w:val="28"/>
                <w:szCs w:val="28"/>
              </w:rPr>
              <w:t>đánh</w:t>
            </w:r>
            <w:proofErr w:type="spellEnd"/>
            <w:r w:rsidRPr="00FF0F5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FF0F5F">
              <w:rPr>
                <w:rFonts w:ascii="Arial" w:hAnsi="Arial" w:cs="Arial"/>
                <w:b/>
                <w:sz w:val="28"/>
                <w:szCs w:val="28"/>
              </w:rPr>
              <w:t>giá</w:t>
            </w:r>
            <w:proofErr w:type="spellEnd"/>
          </w:p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0F5F">
              <w:rPr>
                <w:rFonts w:ascii="Arial" w:hAnsi="Arial" w:cs="Arial"/>
                <w:b/>
                <w:sz w:val="28"/>
                <w:szCs w:val="28"/>
              </w:rPr>
              <w:t xml:space="preserve">% </w:t>
            </w:r>
            <w:proofErr w:type="spellStart"/>
            <w:r w:rsidRPr="00FF0F5F">
              <w:rPr>
                <w:rFonts w:ascii="Arial" w:hAnsi="Arial" w:cs="Arial"/>
                <w:b/>
                <w:sz w:val="28"/>
                <w:szCs w:val="28"/>
              </w:rPr>
              <w:t>đóng</w:t>
            </w:r>
            <w:proofErr w:type="spellEnd"/>
            <w:r w:rsidRPr="00FF0F5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FF0F5F">
              <w:rPr>
                <w:rFonts w:ascii="Arial" w:hAnsi="Arial" w:cs="Arial"/>
                <w:b/>
                <w:sz w:val="28"/>
                <w:szCs w:val="28"/>
              </w:rPr>
              <w:t>góp</w:t>
            </w:r>
            <w:proofErr w:type="spellEnd"/>
          </w:p>
        </w:tc>
      </w:tr>
      <w:tr w:rsidR="00FF0F5F" w:rsidTr="007F244C">
        <w:trPr>
          <w:trHeight w:val="2594"/>
        </w:trPr>
        <w:tc>
          <w:tcPr>
            <w:tcW w:w="817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 xml:space="preserve">Phan </w:t>
            </w:r>
            <w:proofErr w:type="spellStart"/>
            <w:r w:rsidRPr="00FF0F5F">
              <w:rPr>
                <w:rFonts w:ascii="Arial" w:hAnsi="Arial" w:cs="Arial"/>
                <w:sz w:val="24"/>
                <w:szCs w:val="24"/>
              </w:rPr>
              <w:t>Hoài</w:t>
            </w:r>
            <w:proofErr w:type="spellEnd"/>
            <w:r w:rsidRPr="00FF0F5F">
              <w:rPr>
                <w:rFonts w:ascii="Arial" w:hAnsi="Arial" w:cs="Arial"/>
                <w:sz w:val="24"/>
                <w:szCs w:val="24"/>
              </w:rPr>
              <w:t xml:space="preserve"> Thu</w:t>
            </w:r>
          </w:p>
        </w:tc>
        <w:tc>
          <w:tcPr>
            <w:tcW w:w="870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:rsidR="007F244C" w:rsidRDefault="007F244C"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  <w:p w:rsidR="004A57F6" w:rsidRDefault="004A57F6"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(</w:t>
            </w:r>
            <w:proofErr w:type="spellStart"/>
            <w:r>
              <w:t>chính</w:t>
            </w:r>
            <w:proofErr w:type="spellEnd"/>
            <w:r>
              <w:t>)</w:t>
            </w:r>
          </w:p>
          <w:p w:rsidR="004A57F6" w:rsidRDefault="004A57F6">
            <w:r>
              <w:t>Code:</w:t>
            </w:r>
          </w:p>
          <w:p w:rsidR="004A57F6" w:rsidRDefault="004A57F6" w:rsidP="004A57F6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film</w:t>
            </w:r>
          </w:p>
          <w:p w:rsidR="004A57F6" w:rsidRDefault="004A57F6" w:rsidP="004A57F6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User</w:t>
            </w:r>
          </w:p>
          <w:p w:rsidR="004A57F6" w:rsidRDefault="004A57F6"/>
        </w:tc>
        <w:tc>
          <w:tcPr>
            <w:tcW w:w="1870" w:type="dxa"/>
          </w:tcPr>
          <w:p w:rsidR="00FF0F5F" w:rsidRDefault="005F1E62">
            <w:r>
              <w:t>35%</w:t>
            </w:r>
          </w:p>
        </w:tc>
      </w:tr>
      <w:tr w:rsidR="00FF0F5F" w:rsidTr="007F244C">
        <w:trPr>
          <w:trHeight w:val="2829"/>
        </w:trPr>
        <w:tc>
          <w:tcPr>
            <w:tcW w:w="817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F5F">
              <w:rPr>
                <w:rFonts w:ascii="Arial" w:hAnsi="Arial" w:cs="Arial"/>
                <w:sz w:val="24"/>
                <w:szCs w:val="24"/>
              </w:rPr>
              <w:t>Nguyễn</w:t>
            </w:r>
            <w:proofErr w:type="spellEnd"/>
            <w:r w:rsidRPr="00FF0F5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F5F"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 w:rsidRPr="00FF0F5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F5F">
              <w:rPr>
                <w:rFonts w:ascii="Arial" w:hAnsi="Arial" w:cs="Arial"/>
                <w:sz w:val="24"/>
                <w:szCs w:val="24"/>
              </w:rPr>
              <w:t>Tường</w:t>
            </w:r>
            <w:proofErr w:type="spellEnd"/>
          </w:p>
        </w:tc>
        <w:tc>
          <w:tcPr>
            <w:tcW w:w="870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:rsidR="00FF0F5F" w:rsidRDefault="007F244C">
            <w:r>
              <w:t>Deployment Diagram</w:t>
            </w:r>
          </w:p>
          <w:p w:rsidR="004A57F6" w:rsidRDefault="004A57F6"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:rsidR="004A57F6" w:rsidRDefault="004A57F6"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:rsidR="004A57F6" w:rsidRDefault="004A57F6">
            <w:r>
              <w:t>Code (</w:t>
            </w:r>
            <w:proofErr w:type="spellStart"/>
            <w:r>
              <w:t>chính</w:t>
            </w:r>
            <w:proofErr w:type="spellEnd"/>
            <w:r>
              <w:t>):</w:t>
            </w:r>
          </w:p>
          <w:p w:rsidR="005F1E62" w:rsidRDefault="005F1E62">
            <w:r>
              <w:t>-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4A57F6" w:rsidRDefault="004A57F6"/>
        </w:tc>
        <w:tc>
          <w:tcPr>
            <w:tcW w:w="1870" w:type="dxa"/>
          </w:tcPr>
          <w:p w:rsidR="00FF0F5F" w:rsidRDefault="005F1E62">
            <w:r>
              <w:t>35%</w:t>
            </w:r>
          </w:p>
        </w:tc>
      </w:tr>
      <w:tr w:rsidR="00FF0F5F" w:rsidTr="007F244C">
        <w:trPr>
          <w:trHeight w:val="2541"/>
        </w:trPr>
        <w:tc>
          <w:tcPr>
            <w:tcW w:w="817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F5F">
              <w:rPr>
                <w:rFonts w:ascii="Arial" w:hAnsi="Arial" w:cs="Arial"/>
                <w:sz w:val="24"/>
                <w:szCs w:val="24"/>
              </w:rPr>
              <w:t>Dương</w:t>
            </w:r>
            <w:proofErr w:type="spellEnd"/>
            <w:r w:rsidRPr="00FF0F5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F5F">
              <w:rPr>
                <w:rFonts w:ascii="Arial" w:hAnsi="Arial" w:cs="Arial"/>
                <w:sz w:val="24"/>
                <w:szCs w:val="24"/>
              </w:rPr>
              <w:t>Quang</w:t>
            </w:r>
            <w:proofErr w:type="spellEnd"/>
            <w:r w:rsidRPr="00FF0F5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F5F">
              <w:rPr>
                <w:rFonts w:ascii="Arial" w:hAnsi="Arial" w:cs="Arial"/>
                <w:sz w:val="24"/>
                <w:szCs w:val="24"/>
              </w:rPr>
              <w:t>Trà</w:t>
            </w:r>
            <w:proofErr w:type="spellEnd"/>
          </w:p>
        </w:tc>
        <w:tc>
          <w:tcPr>
            <w:tcW w:w="870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:rsidR="00FF0F5F" w:rsidRDefault="009843DB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  <w:p w:rsidR="00A23429" w:rsidRDefault="00A23429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  <w:p w:rsidR="009843DB" w:rsidRDefault="00A23429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 w:rsidR="009843DB">
              <w:t>Testcase</w:t>
            </w:r>
            <w:proofErr w:type="spellEnd"/>
          </w:p>
          <w:p w:rsidR="004A57F6" w:rsidRDefault="004A57F6"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  <w:p w:rsidR="004A57F6" w:rsidRDefault="004A57F6">
            <w:r>
              <w:t>Code:</w:t>
            </w:r>
          </w:p>
          <w:p w:rsidR="004A57F6" w:rsidRDefault="00D30148">
            <w:r>
              <w:t xml:space="preserve"> -L</w:t>
            </w:r>
            <w:r w:rsidR="004A57F6">
              <w:t>ogin</w:t>
            </w:r>
          </w:p>
          <w:p w:rsidR="004A57F6" w:rsidRDefault="004A57F6">
            <w:r>
              <w:t>- Search</w:t>
            </w:r>
          </w:p>
        </w:tc>
        <w:tc>
          <w:tcPr>
            <w:tcW w:w="1870" w:type="dxa"/>
          </w:tcPr>
          <w:p w:rsidR="00FF0F5F" w:rsidRDefault="005F1E62">
            <w:r>
              <w:t>20%</w:t>
            </w:r>
          </w:p>
        </w:tc>
      </w:tr>
      <w:tr w:rsidR="00FF0F5F" w:rsidTr="007F244C">
        <w:trPr>
          <w:trHeight w:val="2676"/>
        </w:trPr>
        <w:tc>
          <w:tcPr>
            <w:tcW w:w="817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0F5F">
              <w:rPr>
                <w:rFonts w:ascii="Arial" w:hAnsi="Arial" w:cs="Arial"/>
                <w:sz w:val="24"/>
                <w:szCs w:val="24"/>
              </w:rPr>
              <w:t>Phạm</w:t>
            </w:r>
            <w:proofErr w:type="spellEnd"/>
            <w:r w:rsidRPr="00FF0F5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F5F"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 w:rsidRPr="00FF0F5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0F5F">
              <w:rPr>
                <w:rFonts w:ascii="Arial" w:hAnsi="Arial" w:cs="Arial"/>
                <w:sz w:val="24"/>
                <w:szCs w:val="24"/>
              </w:rPr>
              <w:t>Thịnh</w:t>
            </w:r>
            <w:proofErr w:type="spellEnd"/>
          </w:p>
        </w:tc>
        <w:tc>
          <w:tcPr>
            <w:tcW w:w="870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00" w:type="dxa"/>
          </w:tcPr>
          <w:p w:rsidR="00C22829" w:rsidRDefault="00C22829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bookmarkStart w:id="0" w:name="_GoBack"/>
            <w:bookmarkEnd w:id="0"/>
            <w:proofErr w:type="spellEnd"/>
          </w:p>
          <w:p w:rsidR="00FF0F5F" w:rsidRDefault="009843DB">
            <w:proofErr w:type="spellStart"/>
            <w:r>
              <w:t>Testcase</w:t>
            </w:r>
            <w:proofErr w:type="spellEnd"/>
          </w:p>
          <w:p w:rsidR="004A57F6" w:rsidRDefault="004A57F6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4A57F6" w:rsidRDefault="004A57F6"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  <w:p w:rsidR="005F1E62" w:rsidRDefault="005F1E62">
            <w:r>
              <w:t>Code:</w:t>
            </w:r>
          </w:p>
        </w:tc>
        <w:tc>
          <w:tcPr>
            <w:tcW w:w="1870" w:type="dxa"/>
          </w:tcPr>
          <w:p w:rsidR="00FF0F5F" w:rsidRDefault="005F1E62">
            <w:r>
              <w:t>10%</w:t>
            </w:r>
          </w:p>
        </w:tc>
      </w:tr>
    </w:tbl>
    <w:p w:rsidR="0025228E" w:rsidRDefault="0025228E"/>
    <w:p w:rsidR="00FF0F5F" w:rsidRDefault="00FF0F5F"/>
    <w:sectPr w:rsidR="00FF0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5F"/>
    <w:rsid w:val="0025228E"/>
    <w:rsid w:val="003B635F"/>
    <w:rsid w:val="004A57F6"/>
    <w:rsid w:val="005F1E62"/>
    <w:rsid w:val="007F244C"/>
    <w:rsid w:val="009843DB"/>
    <w:rsid w:val="00A23429"/>
    <w:rsid w:val="00C22829"/>
    <w:rsid w:val="00D30148"/>
    <w:rsid w:val="00FF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733A"/>
  <w15:docId w15:val="{BD5FD2A6-E735-4C23-BCE9-6180B19B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PHT</dc:creator>
  <cp:lastModifiedBy>Windows User</cp:lastModifiedBy>
  <cp:revision>5</cp:revision>
  <dcterms:created xsi:type="dcterms:W3CDTF">2019-12-15T12:24:00Z</dcterms:created>
  <dcterms:modified xsi:type="dcterms:W3CDTF">2019-12-17T02:43:00Z</dcterms:modified>
</cp:coreProperties>
</file>