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386"/>
      </w:tblGrid>
      <w:tr w:rsidR="006F3A15" w:rsidRPr="005A633D" w14:paraId="27263029" w14:textId="77777777" w:rsidTr="006F3A15">
        <w:tc>
          <w:tcPr>
            <w:tcW w:w="4395" w:type="dxa"/>
          </w:tcPr>
          <w:p w14:paraId="7079A225" w14:textId="6A16BA80"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CÔNG TY CỔ PHẦN</w:t>
            </w:r>
          </w:p>
        </w:tc>
        <w:tc>
          <w:tcPr>
            <w:tcW w:w="5386" w:type="dxa"/>
          </w:tcPr>
          <w:p w14:paraId="054E47D3" w14:textId="17250FA9"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CỘNG HOÀ XÃ HỘI CHỦ NGHĨA VIỆT NAM</w:t>
            </w:r>
          </w:p>
        </w:tc>
      </w:tr>
      <w:tr w:rsidR="006F3A15" w:rsidRPr="005A633D" w14:paraId="349828D3" w14:textId="77777777" w:rsidTr="006F3A15">
        <w:tc>
          <w:tcPr>
            <w:tcW w:w="4395" w:type="dxa"/>
          </w:tcPr>
          <w:p w14:paraId="7F126BCF" w14:textId="77AE0AF6" w:rsidR="006F3A15" w:rsidRPr="005A633D" w:rsidRDefault="006F3A15" w:rsidP="006F3A15">
            <w:pPr>
              <w:jc w:val="center"/>
              <w:rPr>
                <w:rFonts w:ascii="Times New Roman" w:hAnsi="Times New Roman" w:cs="Times New Roman"/>
                <w:b/>
                <w:bCs/>
                <w:lang w:val="en-US"/>
              </w:rPr>
            </w:pPr>
            <w:r w:rsidRPr="005A633D">
              <w:rPr>
                <w:rFonts w:ascii="Times New Roman" w:hAnsi="Times New Roman" w:cs="Times New Roman"/>
                <w:b/>
                <w:bCs/>
                <w:lang w:val="en-US"/>
              </w:rPr>
              <w:t>Á ĐÔNG ADG</w:t>
            </w:r>
          </w:p>
        </w:tc>
        <w:tc>
          <w:tcPr>
            <w:tcW w:w="5386" w:type="dxa"/>
          </w:tcPr>
          <w:p w14:paraId="00BED904" w14:textId="6E2D02CF" w:rsidR="006F3A15" w:rsidRPr="005A633D" w:rsidRDefault="006F3A15" w:rsidP="005A633D">
            <w:pPr>
              <w:jc w:val="center"/>
              <w:rPr>
                <w:rFonts w:ascii="Times New Roman" w:hAnsi="Times New Roman" w:cs="Times New Roman"/>
                <w:b/>
                <w:bCs/>
                <w:lang w:val="en-US"/>
              </w:rPr>
            </w:pPr>
            <w:r w:rsidRPr="005A633D">
              <w:rPr>
                <w:rFonts w:ascii="Times New Roman" w:hAnsi="Times New Roman" w:cs="Times New Roman"/>
                <w:b/>
                <w:bCs/>
                <w:lang w:val="en-US"/>
              </w:rPr>
              <w:t>Độc Lập – Tự Do – Hạnh Phúc</w:t>
            </w:r>
          </w:p>
        </w:tc>
      </w:tr>
      <w:tr w:rsidR="006F3A15" w:rsidRPr="005A633D" w14:paraId="07F7E418" w14:textId="77777777" w:rsidTr="006F3A15">
        <w:tc>
          <w:tcPr>
            <w:tcW w:w="4395" w:type="dxa"/>
          </w:tcPr>
          <w:p w14:paraId="4C62ED3C" w14:textId="77777777" w:rsidR="006F3A15" w:rsidRPr="005A633D" w:rsidRDefault="006F3A15" w:rsidP="006F3A15">
            <w:pPr>
              <w:jc w:val="center"/>
              <w:rPr>
                <w:rFonts w:ascii="Times New Roman" w:hAnsi="Times New Roman" w:cs="Times New Roman"/>
                <w:b/>
                <w:bCs/>
              </w:rPr>
            </w:pPr>
          </w:p>
        </w:tc>
        <w:tc>
          <w:tcPr>
            <w:tcW w:w="5386" w:type="dxa"/>
          </w:tcPr>
          <w:p w14:paraId="0A340030" w14:textId="5133AB95" w:rsidR="006F3A15" w:rsidRPr="005A633D" w:rsidRDefault="005A633D" w:rsidP="006F3A15">
            <w:pPr>
              <w:jc w:val="center"/>
              <w:rPr>
                <w:rFonts w:ascii="Times New Roman" w:hAnsi="Times New Roman" w:cs="Times New Roman"/>
                <w:b/>
                <w:bCs/>
                <w:lang w:val="en-US"/>
              </w:rPr>
            </w:pPr>
            <w:r w:rsidRPr="005A633D">
              <w:rPr>
                <w:rFonts w:ascii="Times New Roman" w:hAnsi="Times New Roman" w:cs="Times New Roman"/>
                <w:b/>
                <w:bCs/>
                <w:lang w:val="en-US"/>
              </w:rPr>
              <w:t>---</w:t>
            </w:r>
            <w:r w:rsidRPr="005A633D">
              <w:rPr>
                <w:rFonts w:ascii="Times New Roman" w:hAnsi="Times New Roman" w:cs="Times New Roman"/>
                <w:b/>
                <w:bCs/>
                <w:lang w:val="en-US"/>
              </w:rPr>
              <w:br/>
            </w:r>
            <w:r w:rsidR="00D160DF" w:rsidRPr="00C846C1">
              <w:rPr>
                <w:rFonts w:ascii="Times New Roman" w:hAnsi="Times New Roman" w:cs="Times New Roman"/>
                <w:b/>
                <w:bCs/>
                <w:i/>
                <w:iCs/>
                <w:lang w:val="en-US"/>
              </w:rPr>
              <w:t>TP Hồ Chí Minh, ngày 12 tháng 5 năm 2022</w:t>
            </w:r>
          </w:p>
        </w:tc>
      </w:tr>
    </w:tbl>
    <w:p w14:paraId="76CBA40D" w14:textId="0C617E7C" w:rsidR="006F3A15" w:rsidRPr="005A633D" w:rsidRDefault="006F3A15">
      <w:pPr>
        <w:rPr>
          <w:rFonts w:ascii="Times New Roman" w:hAnsi="Times New Roman" w:cs="Times New Roman"/>
        </w:rPr>
      </w:pPr>
    </w:p>
    <w:p w14:paraId="133E1173" w14:textId="775B5271" w:rsidR="005A633D" w:rsidRDefault="005A633D" w:rsidP="005A633D">
      <w:pPr>
        <w:jc w:val="center"/>
        <w:rPr>
          <w:rFonts w:ascii="Times New Roman" w:hAnsi="Times New Roman" w:cs="Times New Roman"/>
          <w:b/>
          <w:bCs/>
          <w:sz w:val="32"/>
          <w:szCs w:val="32"/>
          <w:lang w:val="en-US"/>
        </w:rPr>
      </w:pPr>
      <w:r w:rsidRPr="004864E9">
        <w:rPr>
          <w:rFonts w:ascii="Times New Roman" w:hAnsi="Times New Roman" w:cs="Times New Roman"/>
          <w:b/>
          <w:bCs/>
          <w:sz w:val="32"/>
          <w:szCs w:val="32"/>
          <w:lang w:val="en-US"/>
        </w:rPr>
        <w:t>ĐƠN CAM KẾT</w:t>
      </w:r>
    </w:p>
    <w:p w14:paraId="0576B9C8" w14:textId="77777777" w:rsidR="00294161" w:rsidRPr="004864E9" w:rsidRDefault="00294161" w:rsidP="005A633D">
      <w:pPr>
        <w:jc w:val="center"/>
        <w:rPr>
          <w:rFonts w:ascii="Times New Roman" w:hAnsi="Times New Roman" w:cs="Times New Roman"/>
          <w:b/>
          <w:bCs/>
          <w:sz w:val="32"/>
          <w:szCs w:val="32"/>
          <w:lang w:val="en-US"/>
        </w:rPr>
      </w:pPr>
    </w:p>
    <w:p w14:paraId="3091408F" w14:textId="084B9231" w:rsidR="005A633D" w:rsidRDefault="005A633D" w:rsidP="005A633D">
      <w:pPr>
        <w:ind w:left="720" w:firstLine="720"/>
        <w:rPr>
          <w:rFonts w:ascii="Times New Roman" w:hAnsi="Times New Roman" w:cs="Times New Roman"/>
          <w:lang w:val="en-US"/>
        </w:rPr>
      </w:pPr>
      <w:r>
        <w:rPr>
          <w:rFonts w:ascii="Times New Roman" w:hAnsi="Times New Roman" w:cs="Times New Roman"/>
          <w:lang w:val="en-US"/>
        </w:rPr>
        <w:t xml:space="preserve">Kính gửi: </w:t>
      </w:r>
      <w:r w:rsidR="00254D20">
        <w:rPr>
          <w:rFonts w:ascii="Times New Roman" w:hAnsi="Times New Roman" w:cs="Times New Roman"/>
          <w:lang w:val="en-US"/>
        </w:rPr>
        <w:t xml:space="preserve"> </w:t>
      </w:r>
      <w:r>
        <w:rPr>
          <w:rFonts w:ascii="Times New Roman" w:hAnsi="Times New Roman" w:cs="Times New Roman"/>
          <w:lang w:val="en-US"/>
        </w:rPr>
        <w:t xml:space="preserve">NGÂN HÀNG TMCP ĐẦU TƯ &amp; PHÁT TRIỂN VIỆT NAM </w:t>
      </w:r>
    </w:p>
    <w:p w14:paraId="7B7DB90C" w14:textId="56340D68" w:rsidR="005A633D" w:rsidRDefault="00254D20" w:rsidP="00254D20">
      <w:pPr>
        <w:ind w:left="1440" w:firstLine="720"/>
        <w:rPr>
          <w:rFonts w:ascii="Times New Roman" w:hAnsi="Times New Roman" w:cs="Times New Roman"/>
          <w:lang w:val="en-US"/>
        </w:rPr>
      </w:pPr>
      <w:r>
        <w:rPr>
          <w:rFonts w:ascii="Times New Roman" w:hAnsi="Times New Roman" w:cs="Times New Roman"/>
          <w:lang w:val="en-US"/>
        </w:rPr>
        <w:t xml:space="preserve">     </w:t>
      </w:r>
      <w:r w:rsidR="005A633D">
        <w:rPr>
          <w:rFonts w:ascii="Times New Roman" w:hAnsi="Times New Roman" w:cs="Times New Roman"/>
          <w:lang w:val="en-US"/>
        </w:rPr>
        <w:t>CHI NHÁNH KỲ HOÀ</w:t>
      </w:r>
    </w:p>
    <w:p w14:paraId="7617B0C4" w14:textId="77777777" w:rsidR="005A633D" w:rsidRDefault="005A633D" w:rsidP="005A633D">
      <w:pPr>
        <w:rPr>
          <w:rFonts w:ascii="Times New Roman" w:hAnsi="Times New Roman" w:cs="Times New Roman"/>
          <w:lang w:val="en-US"/>
        </w:rPr>
      </w:pPr>
    </w:p>
    <w:p w14:paraId="0D14149D" w14:textId="0BD08C31" w:rsidR="005A633D" w:rsidRPr="00D42423" w:rsidRDefault="005A633D" w:rsidP="00CF19A0">
      <w:pPr>
        <w:numPr>
          <w:ilvl w:val="0"/>
          <w:numId w:val="1"/>
        </w:numPr>
        <w:spacing w:line="360" w:lineRule="auto"/>
        <w:ind w:left="1985" w:hanging="545"/>
        <w:jc w:val="both"/>
        <w:rPr>
          <w:rFonts w:ascii="Times New Roman" w:hAnsi="Times New Roman"/>
          <w:bCs/>
          <w:spacing w:val="-2"/>
        </w:rPr>
      </w:pPr>
      <w:r w:rsidRPr="00D42423">
        <w:rPr>
          <w:rFonts w:ascii="Times New Roman" w:hAnsi="Times New Roman"/>
          <w:bCs/>
          <w:spacing w:val="-2"/>
        </w:rPr>
        <w:t xml:space="preserve">Căn cứ Hợp đồng tín dụng hạn mức </w:t>
      </w:r>
      <w:r>
        <w:rPr>
          <w:rFonts w:ascii="Times New Roman" w:hAnsi="Times New Roman"/>
          <w:bCs/>
          <w:spacing w:val="-2"/>
        </w:rPr>
        <w:t>01/2021</w:t>
      </w:r>
      <w:r w:rsidRPr="002A016F">
        <w:rPr>
          <w:rFonts w:ascii="Times New Roman" w:hAnsi="Times New Roman"/>
          <w:bCs/>
          <w:spacing w:val="-2"/>
        </w:rPr>
        <w:t>/8088928/H</w:t>
      </w:r>
      <w:r w:rsidRPr="002A016F">
        <w:rPr>
          <w:rFonts w:ascii="Times New Roman" w:hAnsi="Times New Roman" w:hint="eastAsia"/>
          <w:bCs/>
          <w:spacing w:val="-2"/>
        </w:rPr>
        <w:t>Đ</w:t>
      </w:r>
      <w:r w:rsidRPr="002A016F">
        <w:rPr>
          <w:rFonts w:ascii="Times New Roman" w:hAnsi="Times New Roman"/>
          <w:bCs/>
          <w:spacing w:val="-2"/>
        </w:rPr>
        <w:t xml:space="preserve">TD </w:t>
      </w:r>
      <w:r w:rsidRPr="00D42423">
        <w:rPr>
          <w:rFonts w:ascii="Times New Roman" w:hAnsi="Times New Roman"/>
          <w:bCs/>
          <w:spacing w:val="-2"/>
        </w:rPr>
        <w:t>ký giữa Công ty Cổ phần Á Đông ADG và Ngân hàng TMCP Đầu tư và Phát Triển Việt Nam (BIDV) – CN Kỳ Hòa</w:t>
      </w:r>
      <w:r w:rsidR="0094275C">
        <w:rPr>
          <w:rFonts w:ascii="Times New Roman" w:hAnsi="Times New Roman"/>
          <w:bCs/>
          <w:spacing w:val="-2"/>
          <w:lang w:val="en-US"/>
        </w:rPr>
        <w:t>.</w:t>
      </w:r>
    </w:p>
    <w:p w14:paraId="4694B804" w14:textId="77777777" w:rsidR="005A633D" w:rsidRPr="00D42423" w:rsidRDefault="005A633D" w:rsidP="00CF19A0">
      <w:pPr>
        <w:numPr>
          <w:ilvl w:val="0"/>
          <w:numId w:val="1"/>
        </w:numPr>
        <w:spacing w:line="360" w:lineRule="auto"/>
        <w:ind w:left="1985" w:hanging="545"/>
        <w:jc w:val="both"/>
        <w:rPr>
          <w:rFonts w:ascii="Times New Roman" w:hAnsi="Times New Roman"/>
          <w:bCs/>
          <w:lang w:val="vi-VN"/>
        </w:rPr>
      </w:pPr>
      <w:r w:rsidRPr="00D42423">
        <w:rPr>
          <w:rFonts w:ascii="Times New Roman" w:hAnsi="Times New Roman"/>
          <w:bCs/>
          <w:spacing w:val="-2"/>
        </w:rPr>
        <w:t xml:space="preserve">Căn cứ các hồ sơ giải ngân </w:t>
      </w:r>
      <w:r w:rsidRPr="00B9570D">
        <w:rPr>
          <w:rFonts w:ascii="Times New Roman" w:hAnsi="Times New Roman"/>
          <w:b/>
          <w:spacing w:val="-2"/>
        </w:rPr>
        <w:t>ngày</w:t>
      </w:r>
      <w:r>
        <w:rPr>
          <w:rFonts w:ascii="Times New Roman" w:hAnsi="Times New Roman"/>
          <w:bCs/>
          <w:color w:val="FF0000"/>
          <w:spacing w:val="-2"/>
        </w:rPr>
        <w:t xml:space="preserve"> </w:t>
      </w:r>
      <w:r w:rsidRPr="009D0321">
        <w:rPr>
          <w:rFonts w:ascii="Times New Roman" w:hAnsi="Times New Roman"/>
          <w:b/>
          <w:color w:val="000000" w:themeColor="text1"/>
          <w:spacing w:val="-2"/>
        </w:rPr>
        <w:t>12/05/2022</w:t>
      </w:r>
      <w:r w:rsidRPr="00BD3234">
        <w:rPr>
          <w:rFonts w:ascii="Times New Roman" w:hAnsi="Times New Roman"/>
          <w:bCs/>
          <w:color w:val="000000" w:themeColor="text1"/>
          <w:spacing w:val="-2"/>
        </w:rPr>
        <w:t xml:space="preserve"> </w:t>
      </w:r>
      <w:r w:rsidRPr="00D42423">
        <w:rPr>
          <w:rFonts w:ascii="Times New Roman" w:hAnsi="Times New Roman"/>
          <w:bCs/>
          <w:spacing w:val="-2"/>
        </w:rPr>
        <w:t>của Công ty Cổ phần Á Đông ADG.</w:t>
      </w:r>
    </w:p>
    <w:p w14:paraId="4524E400" w14:textId="626EBBC4" w:rsidR="005A633D" w:rsidRPr="005A633D" w:rsidRDefault="005A633D" w:rsidP="005A633D">
      <w:pPr>
        <w:tabs>
          <w:tab w:val="left" w:pos="993"/>
        </w:tabs>
        <w:spacing w:before="120"/>
        <w:ind w:firstLine="567"/>
        <w:jc w:val="both"/>
        <w:rPr>
          <w:rFonts w:ascii="Times New Roman" w:hAnsi="Times New Roman" w:cs="Times New Roman"/>
          <w:bCs/>
        </w:rPr>
      </w:pPr>
      <w:r>
        <w:rPr>
          <w:rFonts w:ascii="Times New Roman" w:hAnsi="Times New Roman"/>
          <w:bCs/>
          <w:lang w:val="vi-VN"/>
        </w:rPr>
        <w:tab/>
      </w:r>
      <w:r>
        <w:rPr>
          <w:rFonts w:ascii="Times New Roman" w:hAnsi="Times New Roman"/>
          <w:bCs/>
          <w:lang w:val="vi-VN"/>
        </w:rPr>
        <w:tab/>
      </w:r>
      <w:r w:rsidRPr="005A633D">
        <w:rPr>
          <w:rFonts w:ascii="Times New Roman" w:hAnsi="Times New Roman" w:cs="Times New Roman"/>
          <w:bCs/>
          <w:lang w:val="vi-VN"/>
        </w:rPr>
        <w:t>Công ty chúng tôi xin cam kết với Quý Ngân hàng các nội dung sau đây:</w:t>
      </w:r>
    </w:p>
    <w:p w14:paraId="334BAD17" w14:textId="24C534C2"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Không sử dụng hóa đơn điện tử để giải ngân trùng lặp tại các chi nhánh BIDV và TCTD khác. </w:t>
      </w:r>
    </w:p>
    <w:p w14:paraId="793C2411" w14:textId="70999CAD" w:rsidR="005A633D" w:rsidRP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Trường hợp có sai sót của người đại diện theo pháp luật hoặc đại diện theo ủy quyền trong việc xác nhận tính chính xác của hóa đơn điện tử cung cấp cho ngân hàng thì công ty chúng tôi là bên chịu trách nhiệm trước pháp luật và chịu mọi thiệt hại phát sinh.</w:t>
      </w:r>
    </w:p>
    <w:p w14:paraId="1340A2C7" w14:textId="55A2516F" w:rsidR="005A633D" w:rsidRDefault="005A633D" w:rsidP="00CF19A0">
      <w:pPr>
        <w:pStyle w:val="ListParagraph"/>
        <w:numPr>
          <w:ilvl w:val="0"/>
          <w:numId w:val="4"/>
        </w:numPr>
        <w:tabs>
          <w:tab w:val="left" w:pos="993"/>
        </w:tabs>
        <w:spacing w:before="120"/>
        <w:ind w:left="1985" w:hanging="545"/>
        <w:jc w:val="both"/>
        <w:rPr>
          <w:rFonts w:ascii="Times New Roman" w:hAnsi="Times New Roman" w:cs="Times New Roman"/>
          <w:bCs/>
          <w:lang w:val="vi-VN"/>
        </w:rPr>
      </w:pPr>
      <w:r w:rsidRPr="005A633D">
        <w:rPr>
          <w:rFonts w:ascii="Times New Roman" w:hAnsi="Times New Roman" w:cs="Times New Roman"/>
          <w:bCs/>
          <w:lang w:val="vi-VN"/>
        </w:rPr>
        <w:t xml:space="preserve">Danh mục hóa đơn điện tử đề nghị giải ngân theo hồ sơ giải ngân </w:t>
      </w:r>
      <w:r w:rsidRPr="00B9570D">
        <w:rPr>
          <w:rFonts w:ascii="Times New Roman" w:hAnsi="Times New Roman" w:cs="Times New Roman"/>
          <w:b/>
          <w:color w:val="000000" w:themeColor="text1"/>
        </w:rPr>
        <w:t>ngày</w:t>
      </w:r>
      <w:r w:rsidRPr="005A633D">
        <w:rPr>
          <w:rFonts w:ascii="Times New Roman" w:hAnsi="Times New Roman" w:cs="Times New Roman"/>
          <w:bCs/>
          <w:color w:val="000000" w:themeColor="text1"/>
        </w:rPr>
        <w:t xml:space="preserve"> </w:t>
      </w:r>
      <w:r w:rsidRPr="009A6846">
        <w:rPr>
          <w:rFonts w:ascii="Times New Roman" w:hAnsi="Times New Roman" w:cs="Times New Roman"/>
          <w:b/>
          <w:color w:val="000000" w:themeColor="text1"/>
        </w:rPr>
        <w:t>12/05/2022</w:t>
      </w:r>
      <w:r w:rsidRPr="005A633D">
        <w:rPr>
          <w:rFonts w:ascii="Times New Roman" w:hAnsi="Times New Roman" w:cs="Times New Roman"/>
          <w:bCs/>
          <w:color w:val="FF0000"/>
        </w:rPr>
        <w:t xml:space="preserve"> </w:t>
      </w:r>
      <w:r w:rsidRPr="005A633D">
        <w:rPr>
          <w:rFonts w:ascii="Times New Roman" w:hAnsi="Times New Roman" w:cs="Times New Roman"/>
          <w:bCs/>
          <w:lang w:val="vi-VN"/>
        </w:rPr>
        <w:t>cụ thể như sau:</w:t>
      </w:r>
    </w:p>
    <w:p w14:paraId="56886256" w14:textId="77777777" w:rsidR="00CF19A0" w:rsidRPr="00CF19A0" w:rsidRDefault="00CF19A0" w:rsidP="00CF19A0">
      <w:pPr>
        <w:tabs>
          <w:tab w:val="left" w:pos="993"/>
        </w:tabs>
        <w:spacing w:before="120"/>
        <w:rPr>
          <w:rFonts w:ascii="Times New Roman" w:hAnsi="Times New Roman" w:cs="Times New Roman"/>
          <w:bCs/>
          <w:lang w:val="vi-VN"/>
        </w:rPr>
      </w:pPr>
      <w:r>
        <w:rPr>
          <w:rFonts w:ascii="Times New Roman" w:hAnsi="Times New Roman" w:cs="Times New Roman"/>
          <w:bCs/>
          <w:lang w:val="vi-VN"/>
        </w:rPr>
        <w:tab/>
      </w:r>
      <w:r>
        <w:rPr>
          <w:rFonts w:ascii="Times New Roman" w:hAnsi="Times New Roman" w:cs="Times New Roman"/>
          <w:bCs/>
          <w:lang w:val="vi-VN"/>
        </w:rPr>
        <w:tab/>
      </w:r>
    </w:p>
    <w:tbl>
      <w:tblPr>
        <w:tblStyle w:val="TableGrid"/>
        <w:tblW w:w="7918" w:type="dxa"/>
        <w:tblInd w:w="1433" w:type="dxa"/>
        <w:tblLook w:val="04A0" w:firstRow="1" w:lastRow="0" w:firstColumn="1" w:lastColumn="0" w:noHBand="0" w:noVBand="1"/>
      </w:tblPr>
      <w:tblGrid>
        <w:gridCol w:w="670"/>
        <w:gridCol w:w="1111"/>
        <w:gridCol w:w="1192"/>
        <w:gridCol w:w="1738"/>
        <w:gridCol w:w="3207"/>
      </w:tblGrid>
      <w:tr w:rsidR="00CF19A0" w14:paraId="03107319" w14:textId="77777777" w:rsidTr="00B44811">
        <w:tc>
          <w:tcPr>
            <w:tcW w:w="405" w:type="pct"/>
            <w:vAlign w:val="center"/>
          </w:tcPr>
          <w:p w14:paraId="133470A0" w14:textId="16DEB521" w:rsidR="00CF19A0" w:rsidRPr="00B44811" w:rsidRDefault="00CF19A0"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STT</w:t>
            </w:r>
          </w:p>
        </w:tc>
        <w:tc>
          <w:tcPr>
            <w:tcW w:w="705" w:type="pct"/>
            <w:vAlign w:val="center"/>
          </w:tcPr>
          <w:p w14:paraId="5DD16983" w14:textId="1FE01DC0"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hoá đơn</w:t>
            </w:r>
          </w:p>
        </w:tc>
        <w:tc>
          <w:tcPr>
            <w:tcW w:w="755" w:type="pct"/>
            <w:vAlign w:val="center"/>
          </w:tcPr>
          <w:p w14:paraId="45C9BA0E" w14:textId="1FC55B4A"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Ngày hoá đơn</w:t>
            </w:r>
          </w:p>
        </w:tc>
        <w:tc>
          <w:tcPr>
            <w:tcW w:w="1100" w:type="pct"/>
            <w:vAlign w:val="center"/>
          </w:tcPr>
          <w:p w14:paraId="66F38167" w14:textId="7E097628" w:rsidR="00CF19A0"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Số tiền trên hoá đơn</w:t>
            </w:r>
          </w:p>
        </w:tc>
        <w:tc>
          <w:tcPr>
            <w:tcW w:w="2025" w:type="pct"/>
            <w:vAlign w:val="center"/>
          </w:tcPr>
          <w:p w14:paraId="26B82FDA" w14:textId="7C76894F" w:rsidR="00CF19A0" w:rsidRPr="00B44811" w:rsidRDefault="00B44811" w:rsidP="00B44811">
            <w:pPr>
              <w:tabs>
                <w:tab w:val="left" w:pos="993"/>
                <w:tab w:val="left" w:pos="2035"/>
              </w:tabs>
              <w:spacing w:before="120"/>
              <w:jc w:val="center"/>
              <w:rPr>
                <w:rFonts w:ascii="Times New Roman" w:hAnsi="Times New Roman" w:cs="Times New Roman"/>
                <w:b/>
                <w:lang w:val="en-US"/>
              </w:rPr>
            </w:pPr>
            <w:r w:rsidRPr="00B44811">
              <w:rPr>
                <w:rFonts w:ascii="Times New Roman" w:hAnsi="Times New Roman" w:cs="Times New Roman"/>
                <w:b/>
                <w:lang w:val="en-US"/>
              </w:rPr>
              <w:t>Tên, mã số thuế của đơn vị, tổ chức xuất hoá đơn</w:t>
            </w:r>
          </w:p>
        </w:tc>
      </w:tr>
      <w:tr>
        <w:tc>
          <w:tcPr>
            <w:tcW w:type="pct" w:w="405"/>
            <w:vAlign w:val="center"/>
          </w:tcPr>
          <w:p>
            <w:pPr>
              <w:jc w:val="center"/>
            </w:pPr>
            <w:r>
              <w:rPr>
                <w:sz w:val="22"/>
              </w:rPr>
              <w:t>1</w:t>
            </w:r>
          </w:p>
        </w:tc>
        <w:tc>
          <w:tcPr>
            <w:tcW w:type="pct" w:w="705"/>
            <w:vAlign w:val="center"/>
          </w:tcPr>
          <w:p>
            <w:pPr>
              <w:jc w:val="center"/>
            </w:pPr>
            <w:r>
              <w:rPr>
                <w:sz w:val="22"/>
              </w:rPr>
              <w:t>0000008</w:t>
            </w:r>
          </w:p>
        </w:tc>
        <w:tc>
          <w:tcPr>
            <w:tcW w:type="pct" w:w="755"/>
            <w:vAlign w:val="center"/>
          </w:tcPr>
          <w:p>
            <w:pPr>
              <w:jc w:val="center"/>
            </w:pPr>
            <w:r>
              <w:rPr>
                <w:sz w:val="22"/>
              </w:rPr>
              <w:t>2022-05-07</w:t>
            </w:r>
          </w:p>
        </w:tc>
        <w:tc>
          <w:tcPr>
            <w:tcW w:type="pct" w:w="1100"/>
            <w:vAlign w:val="center"/>
          </w:tcPr>
          <w:p>
            <w:pPr>
              <w:jc w:val="center"/>
            </w:pPr>
            <w:r>
              <w:rPr>
                <w:sz w:val="22"/>
              </w:rPr>
              <w:t>2,387,165,000</w:t>
            </w:r>
          </w:p>
        </w:tc>
        <w:tc>
          <w:tcPr>
            <w:tcW w:type="pct" w:w="2025"/>
            <w:vAlign w:val="center"/>
          </w:tcPr>
          <w:p>
            <w:pPr>
              <w:jc w:val="center"/>
            </w:pPr>
            <w:r>
              <w:rPr>
                <w:sz w:val="22"/>
              </w:rPr>
              <w:t/>
            </w:r>
          </w:p>
          <w:p>
            <w:pPr>
              <w:jc w:val="center"/>
            </w:pPr>
            <w:r>
              <w:rPr>
                <w:sz w:val="22"/>
              </w:rPr>
              <w:t xml:space="preserve">SỐ TK: </w:t>
            </w:r>
          </w:p>
          <w:p>
            <w:pPr>
              <w:jc w:val="center"/>
            </w:pPr>
            <w:r>
              <w:rPr>
                <w:sz w:val="22"/>
              </w:rPr>
              <w:t xml:space="preserve">TẠI NH: </w:t>
            </w:r>
          </w:p>
        </w:tc>
      </w:tr>
      <w:tr>
        <w:tc>
          <w:tcPr>
            <w:tcW w:type="pct" w:w="405"/>
            <w:vAlign w:val="center"/>
          </w:tcPr>
          <w:p>
            <w:pPr>
              <w:jc w:val="center"/>
            </w:pPr>
            <w:r>
              <w:rPr>
                <w:sz w:val="22"/>
              </w:rPr>
              <w:t>2</w:t>
            </w:r>
          </w:p>
        </w:tc>
        <w:tc>
          <w:tcPr>
            <w:tcW w:type="pct" w:w="705"/>
            <w:vAlign w:val="center"/>
          </w:tcPr>
          <w:p>
            <w:pPr>
              <w:jc w:val="center"/>
            </w:pPr>
            <w:r>
              <w:rPr>
                <w:sz w:val="22"/>
              </w:rPr>
              <w:t>0000006</w:t>
            </w:r>
          </w:p>
        </w:tc>
        <w:tc>
          <w:tcPr>
            <w:tcW w:type="pct" w:w="755"/>
            <w:vAlign w:val="center"/>
          </w:tcPr>
          <w:p>
            <w:pPr>
              <w:jc w:val="center"/>
            </w:pPr>
            <w:r>
              <w:rPr>
                <w:sz w:val="22"/>
              </w:rPr>
              <w:t>2022-05-06</w:t>
            </w:r>
          </w:p>
        </w:tc>
        <w:tc>
          <w:tcPr>
            <w:tcW w:type="pct" w:w="1100"/>
            <w:vAlign w:val="center"/>
          </w:tcPr>
          <w:p>
            <w:pPr>
              <w:jc w:val="center"/>
            </w:pPr>
            <w:r>
              <w:rPr>
                <w:sz w:val="22"/>
              </w:rPr>
              <w:t>2,534,152,500</w:t>
            </w:r>
          </w:p>
        </w:tc>
        <w:tc>
          <w:tcPr>
            <w:tcW w:type="pct" w:w="2025"/>
            <w:vAlign w:val="center"/>
          </w:tcPr>
          <w:p>
            <w:pPr>
              <w:jc w:val="center"/>
            </w:pPr>
            <w:r>
              <w:rPr>
                <w:sz w:val="22"/>
              </w:rPr>
              <w:t/>
            </w:r>
          </w:p>
          <w:p>
            <w:pPr>
              <w:jc w:val="center"/>
            </w:pPr>
            <w:r>
              <w:rPr>
                <w:sz w:val="22"/>
              </w:rPr>
              <w:t xml:space="preserve">SỐ TK: </w:t>
            </w:r>
          </w:p>
          <w:p>
            <w:pPr>
              <w:jc w:val="center"/>
            </w:pPr>
            <w:r>
              <w:rPr>
                <w:sz w:val="22"/>
              </w:rPr>
              <w:t xml:space="preserve">TẠI NH: </w:t>
            </w:r>
          </w:p>
        </w:tc>
      </w:tr>
    </w:tbl>
    <w:p w14:paraId="33EA851E" w14:textId="2D6BEDB7" w:rsidR="00B44811" w:rsidRPr="00B44811" w:rsidRDefault="00B44811" w:rsidP="00CF19A0">
      <w:pPr>
        <w:tabs>
          <w:tab w:val="left" w:pos="993"/>
        </w:tabs>
        <w:spacing w:before="120"/>
        <w:rPr>
          <w:rFonts w:ascii="Times New Roman" w:hAnsi="Times New Roman" w:cs="Times New Roman"/>
          <w:bCs/>
          <w:lang w:val="en-US"/>
        </w:rPr>
      </w:pPr>
      <w:r>
        <w:rPr>
          <w:rFonts w:ascii="Times New Roman" w:hAnsi="Times New Roman" w:cs="Times New Roman"/>
          <w:bCs/>
          <w:lang w:val="vi-VN"/>
        </w:rPr>
        <w:tab/>
      </w:r>
      <w:r>
        <w:rPr>
          <w:rFonts w:ascii="Times New Roman" w:hAnsi="Times New Roman" w:cs="Times New Roman"/>
          <w:bCs/>
          <w:lang w:val="vi-VN"/>
        </w:rPr>
        <w:tab/>
      </w:r>
      <w:r>
        <w:rPr>
          <w:rFonts w:ascii="Times New Roman" w:hAnsi="Times New Roman" w:cs="Times New Roman"/>
          <w:bCs/>
          <w:lang w:val="en-US"/>
        </w:rPr>
        <w:t>Trân trọng!</w:t>
      </w:r>
    </w:p>
    <w:tbl>
      <w:tblPr>
        <w:tblStyle w:val="TableGrid"/>
        <w:tblW w:w="7938"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263"/>
      </w:tblGrid>
      <w:tr w:rsidR="00B44811" w14:paraId="77E465E7" w14:textId="77777777" w:rsidTr="00B44811">
        <w:tc>
          <w:tcPr>
            <w:tcW w:w="4675" w:type="dxa"/>
          </w:tcPr>
          <w:p w14:paraId="4D52E126" w14:textId="77777777" w:rsidR="00B44811" w:rsidRDefault="00B44811" w:rsidP="00CF19A0">
            <w:pPr>
              <w:tabs>
                <w:tab w:val="left" w:pos="993"/>
              </w:tabs>
              <w:spacing w:before="120"/>
              <w:rPr>
                <w:rFonts w:ascii="Times New Roman" w:hAnsi="Times New Roman" w:cs="Times New Roman"/>
                <w:bCs/>
                <w:lang w:val="en-US"/>
              </w:rPr>
            </w:pPr>
          </w:p>
        </w:tc>
        <w:tc>
          <w:tcPr>
            <w:tcW w:w="3263" w:type="dxa"/>
          </w:tcPr>
          <w:p w14:paraId="7F945095" w14:textId="334C9B53" w:rsidR="00B44811" w:rsidRPr="00B44811" w:rsidRDefault="00B44811" w:rsidP="00B44811">
            <w:pPr>
              <w:tabs>
                <w:tab w:val="left" w:pos="993"/>
              </w:tabs>
              <w:spacing w:before="120"/>
              <w:jc w:val="center"/>
              <w:rPr>
                <w:rFonts w:ascii="Times New Roman" w:hAnsi="Times New Roman" w:cs="Times New Roman"/>
                <w:b/>
                <w:lang w:val="en-US"/>
              </w:rPr>
            </w:pPr>
            <w:r w:rsidRPr="00B44811">
              <w:rPr>
                <w:rFonts w:ascii="Times New Roman" w:hAnsi="Times New Roman" w:cs="Times New Roman"/>
                <w:b/>
                <w:lang w:val="en-US"/>
              </w:rPr>
              <w:t>ĐẠI DIỆN CÔNG TY</w:t>
            </w:r>
          </w:p>
        </w:tc>
      </w:tr>
    </w:tbl>
    <w:p w14:paraId="2C27B07F" w14:textId="297CCDA9" w:rsidR="00B44811" w:rsidRPr="00B44811" w:rsidRDefault="00B44811" w:rsidP="00CF19A0">
      <w:pPr>
        <w:tabs>
          <w:tab w:val="left" w:pos="993"/>
        </w:tabs>
        <w:spacing w:before="120"/>
        <w:rPr>
          <w:rFonts w:ascii="Times New Roman" w:hAnsi="Times New Roman" w:cs="Times New Roman"/>
          <w:bCs/>
          <w:lang w:val="en-US"/>
        </w:rPr>
      </w:pPr>
    </w:p>
    <w:p w14:paraId="53F6586E" w14:textId="2DBED592" w:rsidR="005A633D" w:rsidRPr="005A633D" w:rsidRDefault="005A633D" w:rsidP="005A633D">
      <w:pPr>
        <w:ind w:left="1440"/>
        <w:rPr>
          <w:rFonts w:ascii="Times New Roman" w:hAnsi="Times New Roman" w:cs="Times New Roman"/>
          <w:lang w:val="en-US"/>
        </w:rPr>
      </w:pPr>
    </w:p>
    <w:p w14:paraId="3C44431F" w14:textId="67E19639" w:rsidR="005A633D" w:rsidRPr="005A633D" w:rsidRDefault="005A633D">
      <w:pPr>
        <w:rPr>
          <w:rFonts w:ascii="Times New Roman" w:hAnsi="Times New Roman" w:cs="Times New Roman"/>
          <w:lang w:val="en-US"/>
        </w:rPr>
      </w:pPr>
    </w:p>
    <w:sectPr w:rsidR="005A633D" w:rsidRPr="005A6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137B"/>
    <w:multiLevelType w:val="hybridMultilevel"/>
    <w:tmpl w:val="E0025534"/>
    <w:lvl w:ilvl="0" w:tplc="FE38342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15114B"/>
    <w:multiLevelType w:val="hybridMultilevel"/>
    <w:tmpl w:val="004A567C"/>
    <w:lvl w:ilvl="0" w:tplc="FFFFFFFF">
      <w:start w:val="1"/>
      <w:numFmt w:val="lowerRoman"/>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34280FDC"/>
    <w:multiLevelType w:val="hybridMultilevel"/>
    <w:tmpl w:val="DA1E6214"/>
    <w:lvl w:ilvl="0" w:tplc="28D02118">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3" w15:restartNumberingAfterBreak="0">
    <w:nsid w:val="562510B5"/>
    <w:multiLevelType w:val="hybridMultilevel"/>
    <w:tmpl w:val="43F6AFD4"/>
    <w:lvl w:ilvl="0" w:tplc="FE3834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992700">
    <w:abstractNumId w:val="0"/>
  </w:num>
  <w:num w:numId="2" w16cid:durableId="530729154">
    <w:abstractNumId w:val="3"/>
  </w:num>
  <w:num w:numId="3" w16cid:durableId="1709793843">
    <w:abstractNumId w:val="2"/>
  </w:num>
  <w:num w:numId="4" w16cid:durableId="652638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15"/>
    <w:rsid w:val="00046D23"/>
    <w:rsid w:val="00085FBC"/>
    <w:rsid w:val="00254D20"/>
    <w:rsid w:val="00277669"/>
    <w:rsid w:val="00294161"/>
    <w:rsid w:val="002A48C0"/>
    <w:rsid w:val="00340D14"/>
    <w:rsid w:val="003A539B"/>
    <w:rsid w:val="0044210E"/>
    <w:rsid w:val="004864E9"/>
    <w:rsid w:val="005A633D"/>
    <w:rsid w:val="00692B7E"/>
    <w:rsid w:val="006F3A15"/>
    <w:rsid w:val="00733A32"/>
    <w:rsid w:val="0094275C"/>
    <w:rsid w:val="009A6846"/>
    <w:rsid w:val="009D0321"/>
    <w:rsid w:val="00B44811"/>
    <w:rsid w:val="00B9570D"/>
    <w:rsid w:val="00C846C1"/>
    <w:rsid w:val="00CF19A0"/>
    <w:rsid w:val="00D160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76E"/>
  <w15:chartTrackingRefBased/>
  <w15:docId w15:val="{B27487EE-F56E-CA48-9927-36ECC2F6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2022-05-07T17:33:00Z</dcterms:created>
  <dc:creator>Phan Hoàng Minh Luân</dc:creator>
  <cp:lastModifiedBy>Phan Hoàng Minh Luân</cp:lastModifiedBy>
  <dcterms:modified xsi:type="dcterms:W3CDTF">2022-05-07T17:58:00Z</dcterms:modified>
  <cp:revision>21</cp:revision>
</cp:coreProperties>
</file>