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cm8b9h4p9py6" w:id="0"/>
      <w:bookmarkEnd w:id="0"/>
      <w:r w:rsidDel="00000000" w:rsidR="00000000" w:rsidRPr="00000000">
        <w:rPr>
          <w:sz w:val="36"/>
          <w:szCs w:val="36"/>
          <w:rtl w:val="0"/>
        </w:rPr>
        <w:t xml:space="preserve">Apache Spark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Spark installation in standalone mode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Check Java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java 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Step2: </w:t>
      </w:r>
      <w:r w:rsidDel="00000000" w:rsidR="00000000" w:rsidRPr="00000000">
        <w:rPr>
          <w:rtl w:val="0"/>
        </w:rPr>
        <w:t xml:space="preserve">Download  apache spark from from official website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Apache Spark™ - Unified Analytics Engine for Big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spark-2.4.5-bin-hadoop2.7.tgz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Step3:  </w:t>
      </w:r>
      <w:r w:rsidDel="00000000" w:rsidR="00000000" w:rsidRPr="00000000">
        <w:rPr>
          <w:rtl w:val="0"/>
        </w:rPr>
        <w:t xml:space="preserve">Extract that tgz file using command line or we can directly extract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extracting that file we can see folder 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Spark-2.4.5-bin-hadoop2.7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Step4: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bin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sbin </w:t>
      </w:r>
      <w:r w:rsidDel="00000000" w:rsidR="00000000" w:rsidRPr="00000000">
        <w:rPr>
          <w:rtl w:val="0"/>
        </w:rPr>
        <w:t xml:space="preserve">folders path in </w:t>
      </w:r>
      <w:r w:rsidDel="00000000" w:rsidR="00000000" w:rsidRPr="00000000">
        <w:rPr>
          <w:b w:val="1"/>
          <w:rtl w:val="0"/>
        </w:rPr>
        <w:t xml:space="preserve">Spark-2.4.5-bin-hadoop2.7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We have to update that path in bashrc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Open bashrc using following command -   </w:t>
      </w:r>
      <w:r w:rsidDel="00000000" w:rsidR="00000000" w:rsidRPr="00000000">
        <w:rPr>
          <w:b w:val="1"/>
          <w:rtl w:val="0"/>
        </w:rPr>
        <w:t xml:space="preserve">$nano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~/.bashrc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Add the following properties: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export SPARK_PATH = /home/hadoopuser/spark/spark-2.4.5-bin-hadoop2.7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export PATH = $PATH:$SPARK_PATH/bin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export PATH = $PATH:$SPARK_PATH/sbin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export PYSPARK_PYTHON=python3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export PYSPARK_DRIVER_PYTHON=jupyter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export PYSPARK_DRIVER_PYTHON=notebook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Now we have to save the bashrc file using following command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source ~/.bashrc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Step5: </w:t>
      </w:r>
      <w:r w:rsidDel="00000000" w:rsidR="00000000" w:rsidRPr="00000000">
        <w:rPr>
          <w:rtl w:val="0"/>
        </w:rPr>
        <w:t xml:space="preserve">Now we have to generate the ssh keys using following command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ssh-keygen -t rsa -p “”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Step6: </w:t>
      </w:r>
      <w:r w:rsidDel="00000000" w:rsidR="00000000" w:rsidRPr="00000000">
        <w:rPr>
          <w:rtl w:val="0"/>
        </w:rPr>
        <w:t xml:space="preserve">Now we have to copy the generated rsa keys to authorized keys using following command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 cat $HOME/.ssh/id_rsa.pub &gt;&gt; $HOME/.ssh/authorized_keys1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 now we have to run spark by going to spark_home and run following command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 sbin/start-all.sh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