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717" w:rsidP="616625E4" w:rsidRDefault="000C7717" w14:paraId="4C96948B" w14:textId="4BF0B8DE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 Display" w:hAnsi="Aptos Display" w:cs="Segoe UI"/>
          <w:color w:val="0F4761"/>
          <w:sz w:val="40"/>
          <w:szCs w:val="40"/>
        </w:rPr>
      </w:pPr>
      <w:r w:rsidR="16B270F2">
        <w:rPr>
          <w:rStyle w:val="normaltextrun"/>
          <w:rFonts w:ascii="Aptos Display" w:hAnsi="Aptos Display" w:cs="Segoe UI"/>
          <w:color w:val="0F4761"/>
          <w:sz w:val="40"/>
          <w:szCs w:val="40"/>
        </w:rPr>
        <w:t>DIA Sprint </w:t>
      </w:r>
      <w:r w:rsidRPr="616625E4" w:rsidR="4B1B9086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2.1</w:t>
      </w:r>
      <w:r w:rsidRPr="616625E4" w:rsidR="16B270F2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</w:t>
      </w:r>
      <w:r w:rsidRPr="616625E4" w:rsidR="369C9C17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Dry Run</w:t>
      </w:r>
      <w:r w:rsidRPr="616625E4" w:rsidR="16B270F2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Notes</w:t>
      </w:r>
    </w:p>
    <w:p w:rsidR="000C7717" w:rsidP="616625E4" w:rsidRDefault="000C7717" w14:paraId="47CD71BC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</w:rPr>
      </w:pPr>
      <w:r w:rsidR="16B270F2">
        <w:rPr>
          <w:rStyle w:val="normaltextrun"/>
          <w:rFonts w:ascii="Aptos" w:hAnsi="Aptos" w:cs="Segoe UI"/>
        </w:rPr>
        <w:t>All demo notes for a developer’s tickets should be placed under their name.</w:t>
      </w:r>
      <w:r w:rsidR="16B270F2">
        <w:rPr>
          <w:rStyle w:val="normaltextrun"/>
          <w:rFonts w:ascii="Arial" w:hAnsi="Arial" w:cs="Arial"/>
        </w:rPr>
        <w:t> </w:t>
      </w:r>
    </w:p>
    <w:p w:rsidR="000C7717" w:rsidP="616625E4" w:rsidRDefault="000C7717" w14:paraId="2F911FF3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</w:rPr>
      </w:pPr>
      <w:r w:rsidR="16B270F2">
        <w:rPr>
          <w:rStyle w:val="normaltextrun"/>
          <w:rFonts w:ascii="Aptos" w:hAnsi="Aptos" w:cs="Segoe UI"/>
        </w:rPr>
        <w:t>After completing demo feedback </w:t>
      </w:r>
      <w:r w:rsidR="16B270F2">
        <w:rPr>
          <w:rStyle w:val="normaltextrun"/>
          <w:rFonts w:ascii="Aptos" w:hAnsi="Aptos" w:cs="Segoe UI"/>
        </w:rPr>
        <w:t>highlight</w:t>
      </w:r>
      <w:r w:rsidR="16B270F2">
        <w:rPr>
          <w:rStyle w:val="normaltextrun"/>
          <w:rFonts w:ascii="Aptos" w:hAnsi="Aptos" w:cs="Segoe UI"/>
        </w:rPr>
        <w:t> green.</w:t>
      </w:r>
    </w:p>
    <w:p w:rsidR="000C7717" w:rsidP="000C7717" w:rsidRDefault="000C7717" w14:paraId="6D838145" w14:textId="74A049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hd w:val="clear" w:color="auto" w:fill="00FF00"/>
        </w:rPr>
        <w:t>Complete</w:t>
      </w:r>
      <w:r>
        <w:rPr>
          <w:rStyle w:val="normaltextrun"/>
          <w:rFonts w:ascii="Arial" w:hAnsi="Arial" w:cs="Arial"/>
          <w:shd w:val="clear" w:color="auto" w:fill="00FF00"/>
        </w:rPr>
        <w:t> </w:t>
      </w:r>
    </w:p>
    <w:p w:rsidR="000C7717" w:rsidP="000C7717" w:rsidRDefault="000C7717" w14:paraId="690325A8" w14:textId="46F308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="16B270F2">
        <w:rPr>
          <w:rStyle w:val="normaltextrun"/>
          <w:rFonts w:ascii="Aptos" w:hAnsi="Aptos" w:cs="Segoe UI"/>
          <w:b w:val="1"/>
          <w:bCs w:val="1"/>
          <w:shd w:val="clear" w:color="auto" w:fill="FFFF00"/>
        </w:rPr>
        <w:t>Added to tracker</w:t>
      </w:r>
      <w:r w:rsidR="16B270F2">
        <w:rPr>
          <w:rStyle w:val="normaltextrun"/>
          <w:rFonts w:ascii="Arial" w:hAnsi="Arial" w:cs="Arial"/>
          <w:shd w:val="clear" w:color="auto" w:fill="FFFF00"/>
        </w:rPr>
        <w:t> </w:t>
      </w:r>
    </w:p>
    <w:p w:rsidR="1FA3D8E9" w:rsidP="616625E4" w:rsidRDefault="1FA3D8E9" w14:paraId="3E486DC6" w14:noSpellErr="1" w14:textId="0A9331F1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1B91F8BC" w:rsidR="31C0A6AE">
        <w:rPr>
          <w:rStyle w:val="normaltextrun"/>
          <w:rFonts w:ascii="Aptos" w:hAnsi="Aptos" w:cs="Segoe UI"/>
          <w:b w:val="1"/>
          <w:bCs w:val="1"/>
        </w:rPr>
        <w:t>Tommy</w:t>
      </w:r>
    </w:p>
    <w:p w:rsidR="6E082C03" w:rsidP="1B91F8BC" w:rsidRDefault="6E082C03" w14:paraId="6600E5B9" w14:textId="7FDE666E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6E082C03">
        <w:rPr>
          <w:rStyle w:val="normaltextrun"/>
          <w:rFonts w:ascii="Aptos" w:hAnsi="Aptos" w:cs="Segoe UI"/>
          <w:b w:val="0"/>
          <w:bCs w:val="0"/>
        </w:rPr>
        <w:t>Call out changing roles when going from Planning to Funds Management</w:t>
      </w:r>
    </w:p>
    <w:p w:rsidR="4D1DD3BA" w:rsidP="1B91F8BC" w:rsidRDefault="4D1DD3BA" w14:paraId="47EE78A2" w14:textId="1CCF8AB8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DA7570F">
        <w:rPr>
          <w:rStyle w:val="normaltextrun"/>
          <w:rFonts w:ascii="Aptos" w:hAnsi="Aptos" w:cs="Segoe UI"/>
          <w:b w:val="0"/>
          <w:bCs w:val="0"/>
        </w:rPr>
        <w:t xml:space="preserve">We should increase the size of the forms for updating/creating codes. </w:t>
      </w:r>
    </w:p>
    <w:p w:rsidR="2DA7570F" w:rsidP="1B91F8BC" w:rsidRDefault="2DA7570F" w14:paraId="5AF1872C" w14:textId="5625F8BC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DA7570F">
        <w:rPr>
          <w:rStyle w:val="normaltextrun"/>
          <w:rFonts w:ascii="Aptos" w:hAnsi="Aptos" w:cs="Segoe UI"/>
          <w:b w:val="0"/>
          <w:bCs w:val="0"/>
        </w:rPr>
        <w:t>Don't</w:t>
      </w:r>
      <w:r w:rsidRPr="1B91F8BC" w:rsidR="2DA7570F">
        <w:rPr>
          <w:rStyle w:val="normaltextrun"/>
          <w:rFonts w:ascii="Aptos" w:hAnsi="Aptos" w:cs="Segoe UI"/>
          <w:b w:val="0"/>
          <w:bCs w:val="0"/>
        </w:rPr>
        <w:t xml:space="preserve"> need to go quite to full </w:t>
      </w:r>
      <w:r w:rsidRPr="1B91F8BC" w:rsidR="2DA7570F">
        <w:rPr>
          <w:rStyle w:val="normaltextrun"/>
          <w:rFonts w:ascii="Aptos" w:hAnsi="Aptos" w:cs="Segoe UI"/>
          <w:b w:val="0"/>
          <w:bCs w:val="0"/>
        </w:rPr>
        <w:t>screen</w:t>
      </w:r>
      <w:r w:rsidRPr="1B91F8BC" w:rsidR="2DA7570F">
        <w:rPr>
          <w:rStyle w:val="normaltextrun"/>
          <w:rFonts w:ascii="Aptos" w:hAnsi="Aptos" w:cs="Segoe UI"/>
          <w:b w:val="0"/>
          <w:bCs w:val="0"/>
        </w:rPr>
        <w:t xml:space="preserve"> but we need some more white space and </w:t>
      </w:r>
      <w:r w:rsidRPr="1B91F8BC" w:rsidR="2DA7570F">
        <w:rPr>
          <w:rStyle w:val="normaltextrun"/>
          <w:rFonts w:ascii="Aptos" w:hAnsi="Aptos" w:cs="Segoe UI"/>
          <w:b w:val="0"/>
          <w:bCs w:val="0"/>
        </w:rPr>
        <w:t>don't</w:t>
      </w:r>
      <w:r w:rsidRPr="1B91F8BC" w:rsidR="2DA7570F">
        <w:rPr>
          <w:rStyle w:val="normaltextrun"/>
          <w:rFonts w:ascii="Aptos" w:hAnsi="Aptos" w:cs="Segoe UI"/>
          <w:b w:val="0"/>
          <w:bCs w:val="0"/>
        </w:rPr>
        <w:t xml:space="preserve"> want the codes/names to be cut off</w:t>
      </w:r>
      <w:r w:rsidRPr="1B91F8BC" w:rsidR="0680A45A">
        <w:rPr>
          <w:rStyle w:val="normaltextrun"/>
          <w:rFonts w:ascii="Aptos" w:hAnsi="Aptos" w:cs="Segoe UI"/>
          <w:b w:val="0"/>
          <w:bCs w:val="0"/>
        </w:rPr>
        <w:t xml:space="preserve"> (around 40 characters out of 100)</w:t>
      </w:r>
    </w:p>
    <w:p w:rsidR="1AECB3C0" w:rsidP="1B91F8BC" w:rsidRDefault="1AECB3C0" w14:paraId="2D8109E1" w14:textId="0B3C5C59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AECB3C0">
        <w:rPr>
          <w:rStyle w:val="normaltextrun"/>
          <w:rFonts w:ascii="Aptos" w:hAnsi="Aptos" w:cs="Segoe UI"/>
          <w:b w:val="0"/>
          <w:bCs w:val="0"/>
        </w:rPr>
        <w:t>No worries if the ticket is not complete yet but there was a request to change the Expired Fiscal Year to Deactivation Fiscal Year. Might be worth mentioning</w:t>
      </w:r>
      <w:r w:rsidRPr="1B91F8BC" w:rsidR="4F2D8418">
        <w:rPr>
          <w:rStyle w:val="normaltextrun"/>
          <w:rFonts w:ascii="Aptos" w:hAnsi="Aptos" w:cs="Segoe UI"/>
          <w:b w:val="0"/>
          <w:bCs w:val="0"/>
        </w:rPr>
        <w:t xml:space="preserve"> that it is on our radar</w:t>
      </w:r>
      <w:r w:rsidRPr="1B91F8BC" w:rsidR="1AECB3C0">
        <w:rPr>
          <w:rStyle w:val="normaltextrun"/>
          <w:rFonts w:ascii="Aptos" w:hAnsi="Aptos" w:cs="Segoe UI"/>
          <w:b w:val="0"/>
          <w:bCs w:val="0"/>
        </w:rPr>
        <w:t xml:space="preserve">? - </w:t>
      </w:r>
      <w:r w:rsidRPr="1B91F8BC" w:rsidR="1AECB3C0">
        <w:rPr>
          <w:rStyle w:val="normaltextrun"/>
          <w:rFonts w:ascii="Aptos" w:hAnsi="Aptos" w:cs="Segoe UI"/>
          <w:b w:val="0"/>
          <w:bCs w:val="0"/>
        </w:rPr>
        <w:t>H</w:t>
      </w:r>
      <w:r w:rsidRPr="1B91F8BC" w:rsidR="77CA9860">
        <w:rPr>
          <w:rStyle w:val="normaltextrun"/>
          <w:rFonts w:ascii="Aptos" w:hAnsi="Aptos" w:cs="Segoe UI"/>
          <w:b w:val="0"/>
          <w:bCs w:val="0"/>
        </w:rPr>
        <w:t>P</w:t>
      </w:r>
    </w:p>
    <w:p w:rsidR="1B91F8BC" w:rsidP="1B91F8BC" w:rsidRDefault="1B91F8BC" w14:paraId="38897EE7" w14:textId="32CE9E6C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1FA3D8E9" w:rsidP="616625E4" w:rsidRDefault="1FA3D8E9" w14:paraId="4E7E9362" w14:textId="24B59888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D1DD3BA" w:rsidR="1FA3D8E9">
        <w:rPr>
          <w:rStyle w:val="normaltextrun"/>
          <w:rFonts w:ascii="Aptos" w:hAnsi="Aptos" w:cs="Segoe UI"/>
          <w:b w:val="1"/>
          <w:bCs w:val="1"/>
        </w:rPr>
        <w:t>Jacob</w:t>
      </w:r>
    </w:p>
    <w:p w:rsidR="1B621434" w:rsidP="1B91F8BC" w:rsidRDefault="1B621434" w14:paraId="070796FE" w14:textId="20802699">
      <w:pPr>
        <w:pStyle w:val="paragraph"/>
        <w:numPr>
          <w:ilvl w:val="0"/>
          <w:numId w:val="12"/>
        </w:numPr>
        <w:suppressLineNumbers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B621434">
        <w:rPr>
          <w:rStyle w:val="normaltextrun"/>
          <w:rFonts w:ascii="Aptos" w:hAnsi="Aptos" w:cs="Segoe UI"/>
          <w:b w:val="0"/>
          <w:bCs w:val="0"/>
        </w:rPr>
        <w:t>Center the column header as well as the column itself</w:t>
      </w:r>
    </w:p>
    <w:p w:rsidR="6762B873" w:rsidP="1B91F8BC" w:rsidRDefault="6762B873" w14:paraId="5B643346" w14:textId="5EB1775A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1B91F8BC" w:rsidR="6762B873">
        <w:rPr>
          <w:rStyle w:val="normaltextrun"/>
          <w:rFonts w:ascii="Aptos" w:hAnsi="Aptos" w:cs="Segoe UI"/>
          <w:b w:val="0"/>
          <w:bCs w:val="0"/>
          <w:highlight w:val="green"/>
        </w:rPr>
        <w:t>On update, IT field not populated for a line item</w:t>
      </w:r>
    </w:p>
    <w:p w:rsidR="697EE5E4" w:rsidP="1B91F8BC" w:rsidRDefault="697EE5E4" w14:paraId="34D981BC" w14:textId="674462FC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697EE5E4">
        <w:rPr>
          <w:rStyle w:val="normaltextrun"/>
          <w:rFonts w:ascii="Aptos" w:hAnsi="Aptos" w:cs="Segoe UI"/>
          <w:b w:val="0"/>
          <w:bCs w:val="0"/>
        </w:rPr>
        <w:t>IT checkmark is colored when you click into a Line Item but not on the grid of all line items</w:t>
      </w:r>
    </w:p>
    <w:p w:rsidR="30821EC1" w:rsidP="1B91F8BC" w:rsidRDefault="30821EC1" w14:paraId="641426CD" w14:textId="2D3960C4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30821EC1">
        <w:rPr>
          <w:rStyle w:val="normaltextrun"/>
          <w:rFonts w:ascii="Aptos" w:hAnsi="Aptos" w:cs="Segoe UI"/>
          <w:b w:val="0"/>
          <w:bCs w:val="0"/>
        </w:rPr>
        <w:t xml:space="preserve">Wondering if we would want filters on the Line Item grid? </w:t>
      </w:r>
    </w:p>
    <w:p w:rsidR="157B958B" w:rsidP="1B91F8BC" w:rsidRDefault="157B958B" w14:paraId="7A356069" w14:textId="715A56A5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57B958B">
        <w:rPr>
          <w:rStyle w:val="normaltextrun"/>
          <w:rFonts w:ascii="Aptos" w:hAnsi="Aptos" w:cs="Segoe UI"/>
          <w:b w:val="0"/>
          <w:bCs w:val="0"/>
        </w:rPr>
        <w:t>We do, talked a little about this with TA</w:t>
      </w:r>
    </w:p>
    <w:p w:rsidR="6E344227" w:rsidP="1B91F8BC" w:rsidRDefault="6E344227" w14:paraId="0DD76B74" w14:textId="6FD90972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6E344227">
        <w:rPr>
          <w:rStyle w:val="normaltextrun"/>
          <w:rFonts w:ascii="Aptos" w:hAnsi="Aptos" w:cs="Segoe UI"/>
          <w:b w:val="0"/>
          <w:bCs w:val="0"/>
        </w:rPr>
        <w:t>“IT?” (label with ?)</w:t>
      </w:r>
    </w:p>
    <w:p w:rsidR="1124D9ED" w:rsidP="1B91F8BC" w:rsidRDefault="1124D9ED" w14:paraId="1536B4CC" w14:textId="65D8560D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124D9ED">
        <w:rPr>
          <w:rStyle w:val="normaltextrun"/>
          <w:rFonts w:ascii="Aptos" w:hAnsi="Aptos" w:cs="Segoe UI"/>
          <w:b w:val="0"/>
          <w:bCs w:val="0"/>
        </w:rPr>
        <w:t xml:space="preserve">FSP7 (IT) and FSP8 (AI) -&gt; </w:t>
      </w:r>
      <w:r w:rsidRPr="1B91F8BC" w:rsidR="52ABF20F">
        <w:rPr>
          <w:rStyle w:val="normaltextrun"/>
          <w:rFonts w:ascii="Aptos" w:hAnsi="Aptos" w:cs="Segoe UI"/>
          <w:b w:val="0"/>
          <w:bCs w:val="0"/>
        </w:rPr>
        <w:t>could conditionally show/hide based on Y/N</w:t>
      </w:r>
    </w:p>
    <w:p w:rsidR="0E1B63DA" w:rsidP="1B91F8BC" w:rsidRDefault="0E1B63DA" w14:paraId="7DC557BD" w14:textId="0B04DCC3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0E1B63DA">
        <w:rPr>
          <w:rStyle w:val="normaltextrun"/>
          <w:rFonts w:ascii="Aptos" w:hAnsi="Aptos" w:cs="Segoe UI"/>
          <w:b w:val="0"/>
          <w:bCs w:val="0"/>
        </w:rPr>
        <w:t>Maybe a</w:t>
      </w:r>
      <w:r w:rsidRPr="1B91F8BC" w:rsidR="0E1B63DA">
        <w:rPr>
          <w:rStyle w:val="normaltextrun"/>
          <w:rFonts w:ascii="Aptos" w:hAnsi="Aptos" w:cs="Segoe UI"/>
          <w:b w:val="0"/>
          <w:bCs w:val="0"/>
        </w:rPr>
        <w:t xml:space="preserve"> tag field on the left side of the summary dash? Gibs has examples of this</w:t>
      </w:r>
    </w:p>
    <w:p w:rsidR="043FE655" w:rsidP="1B91F8BC" w:rsidRDefault="043FE655" w14:paraId="16F8E89E" w14:textId="38499BB5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043FE655">
        <w:rPr>
          <w:rStyle w:val="normaltextrun"/>
          <w:rFonts w:ascii="Aptos" w:hAnsi="Aptos" w:cs="Segoe UI"/>
          <w:b w:val="0"/>
          <w:bCs w:val="0"/>
        </w:rPr>
        <w:t>Data management page</w:t>
      </w:r>
    </w:p>
    <w:p w:rsidR="2CF48E38" w:rsidP="1B91F8BC" w:rsidRDefault="2CF48E38" w14:paraId="4A49A306" w14:textId="49C788B2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CF48E38">
        <w:rPr>
          <w:rStyle w:val="normaltextrun"/>
          <w:rFonts w:ascii="Aptos" w:hAnsi="Aptos" w:cs="Segoe UI"/>
          <w:b w:val="0"/>
          <w:bCs w:val="0"/>
        </w:rPr>
        <w:t xml:space="preserve">Think we should add a vertical line in </w:t>
      </w:r>
      <w:r w:rsidRPr="1B91F8BC" w:rsidR="2CF48E38">
        <w:rPr>
          <w:rStyle w:val="normaltextrun"/>
          <w:rFonts w:ascii="Aptos" w:hAnsi="Aptos" w:cs="Segoe UI"/>
          <w:b w:val="0"/>
          <w:bCs w:val="0"/>
        </w:rPr>
        <w:t>betwee</w:t>
      </w:r>
      <w:r w:rsidRPr="1B91F8BC" w:rsidR="2CF48E38">
        <w:rPr>
          <w:rStyle w:val="normaltextrun"/>
          <w:rFonts w:ascii="Aptos" w:hAnsi="Aptos" w:cs="Segoe UI"/>
          <w:b w:val="0"/>
          <w:bCs w:val="0"/>
        </w:rPr>
        <w:t xml:space="preserve">n the panes to better separate out </w:t>
      </w:r>
    </w:p>
    <w:p w:rsidR="2CF48E38" w:rsidP="1B91F8BC" w:rsidRDefault="2CF48E38" w14:paraId="43C3BD1E" w14:textId="38716E17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CF48E38">
        <w:rPr>
          <w:rStyle w:val="normaltextrun"/>
          <w:rFonts w:ascii="Aptos" w:hAnsi="Aptos" w:cs="Segoe UI"/>
          <w:b w:val="0"/>
          <w:bCs w:val="0"/>
        </w:rPr>
        <w:t>Potentially get rid of the right border color on the entity list</w:t>
      </w:r>
    </w:p>
    <w:p w:rsidR="1AF39C74" w:rsidP="1B91F8BC" w:rsidRDefault="1AF39C74" w14:paraId="6EE93B1F" w14:textId="1EC1CFED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AF39C74">
        <w:rPr>
          <w:rStyle w:val="normaltextrun"/>
          <w:rFonts w:ascii="Aptos" w:hAnsi="Aptos" w:cs="Segoe UI"/>
          <w:b w:val="0"/>
          <w:bCs w:val="0"/>
        </w:rPr>
        <w:t>Don’t</w:t>
      </w:r>
      <w:r w:rsidRPr="1B91F8BC" w:rsidR="1AF39C74">
        <w:rPr>
          <w:rStyle w:val="normaltextrun"/>
          <w:rFonts w:ascii="Aptos" w:hAnsi="Aptos" w:cs="Segoe UI"/>
          <w:b w:val="0"/>
          <w:bCs w:val="0"/>
        </w:rPr>
        <w:t xml:space="preserve"> love the ‘</w:t>
      </w:r>
      <w:r w:rsidRPr="1B91F8BC" w:rsidR="1AF39C74">
        <w:rPr>
          <w:rStyle w:val="normaltextrun"/>
          <w:rFonts w:ascii="Aptos" w:hAnsi="Aptos" w:cs="Segoe UI"/>
          <w:b w:val="0"/>
          <w:bCs w:val="0"/>
        </w:rPr>
        <w:t>oreo</w:t>
      </w:r>
      <w:r w:rsidRPr="1B91F8BC" w:rsidR="1AF39C74">
        <w:rPr>
          <w:rStyle w:val="normaltextrun"/>
          <w:rFonts w:ascii="Aptos" w:hAnsi="Aptos" w:cs="Segoe UI"/>
          <w:b w:val="0"/>
          <w:bCs w:val="0"/>
        </w:rPr>
        <w:t xml:space="preserve">’ look that this creates </w:t>
      </w:r>
      <w:r w:rsidRPr="1B91F8BC" w:rsidR="1AF39C74">
        <w:rPr>
          <w:rStyle w:val="normaltextrun"/>
          <w:rFonts w:ascii="Aptos" w:hAnsi="Aptos" w:cs="Segoe UI"/>
          <w:b w:val="0"/>
          <w:bCs w:val="0"/>
        </w:rPr>
        <w:t>at the top, noting not as something to fix but something to explore</w:t>
      </w:r>
      <w:r w:rsidRPr="1B91F8BC" w:rsidR="72EC1EA5">
        <w:rPr>
          <w:rStyle w:val="normaltextrun"/>
          <w:rFonts w:ascii="Aptos" w:hAnsi="Aptos" w:cs="Segoe UI"/>
          <w:b w:val="0"/>
          <w:bCs w:val="0"/>
        </w:rPr>
        <w:t xml:space="preserve"> (+1)</w:t>
      </w:r>
    </w:p>
    <w:p w:rsidR="1AF39C74" w:rsidP="1B91F8BC" w:rsidRDefault="1AF39C74" w14:paraId="7371961A" w14:textId="70BA993B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AF39C74">
        <w:rPr>
          <w:rStyle w:val="normaltextrun"/>
          <w:rFonts w:ascii="Aptos" w:hAnsi="Aptos" w:cs="Segoe UI"/>
          <w:b w:val="0"/>
          <w:bCs w:val="0"/>
        </w:rPr>
        <w:t>Create EC</w:t>
      </w:r>
    </w:p>
    <w:p w:rsidR="0AD19E0A" w:rsidP="1B91F8BC" w:rsidRDefault="0AD19E0A" w14:paraId="47AF92D9" w14:textId="3BC4C6F0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0AD19E0A">
        <w:rPr>
          <w:rStyle w:val="normaltextrun"/>
          <w:rFonts w:ascii="Aptos" w:hAnsi="Aptos" w:cs="Segoe UI"/>
          <w:b w:val="0"/>
          <w:bCs w:val="0"/>
        </w:rPr>
        <w:t xml:space="preserve">Should be “an” </w:t>
      </w:r>
      <w:r w:rsidRPr="1B91F8BC" w:rsidR="0AD19E0A">
        <w:rPr>
          <w:rStyle w:val="normaltextrun"/>
          <w:rFonts w:ascii="Aptos" w:hAnsi="Aptos" w:cs="Segoe UI"/>
          <w:b w:val="0"/>
          <w:bCs w:val="0"/>
        </w:rPr>
        <w:t>ec</w:t>
      </w:r>
      <w:r w:rsidRPr="1B91F8BC" w:rsidR="0AD19E0A">
        <w:rPr>
          <w:rStyle w:val="normaltextrun"/>
          <w:rFonts w:ascii="Aptos" w:hAnsi="Aptos" w:cs="Segoe UI"/>
          <w:b w:val="0"/>
          <w:bCs w:val="0"/>
        </w:rPr>
        <w:t xml:space="preserve"> not “a” ec in validation message</w:t>
      </w:r>
    </w:p>
    <w:p w:rsidR="1AF39C74" w:rsidP="1B91F8BC" w:rsidRDefault="1AF39C74" w14:paraId="39D69163" w14:textId="04FA7546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AF39C74">
        <w:rPr>
          <w:rStyle w:val="normaltextrun"/>
          <w:rFonts w:ascii="Aptos" w:hAnsi="Aptos" w:cs="Segoe UI"/>
          <w:b w:val="0"/>
          <w:bCs w:val="0"/>
        </w:rPr>
        <w:t xml:space="preserve">we should increase the size of </w:t>
      </w:r>
      <w:r w:rsidRPr="1B91F8BC" w:rsidR="1AF39C74">
        <w:rPr>
          <w:rStyle w:val="normaltextrun"/>
          <w:rFonts w:ascii="Aptos" w:hAnsi="Aptos" w:cs="Segoe UI"/>
          <w:b w:val="0"/>
          <w:bCs w:val="0"/>
        </w:rPr>
        <w:t>these forms</w:t>
      </w:r>
      <w:r w:rsidRPr="1B91F8BC" w:rsidR="2FEB1D1F">
        <w:rPr>
          <w:rStyle w:val="normaltextrun"/>
          <w:rFonts w:ascii="Aptos" w:hAnsi="Aptos" w:cs="Segoe UI"/>
          <w:b w:val="0"/>
          <w:bCs w:val="0"/>
        </w:rPr>
        <w:t>, same reasoning as the point in TA’s section</w:t>
      </w:r>
    </w:p>
    <w:p w:rsidR="7B93B2BA" w:rsidP="1B91F8BC" w:rsidRDefault="7B93B2BA" w14:paraId="5F4EC67C" w14:textId="31635F27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B93B2BA">
        <w:rPr>
          <w:rStyle w:val="normaltextrun"/>
          <w:rFonts w:ascii="Aptos" w:hAnsi="Aptos" w:cs="Segoe UI"/>
          <w:b w:val="0"/>
          <w:bCs w:val="0"/>
        </w:rPr>
        <w:t>Update EC</w:t>
      </w:r>
    </w:p>
    <w:p w:rsidR="7B93B2BA" w:rsidP="1B91F8BC" w:rsidRDefault="7B93B2BA" w14:paraId="7EF2E454" w14:textId="11D0CB5F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B93B2BA">
        <w:rPr>
          <w:rStyle w:val="normaltextrun"/>
          <w:rFonts w:ascii="Aptos" w:hAnsi="Aptos" w:cs="Segoe UI"/>
          <w:b w:val="0"/>
          <w:bCs w:val="0"/>
        </w:rPr>
        <w:t>Uses a different icon than we usually do for update</w:t>
      </w:r>
    </w:p>
    <w:p w:rsidR="719FE1FD" w:rsidP="1B91F8BC" w:rsidRDefault="719FE1FD" w14:paraId="0AAE55B3" w14:textId="4D7EFA29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19FE1FD">
        <w:rPr>
          <w:rStyle w:val="normaltextrun"/>
          <w:rFonts w:ascii="Aptos" w:hAnsi="Aptos" w:cs="Segoe UI"/>
          <w:b w:val="0"/>
          <w:bCs w:val="0"/>
        </w:rPr>
        <w:t>View EC</w:t>
      </w:r>
    </w:p>
    <w:p w:rsidR="57447E2A" w:rsidP="1B91F8BC" w:rsidRDefault="57447E2A" w14:paraId="2BB8BEDA" w14:textId="6E6FC74E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57447E2A">
        <w:rPr>
          <w:rStyle w:val="normaltextrun"/>
          <w:rFonts w:ascii="Aptos" w:hAnsi="Aptos" w:cs="Segoe UI"/>
          <w:b w:val="0"/>
          <w:bCs w:val="0"/>
        </w:rPr>
        <w:t>P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r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o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j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e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c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s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p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a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g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e</w:t>
      </w:r>
    </w:p>
    <w:p w:rsidR="57447E2A" w:rsidP="1B91F8BC" w:rsidRDefault="57447E2A" w14:paraId="72686187" w14:textId="486C8FE9">
      <w:pPr>
        <w:pStyle w:val="paragraph"/>
        <w:numPr>
          <w:ilvl w:val="2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Pr="1B91F8BC" w:rsidR="57447E2A">
        <w:rPr>
          <w:rStyle w:val="normaltextrun"/>
          <w:rFonts w:ascii="Aptos" w:hAnsi="Aptos" w:cs="Segoe UI"/>
          <w:b w:val="0"/>
          <w:bCs w:val="0"/>
        </w:rPr>
        <w:t xml:space="preserve">Grid is using the wrong format (not a page so should have grid cell borders, </w:t>
      </w:r>
      <w:r w:rsidRPr="1B91F8BC" w:rsidR="57447E2A">
        <w:rPr>
          <w:rStyle w:val="normaltextrun"/>
          <w:rFonts w:ascii="Aptos" w:hAnsi="Aptos" w:cs="Segoe UI"/>
          <w:b w:val="0"/>
          <w:bCs w:val="0"/>
        </w:rPr>
        <w:t>etc.</w:t>
      </w:r>
    </w:p>
    <w:p w:rsidR="719FE1FD" w:rsidP="1B91F8BC" w:rsidRDefault="719FE1FD" w14:paraId="7F16193A" w14:textId="08E41850">
      <w:pPr>
        <w:pStyle w:val="paragraph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19FE1FD">
        <w:rPr>
          <w:rStyle w:val="normaltextrun"/>
          <w:rFonts w:ascii="Aptos" w:hAnsi="Aptos" w:cs="Segoe UI"/>
          <w:b w:val="0"/>
          <w:bCs w:val="0"/>
        </w:rPr>
        <w:t>Audit page</w:t>
      </w:r>
    </w:p>
    <w:p w:rsidR="719FE1FD" w:rsidP="1B91F8BC" w:rsidRDefault="719FE1FD" w14:paraId="3983A417" w14:textId="0E443861">
      <w:pPr>
        <w:pStyle w:val="paragraph"/>
        <w:numPr>
          <w:ilvl w:val="2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19FE1FD">
        <w:rPr>
          <w:rStyle w:val="normaltextrun"/>
          <w:rFonts w:ascii="Aptos" w:hAnsi="Aptos" w:cs="Segoe UI"/>
          <w:b w:val="0"/>
          <w:bCs w:val="0"/>
        </w:rPr>
        <w:t>Cant</w:t>
      </w:r>
      <w:r w:rsidRPr="1B91F8BC" w:rsidR="719FE1FD">
        <w:rPr>
          <w:rStyle w:val="normaltextrun"/>
          <w:rFonts w:ascii="Aptos" w:hAnsi="Aptos" w:cs="Segoe UI"/>
          <w:b w:val="0"/>
          <w:bCs w:val="0"/>
        </w:rPr>
        <w:t xml:space="preserve"> see what sort is being applied (seems like </w:t>
      </w:r>
      <w:r w:rsidRPr="1B91F8BC" w:rsidR="719FE1FD">
        <w:rPr>
          <w:rStyle w:val="normaltextrun"/>
          <w:rFonts w:ascii="Aptos" w:hAnsi="Aptos" w:cs="Segoe UI"/>
          <w:b w:val="0"/>
          <w:bCs w:val="0"/>
        </w:rPr>
        <w:t>maybe just</w:t>
      </w:r>
      <w:r w:rsidRPr="1B91F8BC" w:rsidR="719FE1FD">
        <w:rPr>
          <w:rStyle w:val="normaltextrun"/>
          <w:rFonts w:ascii="Aptos" w:hAnsi="Aptos" w:cs="Segoe UI"/>
          <w:b w:val="0"/>
          <w:bCs w:val="0"/>
        </w:rPr>
        <w:t xml:space="preserve"> based on ID) -- should be on action datetime</w:t>
      </w:r>
    </w:p>
    <w:p w:rsidR="01A26AED" w:rsidP="1B91F8BC" w:rsidRDefault="01A26AED" w14:paraId="779522FF" w14:textId="196CE28A">
      <w:pPr>
        <w:pStyle w:val="paragraph"/>
        <w:numPr>
          <w:ilvl w:val="2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01A26AED">
        <w:rPr>
          <w:rStyle w:val="normaltextrun"/>
          <w:rFonts w:ascii="Aptos" w:hAnsi="Aptos" w:cs="Segoe UI"/>
          <w:b w:val="0"/>
          <w:bCs w:val="0"/>
        </w:rPr>
        <w:t>Should be able to sort on action datetime and NOT action by (action datetime should be the only one you can sort)</w:t>
      </w:r>
    </w:p>
    <w:p w:rsidR="74FDACC2" w:rsidP="1B91F8BC" w:rsidRDefault="74FDACC2" w14:paraId="3E3EE904" w14:textId="51D07469">
      <w:pPr>
        <w:pStyle w:val="paragraph"/>
        <w:numPr>
          <w:ilvl w:val="2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4FDACC2">
        <w:rPr>
          <w:rStyle w:val="normaltextrun"/>
          <w:rFonts w:ascii="Aptos" w:hAnsi="Aptos" w:cs="Segoe UI"/>
          <w:b w:val="0"/>
          <w:bCs w:val="0"/>
        </w:rPr>
        <w:t>On Code</w:t>
      </w:r>
      <w:r w:rsidRPr="1B91F8BC" w:rsidR="4F88D456">
        <w:rPr>
          <w:rStyle w:val="normaltextrun"/>
          <w:rFonts w:ascii="Aptos" w:hAnsi="Aptos" w:cs="Segoe UI"/>
          <w:b w:val="0"/>
          <w:bCs w:val="0"/>
        </w:rPr>
        <w:t>/Project/Subproject</w:t>
      </w:r>
      <w:r w:rsidRPr="1B91F8BC" w:rsidR="74FDACC2">
        <w:rPr>
          <w:rStyle w:val="normaltextrun"/>
          <w:rFonts w:ascii="Aptos" w:hAnsi="Aptos" w:cs="Segoe UI"/>
          <w:b w:val="0"/>
          <w:bCs w:val="0"/>
        </w:rPr>
        <w:t xml:space="preserve"> audit history, we give users the ability to take actions to Update/</w:t>
      </w:r>
      <w:r w:rsidRPr="1B91F8BC" w:rsidR="74FDACC2">
        <w:rPr>
          <w:rStyle w:val="normaltextrun"/>
          <w:rFonts w:ascii="Aptos" w:hAnsi="Aptos" w:cs="Segoe UI"/>
          <w:b w:val="0"/>
          <w:bCs w:val="0"/>
          <w:strike w:val="1"/>
        </w:rPr>
        <w:t>Archive</w:t>
      </w:r>
      <w:r w:rsidRPr="1B91F8BC" w:rsidR="74FDACC2">
        <w:rPr>
          <w:rStyle w:val="normaltextrun"/>
          <w:rFonts w:ascii="Aptos" w:hAnsi="Aptos" w:cs="Segoe UI"/>
          <w:b w:val="0"/>
          <w:bCs w:val="0"/>
          <w:strike w:val="1"/>
        </w:rPr>
        <w:t xml:space="preserve"> </w:t>
      </w:r>
      <w:r w:rsidRPr="1B91F8BC" w:rsidR="74FDACC2">
        <w:rPr>
          <w:rStyle w:val="normaltextrun"/>
          <w:rFonts w:ascii="Aptos" w:hAnsi="Aptos" w:cs="Segoe UI"/>
          <w:b w:val="0"/>
          <w:bCs w:val="0"/>
        </w:rPr>
        <w:t xml:space="preserve">but we </w:t>
      </w:r>
      <w:r w:rsidRPr="1B91F8BC" w:rsidR="74FDACC2">
        <w:rPr>
          <w:rStyle w:val="normaltextrun"/>
          <w:rFonts w:ascii="Aptos" w:hAnsi="Aptos" w:cs="Segoe UI"/>
          <w:b w:val="0"/>
          <w:bCs w:val="0"/>
        </w:rPr>
        <w:t>don’t</w:t>
      </w:r>
      <w:r w:rsidRPr="1B91F8BC" w:rsidR="74FDACC2">
        <w:rPr>
          <w:rStyle w:val="normaltextrun"/>
          <w:rFonts w:ascii="Aptos" w:hAnsi="Aptos" w:cs="Segoe UI"/>
          <w:b w:val="0"/>
          <w:bCs w:val="0"/>
        </w:rPr>
        <w:t xml:space="preserve"> do that with Expenditure Centers</w:t>
      </w:r>
    </w:p>
    <w:p w:rsidR="53A55C1C" w:rsidP="1B91F8BC" w:rsidRDefault="53A55C1C" w14:paraId="6DEE2686" w14:textId="427DA493">
      <w:pPr>
        <w:pStyle w:val="paragraph"/>
        <w:numPr>
          <w:ilvl w:val="3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53A55C1C">
        <w:rPr>
          <w:rStyle w:val="normaltextrun"/>
          <w:rFonts w:ascii="Aptos" w:hAnsi="Aptos" w:cs="Segoe UI"/>
          <w:b w:val="0"/>
          <w:bCs w:val="0"/>
        </w:rPr>
        <w:t>W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e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d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o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n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w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a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n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>o</w:t>
      </w:r>
      <w:r w:rsidRPr="1B91F8BC" w:rsidR="53A55C1C">
        <w:rPr>
          <w:rStyle w:val="normaltextrun"/>
          <w:rFonts w:ascii="Aptos" w:hAnsi="Aptos" w:cs="Segoe UI"/>
          <w:b w:val="0"/>
          <w:bCs w:val="0"/>
        </w:rPr>
        <w:t xml:space="preserve"> archive ECs but could update here</w:t>
      </w:r>
    </w:p>
    <w:p w:rsidR="1FA3D8E9" w:rsidP="616625E4" w:rsidRDefault="1FA3D8E9" w14:paraId="1A6608BA" w14:textId="49BF1307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D1DD3BA" w:rsidR="1FA3D8E9">
        <w:rPr>
          <w:rStyle w:val="normaltextrun"/>
          <w:rFonts w:ascii="Aptos" w:hAnsi="Aptos" w:cs="Segoe UI"/>
          <w:b w:val="1"/>
          <w:bCs w:val="1"/>
        </w:rPr>
        <w:t>Mishelle</w:t>
      </w:r>
    </w:p>
    <w:p w:rsidR="4D1DD3BA" w:rsidP="1B91F8BC" w:rsidRDefault="4D1DD3BA" w14:paraId="7E2AB61D" w14:textId="14305044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1A94891">
        <w:rPr>
          <w:rStyle w:val="normaltextrun"/>
          <w:rFonts w:ascii="Aptos" w:hAnsi="Aptos" w:cs="Segoe UI"/>
          <w:b w:val="0"/>
          <w:bCs w:val="0"/>
        </w:rPr>
        <w:t>Can’t</w:t>
      </w:r>
      <w:r w:rsidRPr="1B91F8BC" w:rsidR="21A94891">
        <w:rPr>
          <w:rStyle w:val="normaltextrun"/>
          <w:rFonts w:ascii="Aptos" w:hAnsi="Aptos" w:cs="Segoe UI"/>
          <w:b w:val="0"/>
          <w:bCs w:val="0"/>
        </w:rPr>
        <w:t xml:space="preserve"> remember if this was already discussed but should we get rid of is Active on the EC details when creating a Project?</w:t>
      </w:r>
    </w:p>
    <w:p w:rsidR="1234937E" w:rsidP="1B91F8BC" w:rsidRDefault="1234937E" w14:paraId="310BAD41" w14:textId="576D2BB0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234937E">
        <w:rPr>
          <w:rStyle w:val="normaltextrun"/>
          <w:rFonts w:ascii="Aptos" w:hAnsi="Aptos" w:cs="Segoe UI"/>
          <w:b w:val="0"/>
          <w:bCs w:val="0"/>
        </w:rPr>
        <w:t>Yes</w:t>
      </w:r>
      <w:r w:rsidRPr="1B91F8BC" w:rsidR="1234937E">
        <w:rPr>
          <w:rStyle w:val="normaltextrun"/>
          <w:rFonts w:ascii="Aptos" w:hAnsi="Aptos" w:cs="Segoe UI"/>
          <w:b w:val="0"/>
          <w:bCs w:val="0"/>
        </w:rPr>
        <w:t xml:space="preserve"> this should not show, I think theres a tracker for it</w:t>
      </w:r>
    </w:p>
    <w:p w:rsidR="694DAE5F" w:rsidP="1B91F8BC" w:rsidRDefault="694DAE5F" w14:paraId="4434EBB2" w14:textId="2F015400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694DAE5F">
        <w:rPr>
          <w:rStyle w:val="normaltextrun"/>
          <w:rFonts w:ascii="Aptos" w:hAnsi="Aptos" w:cs="Segoe UI"/>
          <w:b w:val="0"/>
          <w:bCs w:val="0"/>
        </w:rPr>
        <w:t>Create Project instructions text – Project should be capitalized and add period at end of sentence</w:t>
      </w:r>
    </w:p>
    <w:p w:rsidR="1DD3BFD2" w:rsidP="1B91F8BC" w:rsidRDefault="1DD3BFD2" w14:paraId="054782C0" w14:textId="391B1942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DD3BFD2">
        <w:rPr>
          <w:rStyle w:val="normaltextrun"/>
          <w:rFonts w:ascii="Aptos" w:hAnsi="Aptos" w:cs="Segoe UI"/>
          <w:b w:val="0"/>
          <w:bCs w:val="0"/>
        </w:rPr>
        <w:t xml:space="preserve">We </w:t>
      </w:r>
      <w:r w:rsidRPr="1B91F8BC" w:rsidR="1DD3BFD2">
        <w:rPr>
          <w:rStyle w:val="normaltextrun"/>
          <w:rFonts w:ascii="Aptos" w:hAnsi="Aptos" w:cs="Segoe UI"/>
          <w:b w:val="0"/>
          <w:bCs w:val="0"/>
        </w:rPr>
        <w:t>actually aren’t</w:t>
      </w:r>
      <w:r w:rsidRPr="1B91F8BC" w:rsidR="1DD3BFD2">
        <w:rPr>
          <w:rStyle w:val="normaltextrun"/>
          <w:rFonts w:ascii="Aptos" w:hAnsi="Aptos" w:cs="Segoe UI"/>
          <w:b w:val="0"/>
          <w:bCs w:val="0"/>
        </w:rPr>
        <w:t xml:space="preserve"> capitalizing on BPS </w:t>
      </w:r>
      <w:r w:rsidRPr="1B91F8BC" w:rsidR="1DD3BFD2">
        <w:rPr>
          <w:rStyle w:val="normaltextrun"/>
          <w:rFonts w:ascii="Aptos" w:hAnsi="Aptos" w:cs="Segoe UI"/>
          <w:b w:val="0"/>
          <w:bCs w:val="0"/>
        </w:rPr>
        <w:t>haha</w:t>
      </w:r>
      <w:r w:rsidRPr="1B91F8BC" w:rsidR="268B37B7">
        <w:rPr>
          <w:rStyle w:val="normaltextrun"/>
          <w:rFonts w:ascii="Aptos" w:hAnsi="Aptos" w:cs="Segoe UI"/>
          <w:b w:val="0"/>
          <w:bCs w:val="0"/>
        </w:rPr>
        <w:t xml:space="preserve"> </w:t>
      </w:r>
    </w:p>
    <w:p w:rsidR="268B37B7" w:rsidP="1B91F8BC" w:rsidRDefault="268B37B7" w14:paraId="704ADAE6" w14:textId="6A586619">
      <w:pPr>
        <w:pStyle w:val="paragraph"/>
        <w:numPr>
          <w:ilvl w:val="2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68B37B7">
        <w:rPr>
          <w:rStyle w:val="normaltextrun"/>
          <w:rFonts w:ascii="Segoe UI Emoji" w:hAnsi="Segoe UI Emoji" w:eastAsia="Segoe UI Emoji" w:cs="Segoe UI Emoji"/>
          <w:b w:val="0"/>
          <w:bCs w:val="0"/>
        </w:rPr>
        <w:t>😮</w:t>
      </w:r>
      <w:r w:rsidRPr="1B91F8BC" w:rsidR="268B37B7">
        <w:rPr>
          <w:rStyle w:val="normaltextrun"/>
          <w:rFonts w:ascii="Aptos" w:hAnsi="Aptos" w:cs="Segoe UI"/>
          <w:b w:val="0"/>
          <w:bCs w:val="0"/>
        </w:rPr>
        <w:t xml:space="preserve"> ...but proper nouns!</w:t>
      </w:r>
    </w:p>
    <w:p w:rsidR="3BFCBDB3" w:rsidP="1B91F8BC" w:rsidRDefault="3BFCBDB3" w14:paraId="43FA5D5D" w14:textId="65B6023A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3BFCBDB3">
        <w:rPr>
          <w:rStyle w:val="normaltextrun"/>
          <w:rFonts w:ascii="Aptos" w:hAnsi="Aptos" w:cs="Segoe UI"/>
          <w:b w:val="0"/>
          <w:bCs w:val="0"/>
        </w:rPr>
        <w:t xml:space="preserve">This can be a separate ticket </w:t>
      </w:r>
      <w:r w:rsidRPr="1B91F8BC" w:rsidR="3BFCBDB3">
        <w:rPr>
          <w:rStyle w:val="normaltextrun"/>
          <w:rFonts w:ascii="Aptos" w:hAnsi="Aptos" w:cs="Segoe UI"/>
          <w:b w:val="0"/>
          <w:bCs w:val="0"/>
        </w:rPr>
        <w:t>if need be</w:t>
      </w:r>
      <w:r w:rsidRPr="1B91F8BC" w:rsidR="3BFCBDB3">
        <w:rPr>
          <w:rStyle w:val="normaltextrun"/>
          <w:rFonts w:ascii="Aptos" w:hAnsi="Aptos" w:cs="Segoe UI"/>
          <w:b w:val="0"/>
          <w:bCs w:val="0"/>
        </w:rPr>
        <w:t xml:space="preserve"> and is not important for tomorrow’s demo...is it possible to have the</w:t>
      </w:r>
      <w:r w:rsidRPr="1B91F8BC" w:rsidR="761B5A87">
        <w:rPr>
          <w:rStyle w:val="normaltextrun"/>
          <w:rFonts w:ascii="Aptos" w:hAnsi="Aptos" w:cs="Segoe UI"/>
          <w:b w:val="0"/>
          <w:bCs w:val="0"/>
        </w:rPr>
        <w:t xml:space="preserve"> Intelligence</w:t>
      </w:r>
      <w:r w:rsidRPr="1B91F8BC" w:rsidR="3BFCBDB3">
        <w:rPr>
          <w:rStyle w:val="normaltextrun"/>
          <w:rFonts w:ascii="Aptos" w:hAnsi="Aptos" w:cs="Segoe UI"/>
          <w:b w:val="0"/>
          <w:bCs w:val="0"/>
        </w:rPr>
        <w:t xml:space="preserve"> Program Type field be </w:t>
      </w:r>
      <w:r w:rsidRPr="1B91F8BC" w:rsidR="3BFCBDB3">
        <w:rPr>
          <w:rStyle w:val="normaltextrun"/>
          <w:rFonts w:ascii="Aptos" w:hAnsi="Aptos" w:cs="Segoe UI"/>
          <w:b w:val="0"/>
          <w:bCs w:val="0"/>
        </w:rPr>
        <w:t>auto-populated</w:t>
      </w:r>
      <w:r w:rsidRPr="1B91F8BC" w:rsidR="3BFCBDB3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40F92D7F">
        <w:rPr>
          <w:rStyle w:val="normaltextrun"/>
          <w:rFonts w:ascii="Aptos" w:hAnsi="Aptos" w:cs="Segoe UI"/>
          <w:b w:val="0"/>
          <w:bCs w:val="0"/>
        </w:rPr>
        <w:t>based on the Intelligence Program selected to reduce a click? The ticket d</w:t>
      </w:r>
      <w:r w:rsidRPr="1B91F8BC" w:rsidR="571716C2">
        <w:rPr>
          <w:rStyle w:val="normaltextrun"/>
          <w:rFonts w:ascii="Aptos" w:hAnsi="Aptos" w:cs="Segoe UI"/>
          <w:b w:val="0"/>
          <w:bCs w:val="0"/>
        </w:rPr>
        <w:t xml:space="preserve">oes state selecting an Intelligence Program type first, so </w:t>
      </w:r>
      <w:r w:rsidRPr="1B91F8BC" w:rsidR="571716C2">
        <w:rPr>
          <w:rStyle w:val="normaltextrun"/>
          <w:rFonts w:ascii="Aptos" w:hAnsi="Aptos" w:cs="Segoe UI"/>
          <w:b w:val="0"/>
          <w:bCs w:val="0"/>
        </w:rPr>
        <w:t>totally happy</w:t>
      </w:r>
      <w:r w:rsidRPr="1B91F8BC" w:rsidR="571716C2">
        <w:rPr>
          <w:rStyle w:val="normaltextrun"/>
          <w:rFonts w:ascii="Aptos" w:hAnsi="Aptos" w:cs="Segoe UI"/>
          <w:b w:val="0"/>
          <w:bCs w:val="0"/>
        </w:rPr>
        <w:t xml:space="preserve"> to create a separate ticket to address this, just </w:t>
      </w:r>
      <w:r w:rsidRPr="1B91F8BC" w:rsidR="571716C2">
        <w:rPr>
          <w:rStyle w:val="normaltextrun"/>
          <w:rFonts w:ascii="Aptos" w:hAnsi="Aptos" w:cs="Segoe UI"/>
          <w:b w:val="0"/>
          <w:bCs w:val="0"/>
        </w:rPr>
        <w:t>lmk</w:t>
      </w:r>
      <w:r w:rsidRPr="1B91F8BC" w:rsidR="571716C2">
        <w:rPr>
          <w:rStyle w:val="normaltextrun"/>
          <w:rFonts w:ascii="Aptos" w:hAnsi="Aptos" w:cs="Segoe UI"/>
          <w:b w:val="0"/>
          <w:bCs w:val="0"/>
        </w:rPr>
        <w:t xml:space="preserve">! For instance, the user can select DIA MIP within the Intelligence Program Field </w:t>
      </w:r>
      <w:r w:rsidRPr="1B91F8BC" w:rsidR="4DEDAC1E">
        <w:rPr>
          <w:rStyle w:val="normaltextrun"/>
          <w:rFonts w:ascii="Aptos" w:hAnsi="Aptos" w:cs="Segoe UI"/>
          <w:b w:val="0"/>
          <w:bCs w:val="0"/>
        </w:rPr>
        <w:t xml:space="preserve">and after that </w:t>
      </w:r>
      <w:r w:rsidRPr="1B91F8BC" w:rsidR="4DEDAC1E">
        <w:rPr>
          <w:rStyle w:val="normaltextrun"/>
          <w:rFonts w:ascii="Aptos" w:hAnsi="Aptos" w:cs="Segoe UI"/>
          <w:b w:val="0"/>
          <w:bCs w:val="0"/>
        </w:rPr>
        <w:t>selection</w:t>
      </w:r>
      <w:r w:rsidRPr="1B91F8BC" w:rsidR="4DEDAC1E">
        <w:rPr>
          <w:rStyle w:val="normaltextrun"/>
          <w:rFonts w:ascii="Aptos" w:hAnsi="Aptos" w:cs="Segoe UI"/>
          <w:b w:val="0"/>
          <w:bCs w:val="0"/>
        </w:rPr>
        <w:t>, the Program Type would auto-populate with MIP and</w:t>
      </w:r>
      <w:r w:rsidRPr="1B91F8BC" w:rsidR="4DE04523">
        <w:rPr>
          <w:rStyle w:val="normaltextrun"/>
          <w:rFonts w:ascii="Aptos" w:hAnsi="Aptos" w:cs="Segoe UI"/>
          <w:b w:val="0"/>
          <w:bCs w:val="0"/>
        </w:rPr>
        <w:t xml:space="preserve"> be</w:t>
      </w:r>
      <w:r w:rsidRPr="1B91F8BC" w:rsidR="4DEDAC1E">
        <w:rPr>
          <w:rStyle w:val="normaltextrun"/>
          <w:rFonts w:ascii="Aptos" w:hAnsi="Aptos" w:cs="Segoe UI"/>
          <w:b w:val="0"/>
          <w:bCs w:val="0"/>
        </w:rPr>
        <w:t xml:space="preserve"> unable to be edited</w:t>
      </w:r>
      <w:r w:rsidRPr="1B91F8BC" w:rsidR="2A130F38">
        <w:rPr>
          <w:rStyle w:val="normaltextrun"/>
          <w:rFonts w:ascii="Aptos" w:hAnsi="Aptos" w:cs="Segoe UI"/>
          <w:b w:val="0"/>
          <w:bCs w:val="0"/>
        </w:rPr>
        <w:t xml:space="preserve"> - HP</w:t>
      </w:r>
    </w:p>
    <w:p w:rsidR="6E8B1BE4" w:rsidP="1B91F8BC" w:rsidRDefault="6E8B1BE4" w14:paraId="36896F87" w14:textId="3BFB7277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6E8B1BE4">
        <w:rPr>
          <w:rStyle w:val="normaltextrun"/>
          <w:rFonts w:ascii="Aptos" w:hAnsi="Aptos" w:cs="Segoe UI"/>
          <w:b w:val="0"/>
          <w:bCs w:val="0"/>
        </w:rPr>
        <w:t xml:space="preserve">JL: Update project dialog box seems </w:t>
      </w:r>
      <w:r w:rsidRPr="1B91F8BC" w:rsidR="6E8B1BE4">
        <w:rPr>
          <w:rStyle w:val="normaltextrun"/>
          <w:rFonts w:ascii="Aptos" w:hAnsi="Aptos" w:cs="Segoe UI"/>
          <w:b w:val="0"/>
          <w:bCs w:val="0"/>
        </w:rPr>
        <w:t>pretty big</w:t>
      </w:r>
      <w:r w:rsidRPr="1B91F8BC" w:rsidR="6E8B1BE4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6E8B1BE4">
        <w:rPr>
          <w:rStyle w:val="normaltextrun"/>
          <w:rFonts w:ascii="Aptos" w:hAnsi="Aptos" w:cs="Segoe UI"/>
          <w:b w:val="0"/>
          <w:bCs w:val="0"/>
        </w:rPr>
        <w:t>for the amount of</w:t>
      </w:r>
      <w:r w:rsidRPr="1B91F8BC" w:rsidR="6E8B1BE4">
        <w:rPr>
          <w:rStyle w:val="normaltextrun"/>
          <w:rFonts w:ascii="Aptos" w:hAnsi="Aptos" w:cs="Segoe UI"/>
          <w:b w:val="0"/>
          <w:bCs w:val="0"/>
        </w:rPr>
        <w:t xml:space="preserve"> information on it</w:t>
      </w:r>
    </w:p>
    <w:p w:rsidR="0AA72DBB" w:rsidP="1B91F8BC" w:rsidRDefault="0AA72DBB" w14:paraId="2A7177D1" w14:textId="5931BE3D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0AA72DBB">
        <w:rPr>
          <w:rStyle w:val="normaltextrun"/>
          <w:rFonts w:ascii="Aptos" w:hAnsi="Aptos" w:cs="Segoe UI"/>
          <w:b w:val="0"/>
          <w:bCs w:val="0"/>
        </w:rPr>
        <w:t>We might want to use a custom picker for filters section for EC’s since it does not match what we are showing in the grid (and says “Expenditure Center” at the beginning which is redundant in a record picker)</w:t>
      </w:r>
    </w:p>
    <w:p w:rsidR="5814CDBB" w:rsidP="1B91F8BC" w:rsidRDefault="5814CDBB" w14:paraId="5E7EA3F9" w14:textId="7512BEBD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5814CDBB">
        <w:rPr>
          <w:rStyle w:val="normaltextrun"/>
          <w:rFonts w:ascii="Aptos" w:hAnsi="Aptos" w:cs="Segoe UI"/>
          <w:b w:val="0"/>
          <w:bCs w:val="0"/>
        </w:rPr>
        <w:t>I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h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i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n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k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M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I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P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a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n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d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N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I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P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c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o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u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l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d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b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e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a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g</w:t>
      </w:r>
      <w:r w:rsidRPr="1B91F8BC" w:rsidR="5814CDBB">
        <w:rPr>
          <w:rStyle w:val="normaltextrun"/>
          <w:rFonts w:ascii="Aptos" w:hAnsi="Aptos" w:cs="Segoe UI"/>
          <w:b w:val="0"/>
          <w:bCs w:val="0"/>
        </w:rPr>
        <w:t>s – makes it easier to discern them at a glance</w:t>
      </w:r>
    </w:p>
    <w:p w:rsidR="2C1EECEE" w:rsidP="1B91F8BC" w:rsidRDefault="2C1EECEE" w14:paraId="320CC8D6" w14:textId="5F573303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C1EECEE">
        <w:rPr>
          <w:rStyle w:val="normaltextrun"/>
          <w:rFonts w:ascii="Aptos" w:hAnsi="Aptos" w:cs="Segoe UI"/>
          <w:b w:val="0"/>
          <w:bCs w:val="0"/>
        </w:rPr>
        <w:t xml:space="preserve">JH: Project </w:t>
      </w:r>
      <w:r w:rsidRPr="1B91F8BC" w:rsidR="04929E42">
        <w:rPr>
          <w:rStyle w:val="normaltextrun"/>
          <w:rFonts w:ascii="Aptos" w:hAnsi="Aptos" w:cs="Segoe UI"/>
          <w:b w:val="0"/>
          <w:bCs w:val="0"/>
        </w:rPr>
        <w:t>f</w:t>
      </w:r>
      <w:r w:rsidRPr="1B91F8BC" w:rsidR="2C1EECEE">
        <w:rPr>
          <w:rStyle w:val="normaltextrun"/>
          <w:rFonts w:ascii="Aptos" w:hAnsi="Aptos" w:cs="Segoe UI"/>
          <w:b w:val="0"/>
          <w:bCs w:val="0"/>
        </w:rPr>
        <w:t xml:space="preserve">ilter “Expenditure Center(s)” should be </w:t>
      </w:r>
      <w:r w:rsidRPr="1B91F8BC" w:rsidR="357B9DCD">
        <w:rPr>
          <w:rStyle w:val="normaltextrun"/>
          <w:rFonts w:ascii="Aptos" w:hAnsi="Aptos" w:cs="Segoe UI"/>
          <w:b w:val="0"/>
          <w:bCs w:val="0"/>
        </w:rPr>
        <w:t>labeled</w:t>
      </w:r>
      <w:r w:rsidRPr="1B91F8BC" w:rsidR="2C1EECEE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00D5B794">
        <w:rPr>
          <w:rStyle w:val="normaltextrun"/>
          <w:rFonts w:ascii="Aptos" w:hAnsi="Aptos" w:cs="Segoe UI"/>
          <w:b w:val="0"/>
          <w:bCs w:val="0"/>
        </w:rPr>
        <w:t>“Expenditure Center” (to match how Tags look)</w:t>
      </w:r>
    </w:p>
    <w:p w:rsidR="782E8594" w:rsidP="1B91F8BC" w:rsidRDefault="782E8594" w14:paraId="2D9AE650" w14:textId="5E2F59DC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782E8594">
        <w:rPr>
          <w:rStyle w:val="normaltextrun"/>
          <w:rFonts w:ascii="Aptos" w:hAnsi="Aptos" w:cs="Segoe UI"/>
          <w:b w:val="0"/>
          <w:bCs w:val="0"/>
        </w:rPr>
        <w:t>We should either block the record link to go to the intelligence program record or we should throw a “work in progress” banner in that record</w:t>
      </w:r>
    </w:p>
    <w:p w:rsidR="1FA3D8E9" w:rsidP="616625E4" w:rsidRDefault="1FA3D8E9" w14:paraId="47ACB108" w14:noSpellErr="1" w14:textId="0962F3EC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D1DD3BA" w:rsidR="1FA3D8E9">
        <w:rPr>
          <w:rStyle w:val="normaltextrun"/>
          <w:rFonts w:ascii="Aptos" w:hAnsi="Aptos" w:cs="Segoe UI"/>
          <w:b w:val="1"/>
          <w:bCs w:val="1"/>
        </w:rPr>
        <w:t>Aidan</w:t>
      </w:r>
    </w:p>
    <w:p w:rsidR="4D1DD3BA" w:rsidP="1B91F8BC" w:rsidRDefault="4D1DD3BA" w14:paraId="252B00C9" w14:textId="4B160BB9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1E1F98F5">
        <w:rPr>
          <w:rStyle w:val="normaltextrun"/>
          <w:rFonts w:ascii="Aptos" w:hAnsi="Aptos" w:cs="Segoe UI"/>
          <w:b w:val="0"/>
          <w:bCs w:val="0"/>
        </w:rPr>
        <w:t>Add update project action to a project’s subprojects tab</w:t>
      </w:r>
    </w:p>
    <w:p w:rsidR="000C7717" w:rsidP="1B91F8BC" w:rsidRDefault="000C7717" w14:paraId="0CB56589" w14:textId="33510646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textAlignment w:val="baseline"/>
        <w:rPr>
          <w:rStyle w:val="normaltextrun"/>
          <w:rFonts w:ascii="Aptos" w:hAnsi="Aptos" w:cs="Segoe UI"/>
          <w:b w:val="0"/>
          <w:bCs w:val="0"/>
        </w:rPr>
      </w:pPr>
      <w:r w:rsidRPr="1B91F8BC" w:rsidR="44F30A9D">
        <w:rPr>
          <w:rStyle w:val="normaltextrun"/>
          <w:rFonts w:ascii="Aptos" w:hAnsi="Aptos" w:cs="Segoe UI"/>
          <w:b w:val="0"/>
          <w:bCs w:val="0"/>
        </w:rPr>
        <w:t xml:space="preserve">Subproject created and last 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>modified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 xml:space="preserve"> by fields are not displaying in the grid of subprojects</w:t>
      </w:r>
    </w:p>
    <w:p w:rsidR="44F30A9D" w:rsidP="1B91F8BC" w:rsidRDefault="44F30A9D" w14:paraId="45677060" w14:textId="4DB55C00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44F30A9D">
        <w:rPr>
          <w:rStyle w:val="normaltextrun"/>
          <w:rFonts w:ascii="Aptos" w:hAnsi="Aptos" w:cs="Segoe UI"/>
          <w:b w:val="0"/>
          <w:bCs w:val="0"/>
        </w:rPr>
        <w:t>Create sub project action – lower case for “subproject”</w:t>
      </w:r>
    </w:p>
    <w:p w:rsidR="44F30A9D" w:rsidP="1B91F8BC" w:rsidRDefault="44F30A9D" w14:paraId="74762ABA" w14:textId="1323B0FB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44F30A9D">
        <w:rPr>
          <w:rStyle w:val="normaltextrun"/>
          <w:rFonts w:ascii="Aptos" w:hAnsi="Aptos" w:cs="Segoe UI"/>
          <w:b w:val="0"/>
          <w:bCs w:val="0"/>
        </w:rPr>
        <w:t>N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>e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>e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>d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>t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>o</w:t>
      </w:r>
      <w:r w:rsidRPr="1B91F8BC" w:rsidR="44F30A9D">
        <w:rPr>
          <w:rStyle w:val="normaltextrun"/>
          <w:rFonts w:ascii="Aptos" w:hAnsi="Aptos" w:cs="Segoe UI"/>
          <w:b w:val="0"/>
          <w:bCs w:val="0"/>
        </w:rPr>
        <w:t xml:space="preserve"> standardize selectable grid style</w:t>
      </w:r>
    </w:p>
    <w:p w:rsidR="343AC80D" w:rsidP="1B91F8BC" w:rsidRDefault="343AC80D" w14:paraId="697FA951" w14:textId="7E5141B6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343AC80D">
        <w:rPr>
          <w:rStyle w:val="normaltextrun"/>
          <w:rFonts w:ascii="Aptos" w:hAnsi="Aptos" w:cs="Segoe UI"/>
          <w:b w:val="0"/>
          <w:bCs w:val="0"/>
        </w:rPr>
        <w:t xml:space="preserve">Standards doc says if Max </w:t>
      </w:r>
      <w:r w:rsidRPr="1B91F8BC" w:rsidR="343AC80D">
        <w:rPr>
          <w:rStyle w:val="normaltextrun"/>
          <w:rFonts w:ascii="Aptos" w:hAnsi="Aptos" w:cs="Segoe UI"/>
          <w:b w:val="0"/>
          <w:bCs w:val="0"/>
        </w:rPr>
        <w:t>selection</w:t>
      </w:r>
      <w:r w:rsidRPr="1B91F8BC" w:rsidR="343AC80D">
        <w:rPr>
          <w:rStyle w:val="normaltextrun"/>
          <w:rFonts w:ascii="Aptos" w:hAnsi="Aptos" w:cs="Segoe UI"/>
          <w:b w:val="0"/>
          <w:bCs w:val="0"/>
        </w:rPr>
        <w:t xml:space="preserve"> = 1, this should just be “ROW_HIGHLIGHT”</w:t>
      </w:r>
    </w:p>
    <w:p w:rsidR="3369177C" w:rsidP="1B91F8BC" w:rsidRDefault="3369177C" w14:paraId="59C35A3A" w14:textId="7A20A5DD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3369177C">
        <w:rPr>
          <w:rStyle w:val="normaltextrun"/>
          <w:rFonts w:ascii="Aptos" w:hAnsi="Aptos" w:cs="Segoe UI"/>
          <w:b w:val="0"/>
          <w:bCs w:val="0"/>
        </w:rPr>
        <w:t xml:space="preserve">Data for subprojects missing created </w:t>
      </w:r>
      <w:r w:rsidRPr="1B91F8BC" w:rsidR="598A06BE">
        <w:rPr>
          <w:rStyle w:val="normaltextrun"/>
          <w:rFonts w:ascii="Aptos" w:hAnsi="Aptos" w:cs="Segoe UI"/>
          <w:b w:val="0"/>
          <w:bCs w:val="0"/>
        </w:rPr>
        <w:t>by</w:t>
      </w:r>
    </w:p>
    <w:p w:rsidR="05E8225F" w:rsidP="1B91F8BC" w:rsidRDefault="05E8225F" w14:paraId="17670D8E" w14:textId="7CB3DD3C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05E8225F">
        <w:rPr>
          <w:rStyle w:val="normaltextrun"/>
          <w:rFonts w:ascii="Aptos" w:hAnsi="Aptos" w:cs="Segoe UI"/>
          <w:b w:val="0"/>
          <w:bCs w:val="0"/>
        </w:rPr>
        <w:t>P</w:t>
      </w:r>
      <w:r w:rsidRPr="1B91F8BC" w:rsidR="4100BA85">
        <w:rPr>
          <w:rStyle w:val="normaltextrun"/>
          <w:rFonts w:ascii="Aptos" w:hAnsi="Aptos" w:cs="Segoe UI"/>
          <w:b w:val="0"/>
          <w:bCs w:val="0"/>
        </w:rPr>
        <w:t>roject selectable grid</w:t>
      </w:r>
      <w:r w:rsidRPr="1B91F8BC" w:rsidR="7DEAD5DF">
        <w:rPr>
          <w:rStyle w:val="normaltextrun"/>
          <w:rFonts w:ascii="Aptos" w:hAnsi="Aptos" w:cs="Segoe UI"/>
          <w:b w:val="0"/>
          <w:bCs w:val="0"/>
        </w:rPr>
        <w:t xml:space="preserve"> on create/update subproject actions</w:t>
      </w:r>
      <w:r w:rsidRPr="1B91F8BC" w:rsidR="4100BA85">
        <w:rPr>
          <w:rStyle w:val="normaltextrun"/>
          <w:rFonts w:ascii="Aptos" w:hAnsi="Aptos" w:cs="Segoe UI"/>
          <w:b w:val="0"/>
          <w:bCs w:val="0"/>
        </w:rPr>
        <w:t>, should we not show the actions column at the end?</w:t>
      </w:r>
    </w:p>
    <w:p w:rsidR="6022A086" w:rsidP="1B91F8BC" w:rsidRDefault="6022A086" w14:paraId="014BD03C" w14:textId="519505D4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6022A086">
        <w:rPr>
          <w:rStyle w:val="normaltextrun"/>
          <w:rFonts w:ascii="Aptos" w:hAnsi="Aptos" w:cs="Segoe UI"/>
          <w:b w:val="0"/>
          <w:bCs w:val="0"/>
        </w:rPr>
        <w:t>JL: Should we do a paging info of 5 on the create sub project action? 10 makes the page scroll</w:t>
      </w:r>
    </w:p>
    <w:p w:rsidR="5A167D93" w:rsidP="1B91F8BC" w:rsidRDefault="5A167D93" w14:paraId="3F80FA82" w14:textId="374C3E33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5A167D93">
        <w:rPr>
          <w:rStyle w:val="normaltextrun"/>
          <w:rFonts w:ascii="Aptos" w:hAnsi="Aptos" w:cs="Segoe UI"/>
          <w:b w:val="0"/>
          <w:bCs w:val="0"/>
        </w:rPr>
        <w:t>TA: Agree</w:t>
      </w:r>
    </w:p>
    <w:p w:rsidR="21D5FB7F" w:rsidP="1B91F8BC" w:rsidRDefault="21D5FB7F" w14:paraId="1A62239F" w14:textId="50B80D46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1B91F8BC" w:rsidR="21D5FB7F">
        <w:rPr>
          <w:rStyle w:val="normaltextrun"/>
          <w:rFonts w:ascii="Aptos" w:hAnsi="Aptos" w:cs="Segoe UI"/>
          <w:b w:val="0"/>
          <w:bCs w:val="0"/>
        </w:rPr>
        <w:t>Summary dashboard: text and icons are tight. Can we add some space?</w:t>
      </w:r>
    </w:p>
    <w:p w:rsidR="003B6F93" w:rsidRDefault="003B6F93" w14:paraId="35E183A5" w14:textId="77777777"/>
    <w:sectPr w:rsidR="003B6F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ce4b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e42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2ef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31d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CA3380"/>
    <w:multiLevelType w:val="multilevel"/>
    <w:tmpl w:val="DEA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FB66FEE"/>
    <w:multiLevelType w:val="multilevel"/>
    <w:tmpl w:val="8F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A3C1957"/>
    <w:multiLevelType w:val="multilevel"/>
    <w:tmpl w:val="C60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5D062B5"/>
    <w:multiLevelType w:val="multilevel"/>
    <w:tmpl w:val="E7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8DD6918"/>
    <w:multiLevelType w:val="multilevel"/>
    <w:tmpl w:val="F6B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71D7D89"/>
    <w:multiLevelType w:val="multilevel"/>
    <w:tmpl w:val="850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E50445B"/>
    <w:multiLevelType w:val="multilevel"/>
    <w:tmpl w:val="3FC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13C47D2"/>
    <w:multiLevelType w:val="multilevel"/>
    <w:tmpl w:val="18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1F816AE"/>
    <w:multiLevelType w:val="multilevel"/>
    <w:tmpl w:val="AD8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DAD21AA"/>
    <w:multiLevelType w:val="multilevel"/>
    <w:tmpl w:val="67E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139111696">
    <w:abstractNumId w:val="3"/>
  </w:num>
  <w:num w:numId="2" w16cid:durableId="1031537342">
    <w:abstractNumId w:val="6"/>
  </w:num>
  <w:num w:numId="3" w16cid:durableId="358169215">
    <w:abstractNumId w:val="8"/>
  </w:num>
  <w:num w:numId="4" w16cid:durableId="2001231181">
    <w:abstractNumId w:val="2"/>
  </w:num>
  <w:num w:numId="5" w16cid:durableId="1978292096">
    <w:abstractNumId w:val="0"/>
  </w:num>
  <w:num w:numId="6" w16cid:durableId="1632130869">
    <w:abstractNumId w:val="9"/>
  </w:num>
  <w:num w:numId="7" w16cid:durableId="828902975">
    <w:abstractNumId w:val="4"/>
  </w:num>
  <w:num w:numId="8" w16cid:durableId="534538096">
    <w:abstractNumId w:val="1"/>
  </w:num>
  <w:num w:numId="9" w16cid:durableId="1205875474">
    <w:abstractNumId w:val="7"/>
  </w:num>
  <w:num w:numId="10" w16cid:durableId="13665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17"/>
    <w:rsid w:val="00052BE4"/>
    <w:rsid w:val="000C7717"/>
    <w:rsid w:val="001BF73C"/>
    <w:rsid w:val="003B6F93"/>
    <w:rsid w:val="00794597"/>
    <w:rsid w:val="00BD1307"/>
    <w:rsid w:val="00D5B794"/>
    <w:rsid w:val="01A26AED"/>
    <w:rsid w:val="0358F150"/>
    <w:rsid w:val="043FE655"/>
    <w:rsid w:val="04929E42"/>
    <w:rsid w:val="055F921B"/>
    <w:rsid w:val="05B646BB"/>
    <w:rsid w:val="05E8225F"/>
    <w:rsid w:val="064D0C06"/>
    <w:rsid w:val="0680A45A"/>
    <w:rsid w:val="06F56CFF"/>
    <w:rsid w:val="07AA808B"/>
    <w:rsid w:val="09BEBBB5"/>
    <w:rsid w:val="0AA72DBB"/>
    <w:rsid w:val="0AD19E0A"/>
    <w:rsid w:val="0B5464BA"/>
    <w:rsid w:val="0C072C97"/>
    <w:rsid w:val="0CF27FEA"/>
    <w:rsid w:val="0E1B63DA"/>
    <w:rsid w:val="1124D9ED"/>
    <w:rsid w:val="1234937E"/>
    <w:rsid w:val="12D8BB01"/>
    <w:rsid w:val="150D0261"/>
    <w:rsid w:val="152F673A"/>
    <w:rsid w:val="157B958B"/>
    <w:rsid w:val="1619F1DD"/>
    <w:rsid w:val="16B270F2"/>
    <w:rsid w:val="1719C0A1"/>
    <w:rsid w:val="1AECB3C0"/>
    <w:rsid w:val="1AF39C74"/>
    <w:rsid w:val="1B621434"/>
    <w:rsid w:val="1B91F8BC"/>
    <w:rsid w:val="1C4F22C0"/>
    <w:rsid w:val="1D6A24D1"/>
    <w:rsid w:val="1DD3BFD2"/>
    <w:rsid w:val="1E1F98F5"/>
    <w:rsid w:val="1F2AC270"/>
    <w:rsid w:val="1F7C9C0B"/>
    <w:rsid w:val="1FA3D8E9"/>
    <w:rsid w:val="21A94891"/>
    <w:rsid w:val="21D5FB7F"/>
    <w:rsid w:val="2265EC36"/>
    <w:rsid w:val="22FEC18E"/>
    <w:rsid w:val="23FB74C0"/>
    <w:rsid w:val="25A8E552"/>
    <w:rsid w:val="262389D8"/>
    <w:rsid w:val="268B37B7"/>
    <w:rsid w:val="26FCFBC4"/>
    <w:rsid w:val="2A130F38"/>
    <w:rsid w:val="2BA19FEB"/>
    <w:rsid w:val="2C1EECEE"/>
    <w:rsid w:val="2CF48E38"/>
    <w:rsid w:val="2DA7570F"/>
    <w:rsid w:val="2E5F796A"/>
    <w:rsid w:val="2EFD0A2A"/>
    <w:rsid w:val="2FEB1D1F"/>
    <w:rsid w:val="30821EC1"/>
    <w:rsid w:val="30B45054"/>
    <w:rsid w:val="31C0A6AE"/>
    <w:rsid w:val="31C9740F"/>
    <w:rsid w:val="31F87D00"/>
    <w:rsid w:val="3369177C"/>
    <w:rsid w:val="343AC80D"/>
    <w:rsid w:val="354AB821"/>
    <w:rsid w:val="357B9DCD"/>
    <w:rsid w:val="369C0DC1"/>
    <w:rsid w:val="369C9C17"/>
    <w:rsid w:val="3763737D"/>
    <w:rsid w:val="37FFC016"/>
    <w:rsid w:val="3B1DD314"/>
    <w:rsid w:val="3BFCBDB3"/>
    <w:rsid w:val="3F17CD9A"/>
    <w:rsid w:val="3FC2001F"/>
    <w:rsid w:val="40F92D7F"/>
    <w:rsid w:val="4100BA85"/>
    <w:rsid w:val="4233BAA8"/>
    <w:rsid w:val="44569E63"/>
    <w:rsid w:val="4470594E"/>
    <w:rsid w:val="44E002A7"/>
    <w:rsid w:val="44F30A9D"/>
    <w:rsid w:val="484BC653"/>
    <w:rsid w:val="48EADB99"/>
    <w:rsid w:val="4A5C6DD5"/>
    <w:rsid w:val="4B1B9086"/>
    <w:rsid w:val="4B80C51A"/>
    <w:rsid w:val="4D1DD3BA"/>
    <w:rsid w:val="4D820BA4"/>
    <w:rsid w:val="4DE04523"/>
    <w:rsid w:val="4DEDAC1E"/>
    <w:rsid w:val="4F2D8418"/>
    <w:rsid w:val="4F88D456"/>
    <w:rsid w:val="50AC6595"/>
    <w:rsid w:val="524C5025"/>
    <w:rsid w:val="52ABF20F"/>
    <w:rsid w:val="53220145"/>
    <w:rsid w:val="53A55C1C"/>
    <w:rsid w:val="571716C2"/>
    <w:rsid w:val="57447E2A"/>
    <w:rsid w:val="5814CDBB"/>
    <w:rsid w:val="59179A55"/>
    <w:rsid w:val="598A06BE"/>
    <w:rsid w:val="59AECFC5"/>
    <w:rsid w:val="59BDD400"/>
    <w:rsid w:val="5A167D93"/>
    <w:rsid w:val="5AB8ABC9"/>
    <w:rsid w:val="5DC311D4"/>
    <w:rsid w:val="5FDD2C71"/>
    <w:rsid w:val="6022A086"/>
    <w:rsid w:val="606F73F9"/>
    <w:rsid w:val="616625E4"/>
    <w:rsid w:val="620BD7C1"/>
    <w:rsid w:val="6219A6C8"/>
    <w:rsid w:val="63792C73"/>
    <w:rsid w:val="63B88390"/>
    <w:rsid w:val="63C8A395"/>
    <w:rsid w:val="66274F2B"/>
    <w:rsid w:val="664056DD"/>
    <w:rsid w:val="674F8C36"/>
    <w:rsid w:val="6762B873"/>
    <w:rsid w:val="694DAE5F"/>
    <w:rsid w:val="697EE5E4"/>
    <w:rsid w:val="697F448C"/>
    <w:rsid w:val="69B06B37"/>
    <w:rsid w:val="6E082C03"/>
    <w:rsid w:val="6E344227"/>
    <w:rsid w:val="6E8B1BE4"/>
    <w:rsid w:val="6FC52A59"/>
    <w:rsid w:val="719FE1FD"/>
    <w:rsid w:val="71DC9CCB"/>
    <w:rsid w:val="72EC1EA5"/>
    <w:rsid w:val="73849EAB"/>
    <w:rsid w:val="74868D59"/>
    <w:rsid w:val="74FDACC2"/>
    <w:rsid w:val="75BF0FE9"/>
    <w:rsid w:val="761B5A87"/>
    <w:rsid w:val="77103410"/>
    <w:rsid w:val="77CA9860"/>
    <w:rsid w:val="782E8594"/>
    <w:rsid w:val="7B93B2BA"/>
    <w:rsid w:val="7BA907DD"/>
    <w:rsid w:val="7CCE19AB"/>
    <w:rsid w:val="7CEA6449"/>
    <w:rsid w:val="7DEAD5DF"/>
    <w:rsid w:val="7F52D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C3C"/>
  <w15:chartTrackingRefBased/>
  <w15:docId w15:val="{51E95E3C-70EA-42C4-BA46-A149E2F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17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C77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C7717"/>
  </w:style>
  <w:style w:type="character" w:styleId="eop" w:customStyle="1">
    <w:name w:val="eop"/>
    <w:basedOn w:val="DefaultParagraphFont"/>
    <w:rsid w:val="000C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32C4F77C3334C8BFEB5332318D1AA" ma:contentTypeVersion="20" ma:contentTypeDescription="Create a new document." ma:contentTypeScope="" ma:versionID="e503fcb77c401b4776d7639fafadf98e">
  <xsd:schema xmlns:xsd="http://www.w3.org/2001/XMLSchema" xmlns:xs="http://www.w3.org/2001/XMLSchema" xmlns:p="http://schemas.microsoft.com/office/2006/metadata/properties" xmlns:ns2="d8f5ae6a-ec56-40f2-bc7a-3e59f76e0214" xmlns:ns3="99f14b95-789e-40d6-8c96-5e9cb7a3146a" targetNamespace="http://schemas.microsoft.com/office/2006/metadata/properties" ma:root="true" ma:fieldsID="003ceb8c8fedf0e7e02e08678ccfce0f" ns2:_="" ns3:_="">
    <xsd:import namespace="d8f5ae6a-ec56-40f2-bc7a-3e59f76e0214"/>
    <xsd:import namespace="99f14b95-789e-40d6-8c96-5e9cb7a31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Order0" minOccurs="0"/>
                <xsd:element ref="ns2:ReviewStatus" minOccurs="0"/>
                <xsd:element ref="ns2:Epic" minOccurs="0"/>
                <xsd:element ref="ns2:Doc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5ae6a-ec56-40f2-bc7a-3e59f76e0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8826d9-3e3f-4f02-9e43-158d602268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  <xsd:element name="ReviewStatus" ma:index="24" nillable="true" ma:displayName="Status" ma:format="Dropdown" ma:internalName="ReviewStatus">
      <xsd:simpleType>
        <xsd:restriction base="dms:Choice">
          <xsd:enumeration value="Draft"/>
          <xsd:enumeration value="Ready for Review"/>
          <xsd:enumeration value="Complete"/>
        </xsd:restriction>
      </xsd:simpleType>
    </xsd:element>
    <xsd:element name="Epic" ma:index="25" nillable="true" ma:displayName="Locations" ma:format="Dropdown" ma:internalName="Epic">
      <xsd:simpleType>
        <xsd:restriction base="dms:Choice">
          <xsd:enumeration value="Program"/>
          <xsd:enumeration value="Project"/>
          <xsd:enumeration value="Procurement"/>
          <xsd:enumeration value="Admin Actions"/>
          <xsd:enumeration value="System"/>
        </xsd:restriction>
      </xsd:simpleType>
    </xsd:element>
    <xsd:element name="DocStatus" ma:index="26" nillable="true" ma:displayName="Doc Status" ma:description="Where the document is in process" ma:format="Dropdown" ma:internalName="DocStatus">
      <xsd:simpleType>
        <xsd:restriction base="dms:Choice">
          <xsd:enumeration value="Draft"/>
          <xsd:enumeration value="Ready to Review"/>
          <xsd:enumeration value="Complete"/>
          <xsd:enumeration value="Work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4b95-789e-40d6-8c96-5e9cb7a314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b5353-a9a8-4096-a487-da5c02bb385e}" ma:internalName="TaxCatchAll" ma:showField="CatchAllData" ma:web="99f14b95-789e-40d6-8c96-5e9cb7a31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d8f5ae6a-ec56-40f2-bc7a-3e59f76e0214" xsi:nil="true"/>
    <Order0 xmlns="d8f5ae6a-ec56-40f2-bc7a-3e59f76e0214" xsi:nil="true"/>
    <lcf76f155ced4ddcb4097134ff3c332f xmlns="d8f5ae6a-ec56-40f2-bc7a-3e59f76e0214">
      <Terms xmlns="http://schemas.microsoft.com/office/infopath/2007/PartnerControls"/>
    </lcf76f155ced4ddcb4097134ff3c332f>
    <TaxCatchAll xmlns="99f14b95-789e-40d6-8c96-5e9cb7a3146a" xsi:nil="true"/>
    <Epic xmlns="d8f5ae6a-ec56-40f2-bc7a-3e59f76e0214" xsi:nil="true"/>
    <DocStatus xmlns="d8f5ae6a-ec56-40f2-bc7a-3e59f76e0214" xsi:nil="true"/>
  </documentManagement>
</p:properties>
</file>

<file path=customXml/itemProps1.xml><?xml version="1.0" encoding="utf-8"?>
<ds:datastoreItem xmlns:ds="http://schemas.openxmlformats.org/officeDocument/2006/customXml" ds:itemID="{86B449D9-B323-45CC-B6F8-224B792221D8}"/>
</file>

<file path=customXml/itemProps2.xml><?xml version="1.0" encoding="utf-8"?>
<ds:datastoreItem xmlns:ds="http://schemas.openxmlformats.org/officeDocument/2006/customXml" ds:itemID="{E72E29FE-6B2C-450F-A7AE-8E8865C5B93A}"/>
</file>

<file path=customXml/itemProps3.xml><?xml version="1.0" encoding="utf-8"?>
<ds:datastoreItem xmlns:ds="http://schemas.openxmlformats.org/officeDocument/2006/customXml" ds:itemID="{7D1D3099-260E-48F0-900C-786A3C471E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Labinger</dc:creator>
  <keywords/>
  <dc:description/>
  <lastModifiedBy>Zoe Handelman</lastModifiedBy>
  <revision>5</revision>
  <dcterms:created xsi:type="dcterms:W3CDTF">2026-08-26T17:18:00.0000000Z</dcterms:created>
  <dcterms:modified xsi:type="dcterms:W3CDTF">2026-09-16T19:13:56.0586634Z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0x010100D8A32C4F77C3334C8BFEB5332318D1AA</vt:lpwstr>
  </property>
  <property fmtid="{D5CDD505-2E9C-101B-9397-08002B2CF9AE}" pid="3" name="MediaServiceImageTags">
    <vt:lpwstr/>
  </property>
</Properties>
</file>