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7717" w:rsidP="68A8A19B" w:rsidRDefault="000C7717" w14:paraId="4C96948B" w14:textId="33AF44EF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color w:val="0F4761"/>
          <w:sz w:val="18"/>
          <w:szCs w:val="18"/>
        </w:rPr>
      </w:pPr>
      <w:r w:rsidR="2456385D">
        <w:rPr>
          <w:rStyle w:val="normaltextrun"/>
          <w:rFonts w:ascii="Aptos Display" w:hAnsi="Aptos Display" w:cs="Segoe UI"/>
          <w:color w:val="0F4761"/>
          <w:sz w:val="40"/>
          <w:szCs w:val="40"/>
        </w:rPr>
        <w:t>DIA</w:t>
      </w:r>
      <w:r w:rsidRPr="68A8A19B" w:rsidR="5E7156CB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 xml:space="preserve"> </w:t>
      </w:r>
      <w:r w:rsidRPr="68A8A19B" w:rsidR="2456385D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Sprint </w:t>
      </w:r>
      <w:r w:rsidRPr="68A8A19B" w:rsidR="3C90006B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1.2 PT 2</w:t>
      </w:r>
      <w:r w:rsidRPr="68A8A19B" w:rsidR="2456385D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 Demo Notes</w:t>
      </w:r>
      <w:r w:rsidRPr="68A8A19B" w:rsidR="2456385D">
        <w:rPr>
          <w:rStyle w:val="eop"/>
          <w:rFonts w:ascii="Aptos Display" w:hAnsi="Aptos Display" w:cs="Segoe UI"/>
          <w:color w:val="0F4761" w:themeColor="accent1" w:themeTint="FF" w:themeShade="BF"/>
          <w:sz w:val="40"/>
          <w:szCs w:val="40"/>
        </w:rPr>
        <w:t> </w:t>
      </w:r>
    </w:p>
    <w:p w:rsidR="000C7717" w:rsidP="000C7717" w:rsidRDefault="000C7717" w14:paraId="47CD71BC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All demo notes for a developer’s tickets should be placed under their name.</w:t>
      </w:r>
      <w:r>
        <w:rPr>
          <w:rStyle w:val="normaltextrun"/>
          <w:rFonts w:ascii="Arial" w:hAnsi="Arial" w:cs="Arial"/>
        </w:rPr>
        <w:t> </w:t>
      </w:r>
      <w:r>
        <w:rPr>
          <w:rStyle w:val="eop"/>
          <w:rFonts w:ascii="Aptos" w:hAnsi="Aptos" w:cs="Segoe UI"/>
          <w:bdr w:val="none" w:color="auto" w:sz="0" w:space="0" w:frame="1"/>
          <w:shd w:val="clear" w:color="auto" w:fill="C6C6C6"/>
        </w:rPr>
        <w:t> </w:t>
      </w:r>
    </w:p>
    <w:p w:rsidR="000C7717" w:rsidP="000C7717" w:rsidRDefault="000C7717" w14:paraId="2F911FF3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After completing demo feedback </w:t>
      </w:r>
      <w:proofErr w:type="gramStart"/>
      <w:r>
        <w:rPr>
          <w:rStyle w:val="normaltextrun"/>
          <w:rFonts w:ascii="Aptos" w:hAnsi="Aptos" w:cs="Segoe UI"/>
        </w:rPr>
        <w:t>highlight</w:t>
      </w:r>
      <w:proofErr w:type="gramEnd"/>
      <w:r>
        <w:rPr>
          <w:rStyle w:val="normaltextrun"/>
          <w:rFonts w:ascii="Aptos" w:hAnsi="Aptos" w:cs="Segoe UI"/>
        </w:rPr>
        <w:t> green.</w:t>
      </w:r>
      <w:r>
        <w:rPr>
          <w:rStyle w:val="eop"/>
          <w:rFonts w:ascii="Aptos" w:hAnsi="Aptos" w:cs="Segoe UI"/>
          <w:bdr w:val="none" w:color="auto" w:sz="0" w:space="0" w:frame="1"/>
          <w:shd w:val="clear" w:color="auto" w:fill="C6C6C6"/>
        </w:rPr>
        <w:t> </w:t>
      </w:r>
    </w:p>
    <w:p w:rsidR="000C7717" w:rsidP="000C7717" w:rsidRDefault="000C7717" w14:paraId="6D838145" w14:textId="74A0493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  <w:shd w:val="clear" w:color="auto" w:fill="00FF00"/>
        </w:rPr>
        <w:t>Complete</w:t>
      </w:r>
      <w:r>
        <w:rPr>
          <w:rStyle w:val="normaltextrun"/>
          <w:rFonts w:ascii="Arial" w:hAnsi="Arial" w:cs="Arial"/>
          <w:shd w:val="clear" w:color="auto" w:fill="00FF00"/>
        </w:rPr>
        <w:t> </w:t>
      </w:r>
    </w:p>
    <w:p w:rsidR="000C7717" w:rsidP="7987ACA8" w:rsidRDefault="000C7717" w14:paraId="690325A8" w14:textId="46F308AA">
      <w:pPr>
        <w:pStyle w:val="paragraph"/>
        <w:spacing w:before="0" w:beforeAutospacing="off" w:after="0" w:afterAutospacing="off"/>
        <w:textAlignment w:val="baseline"/>
      </w:pPr>
      <w:r w:rsidR="2456385D">
        <w:rPr>
          <w:rStyle w:val="normaltextrun"/>
          <w:rFonts w:ascii="Aptos" w:hAnsi="Aptos" w:cs="Segoe UI"/>
          <w:b w:val="1"/>
          <w:bCs w:val="1"/>
          <w:shd w:val="clear" w:color="auto" w:fill="FFFF00"/>
        </w:rPr>
        <w:t>Added to tracker</w:t>
      </w:r>
      <w:r w:rsidR="2456385D">
        <w:rPr>
          <w:rStyle w:val="normaltextrun"/>
          <w:rFonts w:ascii="Arial" w:hAnsi="Arial" w:cs="Arial"/>
          <w:shd w:val="clear" w:color="auto" w:fill="FFFF00"/>
        </w:rPr>
        <w:t> </w:t>
      </w:r>
    </w:p>
    <w:p w:rsidR="7987ACA8" w:rsidP="7987ACA8" w:rsidRDefault="7987ACA8" w14:paraId="6E042AD3" w14:textId="59E0A92E">
      <w:pPr>
        <w:pStyle w:val="paragraph"/>
        <w:spacing w:before="0" w:beforeAutospacing="off" w:after="0" w:afterAutospacing="off"/>
        <w:rPr>
          <w:rStyle w:val="normaltextrun"/>
          <w:rFonts w:ascii="Arial" w:hAnsi="Arial" w:cs="Arial"/>
        </w:rPr>
      </w:pPr>
    </w:p>
    <w:p w:rsidR="2132B5DA" w:rsidP="7987ACA8" w:rsidRDefault="2132B5DA" w14:paraId="5D7F6EE9" w14:textId="2EE2E3B7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7987ACA8" w:rsidR="2132B5DA">
        <w:rPr>
          <w:rStyle w:val="normaltextrun"/>
          <w:rFonts w:ascii="Arial" w:hAnsi="Arial" w:cs="Arial"/>
        </w:rPr>
        <w:t xml:space="preserve">Attendees: </w:t>
      </w:r>
    </w:p>
    <w:p w:rsidR="2132B5DA" w:rsidP="7987ACA8" w:rsidRDefault="2132B5DA" w14:paraId="64C086F7" w14:textId="0A0387B0">
      <w:pPr>
        <w:pStyle w:val="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rial" w:hAnsi="Arial" w:cs="Arial"/>
        </w:rPr>
      </w:pPr>
      <w:r w:rsidRPr="7987ACA8" w:rsidR="2132B5DA">
        <w:rPr>
          <w:rStyle w:val="normaltextrun"/>
          <w:rFonts w:ascii="Arial" w:hAnsi="Arial" w:cs="Arial"/>
        </w:rPr>
        <w:t xml:space="preserve">DIA: </w:t>
      </w:r>
    </w:p>
    <w:p w:rsidR="7987ACA8" w:rsidP="7987ACA8" w:rsidRDefault="7987ACA8" w14:paraId="25A8ED5E" w14:textId="47D22DA6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Style w:val="normaltextrun"/>
          <w:rFonts w:ascii="Aptos" w:hAnsi="Aptos" w:cs="Segoe UI"/>
          <w:b w:val="1"/>
          <w:bCs w:val="1"/>
        </w:rPr>
      </w:pPr>
    </w:p>
    <w:p w:rsidR="7987ACA8" w:rsidP="7987ACA8" w:rsidRDefault="7987ACA8" w14:paraId="1BE096B1" w14:textId="7EC30A4B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Style w:val="normaltextrun"/>
          <w:rFonts w:ascii="Aptos" w:hAnsi="Aptos" w:cs="Segoe UI"/>
          <w:b w:val="1"/>
          <w:bCs w:val="1"/>
        </w:rPr>
      </w:pPr>
    </w:p>
    <w:p w:rsidR="47A85A53" w:rsidP="68A8A19B" w:rsidRDefault="47A85A53" w14:paraId="5A27DE7D" w14:textId="5B71284F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7987ACA8" w:rsidR="47A85A53">
        <w:rPr>
          <w:rStyle w:val="normaltextrun"/>
          <w:rFonts w:ascii="Aptos" w:hAnsi="Aptos" w:cs="Segoe UI"/>
          <w:b w:val="1"/>
          <w:bCs w:val="1"/>
        </w:rPr>
        <w:t>Jacob</w:t>
      </w:r>
    </w:p>
    <w:p w:rsidR="7987ACA8" w:rsidP="7987ACA8" w:rsidRDefault="7987ACA8" w14:paraId="5A25ADBA" w14:textId="0EFC1273">
      <w:pPr>
        <w:pStyle w:val="paragraph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Style w:val="normaltextrun"/>
          <w:rFonts w:ascii="Aptos" w:hAnsi="Aptos" w:cs="Segoe UI"/>
          <w:b w:val="0"/>
          <w:bCs w:val="0"/>
        </w:rPr>
      </w:pPr>
    </w:p>
    <w:p w:rsidR="09330F26" w:rsidP="7987ACA8" w:rsidRDefault="09330F26" w14:paraId="403D14E5" w14:textId="5D47A3C1">
      <w:pPr>
        <w:pStyle w:val="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7987ACA8" w:rsidR="09330F26">
        <w:rPr>
          <w:rStyle w:val="normaltextrun"/>
          <w:rFonts w:ascii="Aptos" w:hAnsi="Aptos" w:cs="Segoe UI"/>
          <w:b w:val="0"/>
          <w:bCs w:val="0"/>
        </w:rPr>
        <w:t>Codes</w:t>
      </w:r>
      <w:r w:rsidRPr="7987ACA8" w:rsidR="7C2E99C2">
        <w:rPr>
          <w:rStyle w:val="normaltextrun"/>
          <w:rFonts w:ascii="Aptos" w:hAnsi="Aptos" w:cs="Segoe UI"/>
          <w:b w:val="0"/>
          <w:bCs w:val="0"/>
        </w:rPr>
        <w:t xml:space="preserve"> </w:t>
      </w:r>
    </w:p>
    <w:p w:rsidR="341B769D" w:rsidP="7987ACA8" w:rsidRDefault="341B769D" w14:paraId="701FF997" w14:textId="66C0E38E">
      <w:pPr>
        <w:pStyle w:val="paragraph"/>
        <w:numPr>
          <w:ilvl w:val="1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7987ACA8" w:rsidR="341B769D">
        <w:rPr>
          <w:rStyle w:val="normaltextrun"/>
          <w:rFonts w:ascii="Aptos" w:hAnsi="Aptos" w:cs="Segoe UI"/>
          <w:b w:val="0"/>
          <w:bCs w:val="0"/>
        </w:rPr>
        <w:t xml:space="preserve">Potential </w:t>
      </w:r>
      <w:r w:rsidRPr="7987ACA8" w:rsidR="341B769D">
        <w:rPr>
          <w:rStyle w:val="normaltextrun"/>
          <w:rFonts w:ascii="Aptos" w:hAnsi="Aptos" w:cs="Segoe UI"/>
          <w:b w:val="0"/>
          <w:bCs w:val="0"/>
        </w:rPr>
        <w:t>reactivate</w:t>
      </w:r>
      <w:r w:rsidRPr="7987ACA8" w:rsidR="341B769D">
        <w:rPr>
          <w:rStyle w:val="normaltextrun"/>
          <w:rFonts w:ascii="Aptos" w:hAnsi="Aptos" w:cs="Segoe UI"/>
          <w:b w:val="0"/>
          <w:bCs w:val="0"/>
        </w:rPr>
        <w:t xml:space="preserve"> functionality, separate conversation needed</w:t>
      </w:r>
    </w:p>
    <w:p w:rsidR="02D95A71" w:rsidP="7987ACA8" w:rsidRDefault="02D95A71" w14:paraId="1632820D" w14:textId="488E1EF0">
      <w:pPr>
        <w:pStyle w:val="paragraph"/>
        <w:numPr>
          <w:ilvl w:val="1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7987ACA8" w:rsidR="02D95A71">
        <w:rPr>
          <w:rStyle w:val="normaltextrun"/>
          <w:rFonts w:ascii="Aptos" w:hAnsi="Aptos" w:cs="Segoe UI"/>
          <w:b w:val="0"/>
          <w:bCs w:val="0"/>
        </w:rPr>
        <w:t>Stacy from DB team</w:t>
      </w:r>
      <w:r w:rsidRPr="7987ACA8" w:rsidR="3960F936">
        <w:rPr>
          <w:rStyle w:val="normaltextrun"/>
          <w:rFonts w:ascii="Aptos" w:hAnsi="Aptos" w:cs="Segoe UI"/>
          <w:b w:val="0"/>
          <w:bCs w:val="0"/>
        </w:rPr>
        <w:t xml:space="preserve"> (Mitch’s team)</w:t>
      </w:r>
      <w:r w:rsidRPr="7987ACA8" w:rsidR="02D95A71">
        <w:rPr>
          <w:rStyle w:val="normaltextrun"/>
          <w:rFonts w:ascii="Aptos" w:hAnsi="Aptos" w:cs="Segoe UI"/>
          <w:b w:val="0"/>
          <w:bCs w:val="0"/>
        </w:rPr>
        <w:t>: Asked about fiscal years and expirations. Said there ma</w:t>
      </w:r>
      <w:r w:rsidRPr="7987ACA8" w:rsidR="24772669">
        <w:rPr>
          <w:rStyle w:val="normaltextrun"/>
          <w:rFonts w:ascii="Aptos" w:hAnsi="Aptos" w:cs="Segoe UI"/>
          <w:b w:val="0"/>
          <w:bCs w:val="0"/>
        </w:rPr>
        <w:t xml:space="preserve">y be instances when codes are archived and then used again. </w:t>
      </w:r>
    </w:p>
    <w:p w:rsidR="7987ACA8" w:rsidP="7987ACA8" w:rsidRDefault="7987ACA8" w14:paraId="69F5B4E2" w14:textId="35EB45CD">
      <w:pPr>
        <w:pStyle w:val="paragraph"/>
        <w:numPr>
          <w:ilvl w:val="1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</w:p>
    <w:p w:rsidR="7987ACA8" w:rsidP="7987ACA8" w:rsidRDefault="7987ACA8" w14:paraId="37E6550A" w14:textId="50474E5F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Style w:val="normaltextrun"/>
          <w:rFonts w:ascii="Aptos" w:hAnsi="Aptos" w:cs="Segoe UI"/>
          <w:b w:val="1"/>
          <w:bCs w:val="1"/>
        </w:rPr>
      </w:pPr>
    </w:p>
    <w:p w:rsidR="68A8A19B" w:rsidP="7987ACA8" w:rsidRDefault="68A8A19B" w14:paraId="195770C9" w14:textId="741AC21D">
      <w:pPr>
        <w:pStyle w:val="paragraph"/>
        <w:suppressLineNumbers w:val="0"/>
        <w:spacing w:before="0" w:beforeAutospacing="off" w:after="0" w:afterAutospacing="off" w:line="240" w:lineRule="auto"/>
        <w:ind w:left="0" w:right="0"/>
        <w:jc w:val="left"/>
      </w:pPr>
      <w:r w:rsidRPr="7987ACA8" w:rsidR="47A85A53">
        <w:rPr>
          <w:rStyle w:val="normaltextrun"/>
          <w:rFonts w:ascii="Aptos" w:hAnsi="Aptos" w:cs="Segoe UI"/>
          <w:b w:val="1"/>
          <w:bCs w:val="1"/>
        </w:rPr>
        <w:t>Tommy</w:t>
      </w:r>
    </w:p>
    <w:p w:rsidR="7987ACA8" w:rsidP="7987ACA8" w:rsidRDefault="7987ACA8" w14:paraId="017CB565" w14:textId="63EB83AB">
      <w:pPr>
        <w:pStyle w:val="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1"/>
          <w:bCs w:val="1"/>
        </w:rPr>
      </w:pPr>
    </w:p>
    <w:p w:rsidR="000C7717" w:rsidP="000C7717" w:rsidRDefault="000C7717" w14:paraId="0CB56589" w14:textId="5DD3C79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</w:p>
    <w:p w:rsidR="003B6F93" w:rsidRDefault="003B6F93" w14:paraId="35E183A5" w14:textId="77777777"/>
    <w:sectPr w:rsidR="003B6F9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5435a5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fbf07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d4f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ECA3380"/>
    <w:multiLevelType w:val="multilevel"/>
    <w:tmpl w:val="DEAE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3FB66FEE"/>
    <w:multiLevelType w:val="multilevel"/>
    <w:tmpl w:val="8F94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4A3C1957"/>
    <w:multiLevelType w:val="multilevel"/>
    <w:tmpl w:val="C604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55D062B5"/>
    <w:multiLevelType w:val="multilevel"/>
    <w:tmpl w:val="E7CC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58DD6918"/>
    <w:multiLevelType w:val="multilevel"/>
    <w:tmpl w:val="F6B4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671D7D89"/>
    <w:multiLevelType w:val="multilevel"/>
    <w:tmpl w:val="8500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6E50445B"/>
    <w:multiLevelType w:val="multilevel"/>
    <w:tmpl w:val="3FC0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713C47D2"/>
    <w:multiLevelType w:val="multilevel"/>
    <w:tmpl w:val="185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71F816AE"/>
    <w:multiLevelType w:val="multilevel"/>
    <w:tmpl w:val="AD8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7DAD21AA"/>
    <w:multiLevelType w:val="multilevel"/>
    <w:tmpl w:val="67E0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3">
    <w:abstractNumId w:val="12"/>
  </w:num>
  <w:num w:numId="12">
    <w:abstractNumId w:val="11"/>
  </w:num>
  <w:num w:numId="11">
    <w:abstractNumId w:val="10"/>
  </w:num>
  <w:num w:numId="1" w16cid:durableId="1139111696">
    <w:abstractNumId w:val="3"/>
  </w:num>
  <w:num w:numId="2" w16cid:durableId="1031537342">
    <w:abstractNumId w:val="6"/>
  </w:num>
  <w:num w:numId="3" w16cid:durableId="358169215">
    <w:abstractNumId w:val="8"/>
  </w:num>
  <w:num w:numId="4" w16cid:durableId="2001231181">
    <w:abstractNumId w:val="2"/>
  </w:num>
  <w:num w:numId="5" w16cid:durableId="1978292096">
    <w:abstractNumId w:val="0"/>
  </w:num>
  <w:num w:numId="6" w16cid:durableId="1632130869">
    <w:abstractNumId w:val="9"/>
  </w:num>
  <w:num w:numId="7" w16cid:durableId="828902975">
    <w:abstractNumId w:val="4"/>
  </w:num>
  <w:num w:numId="8" w16cid:durableId="534538096">
    <w:abstractNumId w:val="1"/>
  </w:num>
  <w:num w:numId="9" w16cid:durableId="1205875474">
    <w:abstractNumId w:val="7"/>
  </w:num>
  <w:num w:numId="10" w16cid:durableId="1366520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717"/>
    <w:rsid w:val="00052BE4"/>
    <w:rsid w:val="000C7717"/>
    <w:rsid w:val="003B6F93"/>
    <w:rsid w:val="00794597"/>
    <w:rsid w:val="00BD1307"/>
    <w:rsid w:val="02D95A71"/>
    <w:rsid w:val="05B079D8"/>
    <w:rsid w:val="09330F26"/>
    <w:rsid w:val="09B430BD"/>
    <w:rsid w:val="1B897F50"/>
    <w:rsid w:val="1EDEC58C"/>
    <w:rsid w:val="2132B5DA"/>
    <w:rsid w:val="2456385D"/>
    <w:rsid w:val="24772669"/>
    <w:rsid w:val="260CFB57"/>
    <w:rsid w:val="28012C1F"/>
    <w:rsid w:val="2E83F203"/>
    <w:rsid w:val="341B769D"/>
    <w:rsid w:val="3960F936"/>
    <w:rsid w:val="3C90006B"/>
    <w:rsid w:val="3CA1BF37"/>
    <w:rsid w:val="4277BF5A"/>
    <w:rsid w:val="465C5F0D"/>
    <w:rsid w:val="471EB3B0"/>
    <w:rsid w:val="47A85A53"/>
    <w:rsid w:val="528F115C"/>
    <w:rsid w:val="53CDAECB"/>
    <w:rsid w:val="5C376282"/>
    <w:rsid w:val="5D947E98"/>
    <w:rsid w:val="5E7156CB"/>
    <w:rsid w:val="68A8A19B"/>
    <w:rsid w:val="6A7103BD"/>
    <w:rsid w:val="6C930664"/>
    <w:rsid w:val="71AB5E05"/>
    <w:rsid w:val="7987ACA8"/>
    <w:rsid w:val="7C2E9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2C3C"/>
  <w15:chartTrackingRefBased/>
  <w15:docId w15:val="{51E95E3C-70EA-42C4-BA46-A149E2F9F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7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7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771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771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771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771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771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771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771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771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7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7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77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71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7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71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7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717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0C771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0C7717"/>
  </w:style>
  <w:style w:type="character" w:styleId="eop" w:customStyle="1">
    <w:name w:val="eop"/>
    <w:basedOn w:val="DefaultParagraphFont"/>
    <w:rsid w:val="000C7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A32C4F77C3334C8BFEB5332318D1AA" ma:contentTypeVersion="20" ma:contentTypeDescription="Create a new document." ma:contentTypeScope="" ma:versionID="e503fcb77c401b4776d7639fafadf98e">
  <xsd:schema xmlns:xsd="http://www.w3.org/2001/XMLSchema" xmlns:xs="http://www.w3.org/2001/XMLSchema" xmlns:p="http://schemas.microsoft.com/office/2006/metadata/properties" xmlns:ns2="d8f5ae6a-ec56-40f2-bc7a-3e59f76e0214" xmlns:ns3="99f14b95-789e-40d6-8c96-5e9cb7a3146a" targetNamespace="http://schemas.microsoft.com/office/2006/metadata/properties" ma:root="true" ma:fieldsID="003ceb8c8fedf0e7e02e08678ccfce0f" ns2:_="" ns3:_="">
    <xsd:import namespace="d8f5ae6a-ec56-40f2-bc7a-3e59f76e0214"/>
    <xsd:import namespace="99f14b95-789e-40d6-8c96-5e9cb7a314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Order0" minOccurs="0"/>
                <xsd:element ref="ns2:ReviewStatus" minOccurs="0"/>
                <xsd:element ref="ns2:Epic" minOccurs="0"/>
                <xsd:element ref="ns2:Doc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f5ae6a-ec56-40f2-bc7a-3e59f76e02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e8826d9-3e3f-4f02-9e43-158d602268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rder0" ma:index="23" nillable="true" ma:displayName="Order" ma:format="Dropdown" ma:internalName="Order0" ma:percentage="FALSE">
      <xsd:simpleType>
        <xsd:restriction base="dms:Number"/>
      </xsd:simpleType>
    </xsd:element>
    <xsd:element name="ReviewStatus" ma:index="24" nillable="true" ma:displayName="Status" ma:format="Dropdown" ma:internalName="ReviewStatus">
      <xsd:simpleType>
        <xsd:restriction base="dms:Choice">
          <xsd:enumeration value="Draft"/>
          <xsd:enumeration value="Ready for Review"/>
          <xsd:enumeration value="Complete"/>
        </xsd:restriction>
      </xsd:simpleType>
    </xsd:element>
    <xsd:element name="Epic" ma:index="25" nillable="true" ma:displayName="Locations" ma:format="Dropdown" ma:internalName="Epic">
      <xsd:simpleType>
        <xsd:restriction base="dms:Choice">
          <xsd:enumeration value="Program"/>
          <xsd:enumeration value="Project"/>
          <xsd:enumeration value="Procurement"/>
          <xsd:enumeration value="Admin Actions"/>
          <xsd:enumeration value="System"/>
        </xsd:restriction>
      </xsd:simpleType>
    </xsd:element>
    <xsd:element name="DocStatus" ma:index="26" nillable="true" ma:displayName="Doc Status" ma:description="Where the document is in process" ma:format="Dropdown" ma:internalName="DocStatus">
      <xsd:simpleType>
        <xsd:restriction base="dms:Choice">
          <xsd:enumeration value="Draft"/>
          <xsd:enumeration value="Ready to Review"/>
          <xsd:enumeration value="Complete"/>
          <xsd:enumeration value="Work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14b95-789e-40d6-8c96-5e9cb7a3146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9b5353-a9a8-4096-a487-da5c02bb385e}" ma:internalName="TaxCatchAll" ma:showField="CatchAllData" ma:web="99f14b95-789e-40d6-8c96-5e9cb7a314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Status xmlns="d8f5ae6a-ec56-40f2-bc7a-3e59f76e0214" xsi:nil="true"/>
    <Order0 xmlns="d8f5ae6a-ec56-40f2-bc7a-3e59f76e0214" xsi:nil="true"/>
    <lcf76f155ced4ddcb4097134ff3c332f xmlns="d8f5ae6a-ec56-40f2-bc7a-3e59f76e0214">
      <Terms xmlns="http://schemas.microsoft.com/office/infopath/2007/PartnerControls"/>
    </lcf76f155ced4ddcb4097134ff3c332f>
    <TaxCatchAll xmlns="99f14b95-789e-40d6-8c96-5e9cb7a3146a" xsi:nil="true"/>
    <Epic xmlns="d8f5ae6a-ec56-40f2-bc7a-3e59f76e0214" xsi:nil="true"/>
    <DocStatus xmlns="d8f5ae6a-ec56-40f2-bc7a-3e59f76e0214" xsi:nil="true"/>
  </documentManagement>
</p:properties>
</file>

<file path=customXml/itemProps1.xml><?xml version="1.0" encoding="utf-8"?>
<ds:datastoreItem xmlns:ds="http://schemas.openxmlformats.org/officeDocument/2006/customXml" ds:itemID="{4ED1B813-E65B-4663-80FF-1FD8885C7C61}"/>
</file>

<file path=customXml/itemProps2.xml><?xml version="1.0" encoding="utf-8"?>
<ds:datastoreItem xmlns:ds="http://schemas.openxmlformats.org/officeDocument/2006/customXml" ds:itemID="{C6F618E9-99AA-4D4C-BCD2-9326D8A36B4F}"/>
</file>

<file path=customXml/itemProps3.xml><?xml version="1.0" encoding="utf-8"?>
<ds:datastoreItem xmlns:ds="http://schemas.openxmlformats.org/officeDocument/2006/customXml" ds:itemID="{6B999E38-AC16-42D1-A35C-FB5D3453ACB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Jacob Labinger</dc:creator>
  <keywords/>
  <dc:description/>
  <lastModifiedBy>Harshal Patel</lastModifiedBy>
  <revision>4</revision>
  <dcterms:created xsi:type="dcterms:W3CDTF">2026-08-26T17:18:00.0000000Z</dcterms:created>
  <dcterms:modified xsi:type="dcterms:W3CDTF">2026-09-02T15:05:31.1125506Z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0x010100D8A32C4F77C3334C8BFEB5332318D1AA</vt:lpwstr>
  </property>
  <property fmtid="{D5CDD505-2E9C-101B-9397-08002B2CF9AE}" pid="3" name="MediaServiceImageTags">
    <vt:lpwstr/>
  </property>
</Properties>
</file>