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66" w:rsidRDefault="00226066" w:rsidP="00CB564A">
      <w:pPr>
        <w:pStyle w:val="Heading1"/>
      </w:pPr>
    </w:p>
    <w:p w:rsidR="00A821A5" w:rsidRPr="00A821A5" w:rsidRDefault="00A821A5" w:rsidP="00CB564A">
      <w:pPr>
        <w:pStyle w:val="Heading1"/>
      </w:pPr>
      <w:r w:rsidRPr="00A821A5">
        <w:t>Structure of Java Program</w:t>
      </w:r>
    </w:p>
    <w:p w:rsidR="00A821A5" w:rsidRDefault="00A821A5" w:rsidP="00CB564A"/>
    <w:p w:rsidR="003577E4" w:rsidRPr="00CB564A" w:rsidRDefault="00A821A5" w:rsidP="00CB564A">
      <w:r w:rsidRPr="00CB564A">
        <w:t>Java is an object-oriented programming, platform-independent, and secure programming language that makes it popular. Using the Java programming language, we can develop a wide variety of applications. So, before diving in depth, it is necessary to understand the basic structure of Java program in detail. In this section, we have discussed the basic structure of a Java program. At the end of this section, you will able to develop the Hello world Java program, easily.</w:t>
      </w:r>
    </w:p>
    <w:p w:rsidR="00A821A5" w:rsidRDefault="00A821A5" w:rsidP="00CB564A">
      <w:pPr>
        <w:rPr>
          <w:sz w:val="32"/>
        </w:rPr>
      </w:pPr>
      <w:r>
        <w:rPr>
          <w:noProof/>
          <w:lang w:eastAsia="en-IN"/>
        </w:rPr>
        <w:drawing>
          <wp:inline distT="0" distB="0" distL="0" distR="0" wp14:anchorId="2214FE18" wp14:editId="6B204389">
            <wp:extent cx="28860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075" cy="3829050"/>
                    </a:xfrm>
                    <a:prstGeom prst="rect">
                      <a:avLst/>
                    </a:prstGeom>
                  </pic:spPr>
                </pic:pic>
              </a:graphicData>
            </a:graphic>
          </wp:inline>
        </w:drawing>
      </w:r>
    </w:p>
    <w:p w:rsidR="00CB564A" w:rsidRDefault="00CB564A" w:rsidP="00CB564A"/>
    <w:p w:rsidR="00CB564A" w:rsidRPr="00255907" w:rsidRDefault="00CB564A" w:rsidP="00CB564A">
      <w:pPr>
        <w:rPr>
          <w:sz w:val="36"/>
        </w:rPr>
      </w:pPr>
      <w:r w:rsidRPr="00255907">
        <w:rPr>
          <w:sz w:val="36"/>
        </w:rPr>
        <w:t>Let's see which elements are included in the structure of a Java program. A typical structure of a Java program contains the following elements:</w:t>
      </w:r>
    </w:p>
    <w:p w:rsidR="00CB564A" w:rsidRPr="00255907" w:rsidRDefault="00CB564A" w:rsidP="00CB564A">
      <w:pPr>
        <w:pStyle w:val="Heading2"/>
        <w:rPr>
          <w:sz w:val="32"/>
        </w:rPr>
      </w:pPr>
      <w:r w:rsidRPr="00255907">
        <w:rPr>
          <w:sz w:val="32"/>
        </w:rPr>
        <w:lastRenderedPageBreak/>
        <w:t>Documentation Section</w:t>
      </w:r>
    </w:p>
    <w:p w:rsidR="00CB564A" w:rsidRPr="00255907" w:rsidRDefault="00CB564A" w:rsidP="00CB564A">
      <w:pPr>
        <w:pStyle w:val="NormalWeb"/>
        <w:rPr>
          <w:sz w:val="32"/>
        </w:rPr>
      </w:pPr>
      <w:r w:rsidRPr="00255907">
        <w:rPr>
          <w:rFonts w:asciiTheme="minorHAnsi" w:eastAsiaTheme="minorHAnsi" w:hAnsiTheme="minorHAnsi" w:cstheme="minorBidi"/>
          <w:sz w:val="36"/>
          <w:szCs w:val="22"/>
          <w:lang w:eastAsia="en-US"/>
        </w:rPr>
        <w:t>The documentation section is an important section but optional for a Java program. It includes basic information about a Java program. The information includes the author's name, date of creation, version, program name, company name, and description of the</w:t>
      </w:r>
      <w:r w:rsidRPr="00255907">
        <w:rPr>
          <w:rFonts w:asciiTheme="minorHAnsi" w:eastAsiaTheme="minorHAnsi" w:hAnsiTheme="minorHAnsi" w:cstheme="minorBidi"/>
          <w:sz w:val="36"/>
          <w:szCs w:val="22"/>
          <w:lang w:eastAsia="en-US"/>
        </w:rPr>
        <w:t xml:space="preserve"> program. It improves the readability of the program. Whatever we write in the documentation section, the Java compiler ignores the statements during the execution of the program. To write the statements in the documentation section, we use </w:t>
      </w:r>
      <w:r w:rsidRPr="00255907">
        <w:rPr>
          <w:rFonts w:asciiTheme="minorHAnsi" w:eastAsiaTheme="minorHAnsi" w:hAnsiTheme="minorHAnsi" w:cstheme="minorBidi"/>
          <w:b/>
          <w:bCs/>
          <w:sz w:val="36"/>
          <w:szCs w:val="22"/>
          <w:lang w:eastAsia="en-US"/>
        </w:rPr>
        <w:t>comments</w:t>
      </w:r>
      <w:r w:rsidRPr="00255907">
        <w:rPr>
          <w:rFonts w:asciiTheme="minorHAnsi" w:eastAsiaTheme="minorHAnsi" w:hAnsiTheme="minorHAnsi" w:cstheme="minorBidi"/>
          <w:sz w:val="36"/>
          <w:szCs w:val="22"/>
          <w:lang w:eastAsia="en-US"/>
        </w:rPr>
        <w:t xml:space="preserve">. The comments may be </w:t>
      </w:r>
      <w:r w:rsidRPr="00255907">
        <w:rPr>
          <w:rFonts w:asciiTheme="minorHAnsi" w:eastAsiaTheme="minorHAnsi" w:hAnsiTheme="minorHAnsi" w:cstheme="minorBidi"/>
          <w:b/>
          <w:bCs/>
          <w:sz w:val="36"/>
          <w:szCs w:val="22"/>
          <w:lang w:eastAsia="en-US"/>
        </w:rPr>
        <w:t>single-line, multi-line,</w:t>
      </w:r>
      <w:r w:rsidRPr="00255907">
        <w:rPr>
          <w:rFonts w:asciiTheme="minorHAnsi" w:eastAsiaTheme="minorHAnsi" w:hAnsiTheme="minorHAnsi" w:cstheme="minorBidi"/>
          <w:sz w:val="36"/>
          <w:szCs w:val="22"/>
          <w:lang w:eastAsia="en-US"/>
        </w:rPr>
        <w:t xml:space="preserve"> and </w:t>
      </w:r>
      <w:r w:rsidRPr="00255907">
        <w:rPr>
          <w:rFonts w:asciiTheme="minorHAnsi" w:eastAsiaTheme="minorHAnsi" w:hAnsiTheme="minorHAnsi" w:cstheme="minorBidi"/>
          <w:b/>
          <w:bCs/>
          <w:sz w:val="36"/>
          <w:szCs w:val="22"/>
          <w:lang w:eastAsia="en-US"/>
        </w:rPr>
        <w:t>documentation</w:t>
      </w:r>
      <w:r w:rsidRPr="00255907">
        <w:rPr>
          <w:rFonts w:asciiTheme="minorHAnsi" w:eastAsiaTheme="minorHAnsi" w:hAnsiTheme="minorHAnsi" w:cstheme="minorBidi"/>
          <w:sz w:val="36"/>
          <w:szCs w:val="22"/>
          <w:lang w:eastAsia="en-US"/>
        </w:rPr>
        <w:t xml:space="preserve"> comments</w:t>
      </w:r>
      <w:r w:rsidRPr="00255907">
        <w:rPr>
          <w:sz w:val="32"/>
        </w:rPr>
        <w:t>.</w:t>
      </w:r>
    </w:p>
    <w:p w:rsidR="00CB564A" w:rsidRPr="00255907" w:rsidRDefault="00CB564A" w:rsidP="00CB564A">
      <w:pPr>
        <w:pStyle w:val="ListParagraph"/>
        <w:numPr>
          <w:ilvl w:val="0"/>
          <w:numId w:val="1"/>
        </w:numPr>
        <w:rPr>
          <w:sz w:val="36"/>
        </w:rPr>
      </w:pPr>
      <w:r w:rsidRPr="00255907">
        <w:rPr>
          <w:rStyle w:val="Strong"/>
          <w:sz w:val="36"/>
        </w:rPr>
        <w:t>Single-line Comment:</w:t>
      </w:r>
      <w:r w:rsidRPr="00255907">
        <w:rPr>
          <w:sz w:val="36"/>
        </w:rPr>
        <w:t xml:space="preserve"> It starts with a pair of forwarding slash </w:t>
      </w:r>
      <w:r w:rsidRPr="00255907">
        <w:rPr>
          <w:rStyle w:val="Strong"/>
          <w:sz w:val="36"/>
        </w:rPr>
        <w:t>(//)</w:t>
      </w:r>
      <w:r w:rsidRPr="00255907">
        <w:rPr>
          <w:sz w:val="36"/>
        </w:rPr>
        <w:t>. For example:</w:t>
      </w:r>
    </w:p>
    <w:p w:rsidR="00CB564A" w:rsidRPr="00255907" w:rsidRDefault="00CB564A" w:rsidP="00CB564A">
      <w:pPr>
        <w:pStyle w:val="ListParagraph"/>
        <w:numPr>
          <w:ilvl w:val="0"/>
          <w:numId w:val="2"/>
        </w:numPr>
        <w:rPr>
          <w:sz w:val="36"/>
        </w:rPr>
      </w:pPr>
      <w:r w:rsidRPr="00255907">
        <w:rPr>
          <w:rStyle w:val="comment"/>
          <w:sz w:val="36"/>
        </w:rPr>
        <w:t>//First Java Program</w:t>
      </w:r>
      <w:r w:rsidRPr="00255907">
        <w:rPr>
          <w:sz w:val="36"/>
        </w:rPr>
        <w:t>  </w:t>
      </w:r>
    </w:p>
    <w:p w:rsidR="00CB564A" w:rsidRPr="00255907" w:rsidRDefault="00CB564A" w:rsidP="00CB564A">
      <w:pPr>
        <w:pStyle w:val="ListParagraph"/>
        <w:numPr>
          <w:ilvl w:val="0"/>
          <w:numId w:val="3"/>
        </w:numPr>
        <w:rPr>
          <w:sz w:val="36"/>
        </w:rPr>
      </w:pPr>
      <w:r w:rsidRPr="00255907">
        <w:rPr>
          <w:rStyle w:val="Strong"/>
          <w:sz w:val="36"/>
        </w:rPr>
        <w:t>Multi-line Comment:</w:t>
      </w:r>
      <w:r w:rsidRPr="00255907">
        <w:rPr>
          <w:sz w:val="36"/>
        </w:rPr>
        <w:t xml:space="preserve"> It starts with a </w:t>
      </w:r>
      <w:r w:rsidRPr="00255907">
        <w:rPr>
          <w:rStyle w:val="Strong"/>
          <w:sz w:val="36"/>
        </w:rPr>
        <w:t>/*</w:t>
      </w:r>
      <w:r w:rsidRPr="00255907">
        <w:rPr>
          <w:sz w:val="36"/>
        </w:rPr>
        <w:t xml:space="preserve"> and ends with </w:t>
      </w:r>
      <w:r w:rsidRPr="00255907">
        <w:rPr>
          <w:rStyle w:val="Strong"/>
          <w:sz w:val="36"/>
        </w:rPr>
        <w:t>*/.</w:t>
      </w:r>
      <w:r w:rsidRPr="00255907">
        <w:rPr>
          <w:sz w:val="36"/>
        </w:rPr>
        <w:t xml:space="preserve"> We write between these two symbols. For example:</w:t>
      </w:r>
    </w:p>
    <w:p w:rsidR="00CB564A" w:rsidRPr="00255907" w:rsidRDefault="00CB564A" w:rsidP="00CB564A">
      <w:pPr>
        <w:pStyle w:val="ListParagraph"/>
        <w:numPr>
          <w:ilvl w:val="0"/>
          <w:numId w:val="4"/>
        </w:numPr>
        <w:rPr>
          <w:sz w:val="36"/>
        </w:rPr>
      </w:pPr>
      <w:r w:rsidRPr="00255907">
        <w:rPr>
          <w:rStyle w:val="comment"/>
          <w:sz w:val="36"/>
        </w:rPr>
        <w:t>/*It is an example of</w:t>
      </w:r>
      <w:r w:rsidRPr="00255907">
        <w:rPr>
          <w:sz w:val="36"/>
        </w:rPr>
        <w:t> </w:t>
      </w:r>
    </w:p>
    <w:p w:rsidR="00CB564A" w:rsidRPr="00255907" w:rsidRDefault="00CB564A" w:rsidP="00CB564A">
      <w:pPr>
        <w:pStyle w:val="ListParagraph"/>
        <w:numPr>
          <w:ilvl w:val="0"/>
          <w:numId w:val="4"/>
        </w:numPr>
        <w:rPr>
          <w:sz w:val="36"/>
        </w:rPr>
      </w:pPr>
      <w:r w:rsidRPr="00255907">
        <w:rPr>
          <w:rStyle w:val="comment"/>
          <w:sz w:val="36"/>
        </w:rPr>
        <w:t>multiline comment*/</w:t>
      </w:r>
      <w:r w:rsidRPr="00255907">
        <w:rPr>
          <w:sz w:val="36"/>
        </w:rPr>
        <w:t>  </w:t>
      </w:r>
    </w:p>
    <w:p w:rsidR="00CB564A" w:rsidRPr="00255907" w:rsidRDefault="00CB564A" w:rsidP="00CB564A">
      <w:pPr>
        <w:pStyle w:val="ListParagraph"/>
        <w:numPr>
          <w:ilvl w:val="0"/>
          <w:numId w:val="5"/>
        </w:numPr>
        <w:rPr>
          <w:sz w:val="36"/>
        </w:rPr>
      </w:pPr>
      <w:r w:rsidRPr="00255907">
        <w:rPr>
          <w:rStyle w:val="Strong"/>
          <w:sz w:val="36"/>
        </w:rPr>
        <w:t>Documentation Comment:</w:t>
      </w:r>
      <w:r w:rsidRPr="00255907">
        <w:rPr>
          <w:sz w:val="36"/>
        </w:rPr>
        <w:t xml:space="preserve"> It starts with the delimiter </w:t>
      </w:r>
      <w:r w:rsidRPr="00255907">
        <w:rPr>
          <w:rStyle w:val="Strong"/>
          <w:sz w:val="36"/>
        </w:rPr>
        <w:t>(/**)</w:t>
      </w:r>
      <w:r w:rsidRPr="00255907">
        <w:rPr>
          <w:sz w:val="36"/>
        </w:rPr>
        <w:t xml:space="preserve"> and ends with </w:t>
      </w:r>
      <w:r w:rsidRPr="00255907">
        <w:rPr>
          <w:rStyle w:val="Strong"/>
          <w:sz w:val="36"/>
        </w:rPr>
        <w:t>*/</w:t>
      </w:r>
      <w:r w:rsidRPr="00255907">
        <w:rPr>
          <w:sz w:val="36"/>
        </w:rPr>
        <w:t>. For example:</w:t>
      </w:r>
    </w:p>
    <w:p w:rsidR="00CB564A" w:rsidRPr="00255907" w:rsidRDefault="00CB564A" w:rsidP="00CB564A">
      <w:pPr>
        <w:pStyle w:val="ListParagraph"/>
        <w:numPr>
          <w:ilvl w:val="0"/>
          <w:numId w:val="6"/>
        </w:numPr>
        <w:rPr>
          <w:sz w:val="36"/>
        </w:rPr>
      </w:pPr>
      <w:r w:rsidRPr="00255907">
        <w:rPr>
          <w:rStyle w:val="comment"/>
          <w:sz w:val="36"/>
        </w:rPr>
        <w:t>/**It is an example of documentation comment*/</w:t>
      </w:r>
      <w:r w:rsidRPr="00255907">
        <w:rPr>
          <w:sz w:val="36"/>
        </w:rPr>
        <w:t>  </w:t>
      </w:r>
    </w:p>
    <w:p w:rsidR="00CB564A" w:rsidRPr="00255907" w:rsidRDefault="00CB564A" w:rsidP="00CB564A">
      <w:pPr>
        <w:pStyle w:val="Heading2"/>
        <w:rPr>
          <w:sz w:val="32"/>
        </w:rPr>
      </w:pPr>
      <w:r w:rsidRPr="00255907">
        <w:rPr>
          <w:sz w:val="32"/>
        </w:rPr>
        <w:t>Package Declaration</w:t>
      </w:r>
    </w:p>
    <w:p w:rsidR="00CB564A" w:rsidRPr="00255907" w:rsidRDefault="00CB564A" w:rsidP="00CB564A">
      <w:pPr>
        <w:pStyle w:val="NormalWeb"/>
        <w:rPr>
          <w:rFonts w:asciiTheme="minorHAnsi" w:eastAsiaTheme="minorHAnsi" w:hAnsiTheme="minorHAnsi" w:cstheme="minorBidi"/>
          <w:sz w:val="36"/>
          <w:szCs w:val="22"/>
          <w:lang w:eastAsia="en-US"/>
        </w:rPr>
      </w:pPr>
      <w:r w:rsidRPr="00255907">
        <w:rPr>
          <w:rFonts w:asciiTheme="minorHAnsi" w:eastAsiaTheme="minorHAnsi" w:hAnsiTheme="minorHAnsi" w:cstheme="minorBidi"/>
          <w:sz w:val="36"/>
          <w:szCs w:val="22"/>
          <w:lang w:eastAsia="en-US"/>
        </w:rPr>
        <w:t xml:space="preserve">The package declaration is optional. It is placed just after the documentation section. In this section, we declare the </w:t>
      </w:r>
      <w:r w:rsidRPr="00255907">
        <w:rPr>
          <w:rFonts w:asciiTheme="minorHAnsi" w:eastAsiaTheme="minorHAnsi" w:hAnsiTheme="minorHAnsi" w:cstheme="minorBidi"/>
          <w:b/>
          <w:bCs/>
          <w:sz w:val="36"/>
          <w:szCs w:val="22"/>
          <w:lang w:eastAsia="en-US"/>
        </w:rPr>
        <w:t>package name</w:t>
      </w:r>
      <w:r w:rsidRPr="00255907">
        <w:rPr>
          <w:rFonts w:asciiTheme="minorHAnsi" w:eastAsiaTheme="minorHAnsi" w:hAnsiTheme="minorHAnsi" w:cstheme="minorBidi"/>
          <w:sz w:val="36"/>
          <w:szCs w:val="22"/>
          <w:lang w:eastAsia="en-US"/>
        </w:rPr>
        <w:t xml:space="preserve"> in which the class is placed. Note that there can be </w:t>
      </w:r>
      <w:r w:rsidRPr="00255907">
        <w:rPr>
          <w:rFonts w:asciiTheme="minorHAnsi" w:eastAsiaTheme="minorHAnsi" w:hAnsiTheme="minorHAnsi" w:cstheme="minorBidi"/>
          <w:b/>
          <w:bCs/>
          <w:sz w:val="36"/>
          <w:szCs w:val="22"/>
          <w:lang w:eastAsia="en-US"/>
        </w:rPr>
        <w:t>only one package</w:t>
      </w:r>
      <w:r w:rsidRPr="00255907">
        <w:rPr>
          <w:rFonts w:asciiTheme="minorHAnsi" w:eastAsiaTheme="minorHAnsi" w:hAnsiTheme="minorHAnsi" w:cstheme="minorBidi"/>
          <w:sz w:val="36"/>
          <w:szCs w:val="22"/>
          <w:lang w:eastAsia="en-US"/>
        </w:rPr>
        <w:t xml:space="preserve"> statement in a Java program. It must be defined before any class and interface declaration. It </w:t>
      </w:r>
      <w:r w:rsidRPr="00255907">
        <w:rPr>
          <w:rFonts w:asciiTheme="minorHAnsi" w:eastAsiaTheme="minorHAnsi" w:hAnsiTheme="minorHAnsi" w:cstheme="minorBidi"/>
          <w:sz w:val="36"/>
          <w:szCs w:val="22"/>
          <w:lang w:eastAsia="en-US"/>
        </w:rPr>
        <w:lastRenderedPageBreak/>
        <w:t xml:space="preserve">is necessary because a Java class can be placed in different packages and directories based on the module they are used. For all these classes package belongs to a single parent directory. We use the keyword </w:t>
      </w:r>
      <w:r w:rsidRPr="00255907">
        <w:rPr>
          <w:rFonts w:asciiTheme="minorHAnsi" w:eastAsiaTheme="minorHAnsi" w:hAnsiTheme="minorHAnsi" w:cstheme="minorBidi"/>
          <w:b/>
          <w:bCs/>
          <w:sz w:val="36"/>
          <w:szCs w:val="22"/>
          <w:lang w:eastAsia="en-US"/>
        </w:rPr>
        <w:t>package</w:t>
      </w:r>
      <w:r w:rsidRPr="00255907">
        <w:rPr>
          <w:rFonts w:asciiTheme="minorHAnsi" w:eastAsiaTheme="minorHAnsi" w:hAnsiTheme="minorHAnsi" w:cstheme="minorBidi"/>
          <w:sz w:val="36"/>
          <w:szCs w:val="22"/>
          <w:lang w:eastAsia="en-US"/>
        </w:rPr>
        <w:t xml:space="preserve"> to declare the package name. For example:</w:t>
      </w:r>
    </w:p>
    <w:p w:rsidR="00CB564A" w:rsidRPr="00255907" w:rsidRDefault="00CB564A" w:rsidP="00CB564A">
      <w:pPr>
        <w:rPr>
          <w:sz w:val="36"/>
        </w:rPr>
      </w:pPr>
    </w:p>
    <w:p w:rsidR="00CB564A" w:rsidRPr="00255907" w:rsidRDefault="00CB564A" w:rsidP="00CB564A">
      <w:pPr>
        <w:pStyle w:val="Heading2"/>
        <w:rPr>
          <w:sz w:val="32"/>
        </w:rPr>
      </w:pPr>
      <w:r w:rsidRPr="00255907">
        <w:rPr>
          <w:sz w:val="32"/>
        </w:rPr>
        <w:t>Documentation Section</w:t>
      </w:r>
    </w:p>
    <w:p w:rsidR="00CB564A" w:rsidRPr="00255907" w:rsidRDefault="00CB564A" w:rsidP="00CB564A">
      <w:pPr>
        <w:pStyle w:val="NormalWeb"/>
        <w:rPr>
          <w:rFonts w:asciiTheme="minorHAnsi" w:eastAsiaTheme="minorHAnsi" w:hAnsiTheme="minorHAnsi" w:cstheme="minorBidi"/>
          <w:sz w:val="36"/>
          <w:szCs w:val="22"/>
          <w:lang w:eastAsia="en-US"/>
        </w:rPr>
      </w:pPr>
      <w:r w:rsidRPr="00255907">
        <w:rPr>
          <w:rFonts w:asciiTheme="minorHAnsi" w:eastAsiaTheme="minorHAnsi" w:hAnsiTheme="minorHAnsi" w:cstheme="minorBidi"/>
          <w:sz w:val="36"/>
          <w:szCs w:val="22"/>
          <w:lang w:eastAsia="en-US"/>
        </w:rPr>
        <w:t xml:space="preserve">The documentation section is an important section but optional for a Java program. It includes </w:t>
      </w:r>
      <w:r w:rsidRPr="00255907">
        <w:rPr>
          <w:rFonts w:asciiTheme="minorHAnsi" w:eastAsiaTheme="minorHAnsi" w:hAnsiTheme="minorHAnsi" w:cstheme="minorBidi"/>
          <w:b/>
          <w:bCs/>
          <w:sz w:val="36"/>
          <w:szCs w:val="22"/>
          <w:lang w:eastAsia="en-US"/>
        </w:rPr>
        <w:t>basic information</w:t>
      </w:r>
      <w:r w:rsidRPr="00255907">
        <w:rPr>
          <w:rFonts w:asciiTheme="minorHAnsi" w:eastAsiaTheme="minorHAnsi" w:hAnsiTheme="minorHAnsi" w:cstheme="minorBidi"/>
          <w:sz w:val="36"/>
          <w:szCs w:val="22"/>
          <w:lang w:eastAsia="en-US"/>
        </w:rPr>
        <w:t xml:space="preserve"> about a Java program. The information includes the </w:t>
      </w:r>
      <w:r w:rsidRPr="00255907">
        <w:rPr>
          <w:rFonts w:asciiTheme="minorHAnsi" w:eastAsiaTheme="minorHAnsi" w:hAnsiTheme="minorHAnsi" w:cstheme="minorBidi"/>
          <w:b/>
          <w:bCs/>
          <w:sz w:val="36"/>
          <w:szCs w:val="22"/>
          <w:lang w:eastAsia="en-US"/>
        </w:rPr>
        <w:t>author's name, date of creation, version, program name, company name,</w:t>
      </w:r>
      <w:r w:rsidRPr="00255907">
        <w:rPr>
          <w:rFonts w:asciiTheme="minorHAnsi" w:eastAsiaTheme="minorHAnsi" w:hAnsiTheme="minorHAnsi" w:cstheme="minorBidi"/>
          <w:sz w:val="36"/>
          <w:szCs w:val="22"/>
          <w:lang w:eastAsia="en-US"/>
        </w:rPr>
        <w:t xml:space="preserve"> and </w:t>
      </w:r>
      <w:r w:rsidRPr="00255907">
        <w:rPr>
          <w:rFonts w:asciiTheme="minorHAnsi" w:eastAsiaTheme="minorHAnsi" w:hAnsiTheme="minorHAnsi" w:cstheme="minorBidi"/>
          <w:b/>
          <w:bCs/>
          <w:sz w:val="36"/>
          <w:szCs w:val="22"/>
          <w:lang w:eastAsia="en-US"/>
        </w:rPr>
        <w:t>description</w:t>
      </w:r>
      <w:r w:rsidRPr="00255907">
        <w:rPr>
          <w:rFonts w:asciiTheme="minorHAnsi" w:eastAsiaTheme="minorHAnsi" w:hAnsiTheme="minorHAnsi" w:cstheme="minorBidi"/>
          <w:sz w:val="36"/>
          <w:szCs w:val="22"/>
          <w:lang w:eastAsia="en-US"/>
        </w:rPr>
        <w:t xml:space="preserve"> of the program. It improves the readability of the program. Whatever we write in the documentation section, the Java compiler ignores the statements during the execution of the program. To write the statements in the documentation section, we use </w:t>
      </w:r>
      <w:r w:rsidRPr="00255907">
        <w:rPr>
          <w:rFonts w:asciiTheme="minorHAnsi" w:eastAsiaTheme="minorHAnsi" w:hAnsiTheme="minorHAnsi" w:cstheme="minorBidi"/>
          <w:b/>
          <w:bCs/>
          <w:sz w:val="36"/>
          <w:szCs w:val="22"/>
          <w:lang w:eastAsia="en-US"/>
        </w:rPr>
        <w:t>comments</w:t>
      </w:r>
      <w:r w:rsidRPr="00255907">
        <w:rPr>
          <w:rFonts w:asciiTheme="minorHAnsi" w:eastAsiaTheme="minorHAnsi" w:hAnsiTheme="minorHAnsi" w:cstheme="minorBidi"/>
          <w:sz w:val="36"/>
          <w:szCs w:val="22"/>
          <w:lang w:eastAsia="en-US"/>
        </w:rPr>
        <w:t xml:space="preserve">. The comments may be </w:t>
      </w:r>
      <w:r w:rsidRPr="00255907">
        <w:rPr>
          <w:rFonts w:asciiTheme="minorHAnsi" w:eastAsiaTheme="minorHAnsi" w:hAnsiTheme="minorHAnsi" w:cstheme="minorBidi"/>
          <w:b/>
          <w:bCs/>
          <w:sz w:val="36"/>
          <w:szCs w:val="22"/>
          <w:lang w:eastAsia="en-US"/>
        </w:rPr>
        <w:t>single-line, multi-line,</w:t>
      </w:r>
      <w:r w:rsidRPr="00255907">
        <w:rPr>
          <w:rFonts w:asciiTheme="minorHAnsi" w:eastAsiaTheme="minorHAnsi" w:hAnsiTheme="minorHAnsi" w:cstheme="minorBidi"/>
          <w:sz w:val="36"/>
          <w:szCs w:val="22"/>
          <w:lang w:eastAsia="en-US"/>
        </w:rPr>
        <w:t xml:space="preserve"> and </w:t>
      </w:r>
      <w:r w:rsidRPr="00255907">
        <w:rPr>
          <w:rFonts w:asciiTheme="minorHAnsi" w:eastAsiaTheme="minorHAnsi" w:hAnsiTheme="minorHAnsi" w:cstheme="minorBidi"/>
          <w:b/>
          <w:bCs/>
          <w:sz w:val="36"/>
          <w:szCs w:val="22"/>
          <w:lang w:eastAsia="en-US"/>
        </w:rPr>
        <w:t>documentation</w:t>
      </w:r>
      <w:r w:rsidRPr="00255907">
        <w:rPr>
          <w:rFonts w:asciiTheme="minorHAnsi" w:eastAsiaTheme="minorHAnsi" w:hAnsiTheme="minorHAnsi" w:cstheme="minorBidi"/>
          <w:sz w:val="36"/>
          <w:szCs w:val="22"/>
          <w:lang w:eastAsia="en-US"/>
        </w:rPr>
        <w:t xml:space="preserve"> comments.</w:t>
      </w:r>
    </w:p>
    <w:p w:rsidR="00CB564A" w:rsidRPr="00255907" w:rsidRDefault="00CB564A" w:rsidP="00CB564A">
      <w:pPr>
        <w:pStyle w:val="ListParagraph"/>
        <w:numPr>
          <w:ilvl w:val="0"/>
          <w:numId w:val="7"/>
        </w:numPr>
        <w:rPr>
          <w:sz w:val="36"/>
        </w:rPr>
      </w:pPr>
      <w:r w:rsidRPr="00255907">
        <w:rPr>
          <w:rStyle w:val="Strong"/>
          <w:sz w:val="36"/>
        </w:rPr>
        <w:t>Single-line Comment:</w:t>
      </w:r>
      <w:r w:rsidRPr="00255907">
        <w:rPr>
          <w:sz w:val="36"/>
        </w:rPr>
        <w:t xml:space="preserve"> It starts with a pair of forwarding slash </w:t>
      </w:r>
      <w:r w:rsidRPr="00255907">
        <w:rPr>
          <w:rStyle w:val="Strong"/>
          <w:sz w:val="36"/>
        </w:rPr>
        <w:t>(//)</w:t>
      </w:r>
      <w:r w:rsidRPr="00255907">
        <w:rPr>
          <w:sz w:val="36"/>
        </w:rPr>
        <w:t>. For example:</w:t>
      </w:r>
    </w:p>
    <w:p w:rsidR="00CB564A" w:rsidRPr="00255907" w:rsidRDefault="00CB564A" w:rsidP="00CB564A">
      <w:pPr>
        <w:pStyle w:val="ListParagraph"/>
        <w:numPr>
          <w:ilvl w:val="0"/>
          <w:numId w:val="8"/>
        </w:numPr>
        <w:rPr>
          <w:sz w:val="36"/>
        </w:rPr>
      </w:pPr>
      <w:r w:rsidRPr="00255907">
        <w:rPr>
          <w:rStyle w:val="comment"/>
          <w:sz w:val="36"/>
        </w:rPr>
        <w:t>//First Java Program</w:t>
      </w:r>
      <w:r w:rsidRPr="00255907">
        <w:rPr>
          <w:sz w:val="36"/>
        </w:rPr>
        <w:t>  </w:t>
      </w:r>
    </w:p>
    <w:p w:rsidR="00CB564A" w:rsidRPr="00255907" w:rsidRDefault="00CB564A" w:rsidP="00CB564A">
      <w:pPr>
        <w:pStyle w:val="ListParagraph"/>
        <w:numPr>
          <w:ilvl w:val="0"/>
          <w:numId w:val="9"/>
        </w:numPr>
        <w:rPr>
          <w:sz w:val="36"/>
        </w:rPr>
      </w:pPr>
      <w:r w:rsidRPr="00255907">
        <w:rPr>
          <w:rStyle w:val="Strong"/>
          <w:sz w:val="36"/>
        </w:rPr>
        <w:t>Multi-line Comment:</w:t>
      </w:r>
      <w:r w:rsidRPr="00255907">
        <w:rPr>
          <w:sz w:val="36"/>
        </w:rPr>
        <w:t xml:space="preserve"> It starts with a </w:t>
      </w:r>
      <w:r w:rsidRPr="00255907">
        <w:rPr>
          <w:rStyle w:val="Strong"/>
          <w:sz w:val="36"/>
        </w:rPr>
        <w:t>/*</w:t>
      </w:r>
      <w:r w:rsidRPr="00255907">
        <w:rPr>
          <w:sz w:val="36"/>
        </w:rPr>
        <w:t xml:space="preserve"> and ends with </w:t>
      </w:r>
      <w:r w:rsidRPr="00255907">
        <w:rPr>
          <w:rStyle w:val="Strong"/>
          <w:sz w:val="36"/>
        </w:rPr>
        <w:t>*/.</w:t>
      </w:r>
      <w:r w:rsidRPr="00255907">
        <w:rPr>
          <w:sz w:val="36"/>
        </w:rPr>
        <w:t xml:space="preserve"> We write between these two symbols. For example:</w:t>
      </w:r>
    </w:p>
    <w:p w:rsidR="00CB564A" w:rsidRPr="00255907" w:rsidRDefault="00CB564A" w:rsidP="00CB564A">
      <w:pPr>
        <w:pStyle w:val="ListParagraph"/>
        <w:numPr>
          <w:ilvl w:val="0"/>
          <w:numId w:val="10"/>
        </w:numPr>
        <w:rPr>
          <w:sz w:val="36"/>
        </w:rPr>
      </w:pPr>
      <w:r w:rsidRPr="00255907">
        <w:rPr>
          <w:rStyle w:val="comment"/>
          <w:sz w:val="36"/>
        </w:rPr>
        <w:t>/*It is an example of</w:t>
      </w:r>
      <w:r w:rsidRPr="00255907">
        <w:rPr>
          <w:sz w:val="36"/>
        </w:rPr>
        <w:t> </w:t>
      </w:r>
    </w:p>
    <w:p w:rsidR="00CB564A" w:rsidRPr="00255907" w:rsidRDefault="00CB564A" w:rsidP="00CB564A">
      <w:pPr>
        <w:pStyle w:val="ListParagraph"/>
        <w:numPr>
          <w:ilvl w:val="0"/>
          <w:numId w:val="10"/>
        </w:numPr>
        <w:rPr>
          <w:sz w:val="36"/>
        </w:rPr>
      </w:pPr>
      <w:r w:rsidRPr="00255907">
        <w:rPr>
          <w:rStyle w:val="comment"/>
          <w:sz w:val="36"/>
        </w:rPr>
        <w:t>multiline comment*/</w:t>
      </w:r>
      <w:r w:rsidRPr="00255907">
        <w:rPr>
          <w:sz w:val="36"/>
        </w:rPr>
        <w:t>  </w:t>
      </w:r>
    </w:p>
    <w:p w:rsidR="00CB564A" w:rsidRPr="00255907" w:rsidRDefault="00CB564A" w:rsidP="00CB564A">
      <w:pPr>
        <w:pStyle w:val="ListParagraph"/>
        <w:numPr>
          <w:ilvl w:val="0"/>
          <w:numId w:val="11"/>
        </w:numPr>
        <w:rPr>
          <w:sz w:val="36"/>
        </w:rPr>
      </w:pPr>
      <w:r w:rsidRPr="00255907">
        <w:rPr>
          <w:rStyle w:val="Strong"/>
          <w:sz w:val="36"/>
        </w:rPr>
        <w:t>Documentation Comment:</w:t>
      </w:r>
      <w:r w:rsidRPr="00255907">
        <w:rPr>
          <w:sz w:val="36"/>
        </w:rPr>
        <w:t xml:space="preserve"> It starts with the delimiter </w:t>
      </w:r>
      <w:r w:rsidRPr="00255907">
        <w:rPr>
          <w:rStyle w:val="Strong"/>
          <w:sz w:val="36"/>
        </w:rPr>
        <w:t>(/**)</w:t>
      </w:r>
      <w:r w:rsidRPr="00255907">
        <w:rPr>
          <w:sz w:val="36"/>
        </w:rPr>
        <w:t xml:space="preserve"> and ends with </w:t>
      </w:r>
      <w:r w:rsidRPr="00255907">
        <w:rPr>
          <w:rStyle w:val="Strong"/>
          <w:sz w:val="36"/>
        </w:rPr>
        <w:t>*/</w:t>
      </w:r>
      <w:r w:rsidRPr="00255907">
        <w:rPr>
          <w:sz w:val="36"/>
        </w:rPr>
        <w:t>. For example:</w:t>
      </w:r>
    </w:p>
    <w:p w:rsidR="00CB564A" w:rsidRPr="00255907" w:rsidRDefault="00CB564A" w:rsidP="00CB564A">
      <w:pPr>
        <w:pStyle w:val="ListParagraph"/>
        <w:numPr>
          <w:ilvl w:val="0"/>
          <w:numId w:val="12"/>
        </w:numPr>
        <w:rPr>
          <w:sz w:val="36"/>
        </w:rPr>
      </w:pPr>
      <w:r w:rsidRPr="00255907">
        <w:rPr>
          <w:rStyle w:val="comment"/>
          <w:sz w:val="36"/>
        </w:rPr>
        <w:t>/**It is an example of documentation comment*/</w:t>
      </w:r>
      <w:r w:rsidRPr="00255907">
        <w:rPr>
          <w:sz w:val="36"/>
        </w:rPr>
        <w:t>  </w:t>
      </w:r>
    </w:p>
    <w:p w:rsidR="00CB564A" w:rsidRDefault="00CB564A" w:rsidP="00CB564A">
      <w:pPr>
        <w:pStyle w:val="Heading2"/>
      </w:pPr>
      <w:r>
        <w:lastRenderedPageBreak/>
        <w:t>Package Declaration</w:t>
      </w:r>
    </w:p>
    <w:p w:rsidR="00CB564A" w:rsidRPr="00255907" w:rsidRDefault="00CB564A" w:rsidP="00CB564A">
      <w:pPr>
        <w:pStyle w:val="NormalWeb"/>
        <w:rPr>
          <w:rFonts w:asciiTheme="minorHAnsi" w:eastAsiaTheme="minorHAnsi" w:hAnsiTheme="minorHAnsi" w:cstheme="minorBidi"/>
          <w:sz w:val="36"/>
          <w:szCs w:val="22"/>
          <w:lang w:eastAsia="en-US"/>
        </w:rPr>
      </w:pPr>
      <w:r w:rsidRPr="00255907">
        <w:rPr>
          <w:rFonts w:asciiTheme="minorHAnsi" w:eastAsiaTheme="minorHAnsi" w:hAnsiTheme="minorHAnsi" w:cstheme="minorBidi"/>
          <w:sz w:val="36"/>
          <w:szCs w:val="22"/>
          <w:lang w:eastAsia="en-US"/>
        </w:rPr>
        <w:t xml:space="preserve">The package declaration is optional. It is placed just after the documentation section. In this section, we declare the </w:t>
      </w:r>
      <w:r w:rsidRPr="00255907">
        <w:rPr>
          <w:rFonts w:asciiTheme="minorHAnsi" w:eastAsiaTheme="minorHAnsi" w:hAnsiTheme="minorHAnsi" w:cstheme="minorBidi"/>
          <w:b/>
          <w:bCs/>
          <w:sz w:val="36"/>
          <w:szCs w:val="22"/>
          <w:lang w:eastAsia="en-US"/>
        </w:rPr>
        <w:t>package name</w:t>
      </w:r>
      <w:r w:rsidRPr="00255907">
        <w:rPr>
          <w:rFonts w:asciiTheme="minorHAnsi" w:eastAsiaTheme="minorHAnsi" w:hAnsiTheme="minorHAnsi" w:cstheme="minorBidi"/>
          <w:sz w:val="36"/>
          <w:szCs w:val="22"/>
          <w:lang w:eastAsia="en-US"/>
        </w:rPr>
        <w:t xml:space="preserve"> in which the class is placed. Note that there can be </w:t>
      </w:r>
      <w:r w:rsidRPr="00255907">
        <w:rPr>
          <w:rFonts w:asciiTheme="minorHAnsi" w:eastAsiaTheme="minorHAnsi" w:hAnsiTheme="minorHAnsi" w:cstheme="minorBidi"/>
          <w:b/>
          <w:bCs/>
          <w:sz w:val="36"/>
          <w:szCs w:val="22"/>
          <w:lang w:eastAsia="en-US"/>
        </w:rPr>
        <w:t>only one package</w:t>
      </w:r>
      <w:r w:rsidRPr="00255907">
        <w:rPr>
          <w:rFonts w:asciiTheme="minorHAnsi" w:eastAsiaTheme="minorHAnsi" w:hAnsiTheme="minorHAnsi" w:cstheme="minorBidi"/>
          <w:sz w:val="36"/>
          <w:szCs w:val="22"/>
          <w:lang w:eastAsia="en-US"/>
        </w:rPr>
        <w:t xml:space="preserve"> statement in a Java program. It must be defined before any class and interface declaration. It is necessary because a Java class can be placed in different packages and directories based on the module they are used. For all these classes package belongs to a single parent directory. We use the keyword </w:t>
      </w:r>
      <w:r w:rsidRPr="00255907">
        <w:rPr>
          <w:rFonts w:asciiTheme="minorHAnsi" w:eastAsiaTheme="minorHAnsi" w:hAnsiTheme="minorHAnsi" w:cstheme="minorBidi"/>
          <w:b/>
          <w:bCs/>
          <w:sz w:val="36"/>
          <w:szCs w:val="22"/>
          <w:lang w:eastAsia="en-US"/>
        </w:rPr>
        <w:t>package</w:t>
      </w:r>
      <w:r w:rsidRPr="00255907">
        <w:rPr>
          <w:rFonts w:asciiTheme="minorHAnsi" w:eastAsiaTheme="minorHAnsi" w:hAnsiTheme="minorHAnsi" w:cstheme="minorBidi"/>
          <w:sz w:val="36"/>
          <w:szCs w:val="22"/>
          <w:lang w:eastAsia="en-US"/>
        </w:rPr>
        <w:t xml:space="preserve"> to declare the package name. For example:</w:t>
      </w:r>
    </w:p>
    <w:p w:rsidR="00CB564A" w:rsidRDefault="00CB564A" w:rsidP="00CB564A"/>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255907">
        <w:rPr>
          <w:rFonts w:ascii="Times New Roman" w:eastAsia="Times New Roman" w:hAnsi="Times New Roman" w:cs="Times New Roman"/>
          <w:sz w:val="32"/>
          <w:szCs w:val="24"/>
          <w:lang w:eastAsia="en-IN"/>
        </w:rPr>
        <w:t>public class Demo //class definition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255907">
        <w:rPr>
          <w:rFonts w:ascii="Times New Roman" w:eastAsia="Times New Roman" w:hAnsi="Times New Roman" w:cs="Times New Roman"/>
          <w:sz w:val="32"/>
          <w:szCs w:val="24"/>
          <w:lang w:eastAsia="en-IN"/>
        </w:rPr>
        <w:t>{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255907">
        <w:rPr>
          <w:rFonts w:ascii="Times New Roman" w:eastAsia="Times New Roman" w:hAnsi="Times New Roman" w:cs="Times New Roman"/>
          <w:sz w:val="32"/>
          <w:szCs w:val="24"/>
          <w:lang w:eastAsia="en-IN"/>
        </w:rPr>
        <w:t>public static void </w:t>
      </w:r>
      <w:proofErr w:type="gramStart"/>
      <w:r w:rsidRPr="00255907">
        <w:rPr>
          <w:rFonts w:ascii="Times New Roman" w:eastAsia="Times New Roman" w:hAnsi="Times New Roman" w:cs="Times New Roman"/>
          <w:sz w:val="32"/>
          <w:szCs w:val="24"/>
          <w:lang w:eastAsia="en-IN"/>
        </w:rPr>
        <w:t>main(</w:t>
      </w:r>
      <w:proofErr w:type="gramEnd"/>
      <w:r w:rsidRPr="00255907">
        <w:rPr>
          <w:rFonts w:ascii="Times New Roman" w:eastAsia="Times New Roman" w:hAnsi="Times New Roman" w:cs="Times New Roman"/>
          <w:sz w:val="32"/>
          <w:szCs w:val="24"/>
          <w:lang w:eastAsia="en-IN"/>
        </w:rPr>
        <w:t>String </w:t>
      </w:r>
      <w:proofErr w:type="spellStart"/>
      <w:r w:rsidRPr="00255907">
        <w:rPr>
          <w:rFonts w:ascii="Times New Roman" w:eastAsia="Times New Roman" w:hAnsi="Times New Roman" w:cs="Times New Roman"/>
          <w:sz w:val="32"/>
          <w:szCs w:val="24"/>
          <w:lang w:eastAsia="en-IN"/>
        </w:rPr>
        <w:t>args</w:t>
      </w:r>
      <w:proofErr w:type="spellEnd"/>
      <w:r w:rsidRPr="00255907">
        <w:rPr>
          <w:rFonts w:ascii="Times New Roman" w:eastAsia="Times New Roman" w:hAnsi="Times New Roman" w:cs="Times New Roman"/>
          <w:sz w:val="32"/>
          <w:szCs w:val="24"/>
          <w:lang w:eastAsia="en-IN"/>
        </w:rPr>
        <w:t>[])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255907">
        <w:rPr>
          <w:rFonts w:ascii="Times New Roman" w:eastAsia="Times New Roman" w:hAnsi="Times New Roman" w:cs="Times New Roman"/>
          <w:sz w:val="32"/>
          <w:szCs w:val="24"/>
          <w:lang w:eastAsia="en-IN"/>
        </w:rPr>
        <w:t>{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255907">
        <w:rPr>
          <w:rFonts w:ascii="Times New Roman" w:eastAsia="Times New Roman" w:hAnsi="Times New Roman" w:cs="Times New Roman"/>
          <w:sz w:val="32"/>
          <w:szCs w:val="24"/>
          <w:lang w:eastAsia="en-IN"/>
        </w:rPr>
        <w:t>void </w:t>
      </w:r>
      <w:proofErr w:type="gramStart"/>
      <w:r w:rsidRPr="00255907">
        <w:rPr>
          <w:rFonts w:ascii="Times New Roman" w:eastAsia="Times New Roman" w:hAnsi="Times New Roman" w:cs="Times New Roman"/>
          <w:sz w:val="32"/>
          <w:szCs w:val="24"/>
          <w:lang w:eastAsia="en-IN"/>
        </w:rPr>
        <w:t>display(</w:t>
      </w:r>
      <w:proofErr w:type="gramEnd"/>
      <w:r w:rsidRPr="00255907">
        <w:rPr>
          <w:rFonts w:ascii="Times New Roman" w:eastAsia="Times New Roman" w:hAnsi="Times New Roman" w:cs="Times New Roman"/>
          <w:sz w:val="32"/>
          <w:szCs w:val="24"/>
          <w:lang w:eastAsia="en-IN"/>
        </w:rPr>
        <w:t>)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255907">
        <w:rPr>
          <w:rFonts w:ascii="Times New Roman" w:eastAsia="Times New Roman" w:hAnsi="Times New Roman" w:cs="Times New Roman"/>
          <w:sz w:val="32"/>
          <w:szCs w:val="24"/>
          <w:lang w:eastAsia="en-IN"/>
        </w:rPr>
        <w:t>{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proofErr w:type="spellStart"/>
      <w:r w:rsidRPr="00255907">
        <w:rPr>
          <w:rFonts w:ascii="Times New Roman" w:eastAsia="Times New Roman" w:hAnsi="Times New Roman" w:cs="Times New Roman"/>
          <w:sz w:val="32"/>
          <w:szCs w:val="24"/>
          <w:lang w:eastAsia="en-IN"/>
        </w:rPr>
        <w:t>System.out.println</w:t>
      </w:r>
      <w:proofErr w:type="spellEnd"/>
      <w:r w:rsidRPr="00255907">
        <w:rPr>
          <w:rFonts w:ascii="Times New Roman" w:eastAsia="Times New Roman" w:hAnsi="Times New Roman" w:cs="Times New Roman"/>
          <w:sz w:val="32"/>
          <w:szCs w:val="24"/>
          <w:lang w:eastAsia="en-IN"/>
        </w:rPr>
        <w:t>("Welcome to </w:t>
      </w:r>
      <w:proofErr w:type="spellStart"/>
      <w:r w:rsidRPr="00255907">
        <w:rPr>
          <w:rFonts w:ascii="Times New Roman" w:eastAsia="Times New Roman" w:hAnsi="Times New Roman" w:cs="Times New Roman"/>
          <w:sz w:val="32"/>
          <w:szCs w:val="24"/>
          <w:lang w:eastAsia="en-IN"/>
        </w:rPr>
        <w:t>javatpoint</w:t>
      </w:r>
      <w:proofErr w:type="spellEnd"/>
      <w:r w:rsidRPr="00255907">
        <w:rPr>
          <w:rFonts w:ascii="Times New Roman" w:eastAsia="Times New Roman" w:hAnsi="Times New Roman" w:cs="Times New Roman"/>
          <w:sz w:val="32"/>
          <w:szCs w:val="24"/>
          <w:lang w:eastAsia="en-IN"/>
        </w:rPr>
        <w:t>");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255907">
        <w:rPr>
          <w:rFonts w:ascii="Times New Roman" w:eastAsia="Times New Roman" w:hAnsi="Times New Roman" w:cs="Times New Roman"/>
          <w:sz w:val="32"/>
          <w:szCs w:val="24"/>
          <w:lang w:eastAsia="en-IN"/>
        </w:rPr>
        <w:t>}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255907">
        <w:rPr>
          <w:rFonts w:ascii="Times New Roman" w:eastAsia="Times New Roman" w:hAnsi="Times New Roman" w:cs="Times New Roman"/>
          <w:sz w:val="32"/>
          <w:szCs w:val="24"/>
          <w:lang w:eastAsia="en-IN"/>
        </w:rPr>
        <w:t>//statements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255907">
        <w:rPr>
          <w:rFonts w:ascii="Times New Roman" w:eastAsia="Times New Roman" w:hAnsi="Times New Roman" w:cs="Times New Roman"/>
          <w:sz w:val="32"/>
          <w:szCs w:val="24"/>
          <w:lang w:eastAsia="en-IN"/>
        </w:rPr>
        <w:t>}  </w:t>
      </w:r>
    </w:p>
    <w:p w:rsidR="00255907" w:rsidRPr="00255907" w:rsidRDefault="00255907" w:rsidP="00255907">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255907">
        <w:rPr>
          <w:rFonts w:ascii="Times New Roman" w:eastAsia="Times New Roman" w:hAnsi="Times New Roman" w:cs="Times New Roman"/>
          <w:sz w:val="36"/>
          <w:szCs w:val="24"/>
          <w:lang w:eastAsia="en-IN"/>
        </w:rPr>
        <w:t>}  </w:t>
      </w:r>
    </w:p>
    <w:p w:rsidR="00A821A5" w:rsidRDefault="00255907" w:rsidP="00CB564A">
      <w:pPr>
        <w:rPr>
          <w:sz w:val="32"/>
        </w:rPr>
      </w:pPr>
      <w:r w:rsidRPr="00255907">
        <w:rPr>
          <w:sz w:val="32"/>
        </w:rPr>
        <w:t>When we follow and use the above elements in a Java program, the program looks like the following.</w:t>
      </w:r>
    </w:p>
    <w:p w:rsidR="00255907" w:rsidRDefault="00255907" w:rsidP="00CB564A">
      <w:pPr>
        <w:rPr>
          <w:sz w:val="32"/>
        </w:rPr>
      </w:pPr>
    </w:p>
    <w:p w:rsidR="001442A9" w:rsidRDefault="001442A9" w:rsidP="00CB564A">
      <w:pPr>
        <w:rPr>
          <w:sz w:val="32"/>
        </w:rPr>
      </w:pPr>
      <w:bookmarkStart w:id="0" w:name="_GoBack"/>
      <w:bookmarkEnd w:id="0"/>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/*Program name: Palindrome*/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//Author's name: Mathew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/*Palindrome is number or string that will remains the same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lastRenderedPageBreak/>
        <w:t>When we write that in reverse order. Some example of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palindrome is 393, 010, madam, etc.*/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//imports the Scanner class of the </w:t>
      </w:r>
      <w:proofErr w:type="spellStart"/>
      <w:proofErr w:type="gramStart"/>
      <w:r w:rsidRPr="001442A9">
        <w:rPr>
          <w:rFonts w:ascii="Times New Roman" w:eastAsia="Times New Roman" w:hAnsi="Times New Roman" w:cs="Times New Roman"/>
          <w:sz w:val="32"/>
          <w:szCs w:val="24"/>
          <w:lang w:eastAsia="en-IN"/>
        </w:rPr>
        <w:t>java.util</w:t>
      </w:r>
      <w:proofErr w:type="spellEnd"/>
      <w:proofErr w:type="gramEnd"/>
      <w:r w:rsidRPr="001442A9">
        <w:rPr>
          <w:rFonts w:ascii="Times New Roman" w:eastAsia="Times New Roman" w:hAnsi="Times New Roman" w:cs="Times New Roman"/>
          <w:sz w:val="32"/>
          <w:szCs w:val="24"/>
          <w:lang w:eastAsia="en-IN"/>
        </w:rPr>
        <w:t> package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import </w:t>
      </w:r>
      <w:proofErr w:type="spellStart"/>
      <w:proofErr w:type="gramStart"/>
      <w:r w:rsidRPr="001442A9">
        <w:rPr>
          <w:rFonts w:ascii="Times New Roman" w:eastAsia="Times New Roman" w:hAnsi="Times New Roman" w:cs="Times New Roman"/>
          <w:sz w:val="32"/>
          <w:szCs w:val="24"/>
          <w:lang w:eastAsia="en-IN"/>
        </w:rPr>
        <w:t>java.util</w:t>
      </w:r>
      <w:proofErr w:type="gramEnd"/>
      <w:r w:rsidRPr="001442A9">
        <w:rPr>
          <w:rFonts w:ascii="Times New Roman" w:eastAsia="Times New Roman" w:hAnsi="Times New Roman" w:cs="Times New Roman"/>
          <w:sz w:val="32"/>
          <w:szCs w:val="24"/>
          <w:lang w:eastAsia="en-IN"/>
        </w:rPr>
        <w:t>.Scanner</w:t>
      </w:r>
      <w:proofErr w:type="spellEnd"/>
      <w:r w:rsidRPr="001442A9">
        <w:rPr>
          <w:rFonts w:ascii="Times New Roman" w:eastAsia="Times New Roman" w:hAnsi="Times New Roman" w:cs="Times New Roman"/>
          <w:sz w:val="32"/>
          <w:szCs w:val="24"/>
          <w:lang w:eastAsia="en-IN"/>
        </w:rPr>
        <w: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//class definition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public class </w:t>
      </w:r>
      <w:proofErr w:type="spellStart"/>
      <w:r w:rsidRPr="001442A9">
        <w:rPr>
          <w:rFonts w:ascii="Times New Roman" w:eastAsia="Times New Roman" w:hAnsi="Times New Roman" w:cs="Times New Roman"/>
          <w:sz w:val="32"/>
          <w:szCs w:val="24"/>
          <w:lang w:eastAsia="en-IN"/>
        </w:rPr>
        <w:t>CheckPalindromeNumber</w:t>
      </w:r>
      <w:proofErr w:type="spellEnd"/>
      <w:r w:rsidRPr="001442A9">
        <w:rPr>
          <w:rFonts w:ascii="Times New Roman" w:eastAsia="Times New Roman" w:hAnsi="Times New Roman" w:cs="Times New Roman"/>
          <w:sz w:val="32"/>
          <w:szCs w:val="24"/>
          <w:lang w:eastAsia="en-IN"/>
        </w:rPr>
        <w: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//main method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public static void </w:t>
      </w:r>
      <w:proofErr w:type="gramStart"/>
      <w:r w:rsidRPr="001442A9">
        <w:rPr>
          <w:rFonts w:ascii="Times New Roman" w:eastAsia="Times New Roman" w:hAnsi="Times New Roman" w:cs="Times New Roman"/>
          <w:sz w:val="32"/>
          <w:szCs w:val="24"/>
          <w:lang w:eastAsia="en-IN"/>
        </w:rPr>
        <w:t>main(</w:t>
      </w:r>
      <w:proofErr w:type="gramEnd"/>
      <w:r w:rsidRPr="001442A9">
        <w:rPr>
          <w:rFonts w:ascii="Times New Roman" w:eastAsia="Times New Roman" w:hAnsi="Times New Roman" w:cs="Times New Roman"/>
          <w:sz w:val="32"/>
          <w:szCs w:val="24"/>
          <w:lang w:eastAsia="en-IN"/>
        </w:rPr>
        <w:t>String </w:t>
      </w:r>
      <w:proofErr w:type="spellStart"/>
      <w:r w:rsidRPr="001442A9">
        <w:rPr>
          <w:rFonts w:ascii="Times New Roman" w:eastAsia="Times New Roman" w:hAnsi="Times New Roman" w:cs="Times New Roman"/>
          <w:sz w:val="32"/>
          <w:szCs w:val="24"/>
          <w:lang w:eastAsia="en-IN"/>
        </w:rPr>
        <w:t>args</w:t>
      </w:r>
      <w:proofErr w:type="spellEnd"/>
      <w:r w:rsidRPr="001442A9">
        <w:rPr>
          <w:rFonts w:ascii="Times New Roman" w:eastAsia="Times New Roman" w:hAnsi="Times New Roman" w:cs="Times New Roman"/>
          <w:sz w:val="32"/>
          <w:szCs w:val="24"/>
          <w:lang w:eastAsia="en-IN"/>
        </w:rPr>
        <w: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//variables to be used in program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proofErr w:type="spellStart"/>
      <w:r w:rsidRPr="001442A9">
        <w:rPr>
          <w:rFonts w:ascii="Times New Roman" w:eastAsia="Times New Roman" w:hAnsi="Times New Roman" w:cs="Times New Roman"/>
          <w:sz w:val="32"/>
          <w:szCs w:val="24"/>
          <w:lang w:eastAsia="en-IN"/>
        </w:rPr>
        <w:t>int</w:t>
      </w:r>
      <w:proofErr w:type="spellEnd"/>
      <w:r w:rsidRPr="001442A9">
        <w:rPr>
          <w:rFonts w:ascii="Times New Roman" w:eastAsia="Times New Roman" w:hAnsi="Times New Roman" w:cs="Times New Roman"/>
          <w:sz w:val="32"/>
          <w:szCs w:val="24"/>
          <w:lang w:eastAsia="en-IN"/>
        </w:rPr>
        <w:t> r, s=0, temp;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int x; //It is the number variable to be checked for palindrome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Scanner </w:t>
      </w:r>
      <w:proofErr w:type="spellStart"/>
      <w:r w:rsidRPr="001442A9">
        <w:rPr>
          <w:rFonts w:ascii="Times New Roman" w:eastAsia="Times New Roman" w:hAnsi="Times New Roman" w:cs="Times New Roman"/>
          <w:sz w:val="32"/>
          <w:szCs w:val="24"/>
          <w:lang w:eastAsia="en-IN"/>
        </w:rPr>
        <w:t>sc</w:t>
      </w:r>
      <w:proofErr w:type="spellEnd"/>
      <w:r w:rsidRPr="001442A9">
        <w:rPr>
          <w:rFonts w:ascii="Times New Roman" w:eastAsia="Times New Roman" w:hAnsi="Times New Roman" w:cs="Times New Roman"/>
          <w:sz w:val="32"/>
          <w:szCs w:val="24"/>
          <w:lang w:eastAsia="en-IN"/>
        </w:rPr>
        <w:t>=new Scanner(System.in);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proofErr w:type="spellStart"/>
      <w:r w:rsidRPr="001442A9">
        <w:rPr>
          <w:rFonts w:ascii="Times New Roman" w:eastAsia="Times New Roman" w:hAnsi="Times New Roman" w:cs="Times New Roman"/>
          <w:sz w:val="32"/>
          <w:szCs w:val="24"/>
          <w:lang w:eastAsia="en-IN"/>
        </w:rPr>
        <w:t>System.out.println</w:t>
      </w:r>
      <w:proofErr w:type="spellEnd"/>
      <w:r w:rsidRPr="001442A9">
        <w:rPr>
          <w:rFonts w:ascii="Times New Roman" w:eastAsia="Times New Roman" w:hAnsi="Times New Roman" w:cs="Times New Roman"/>
          <w:sz w:val="32"/>
          <w:szCs w:val="24"/>
          <w:lang w:eastAsia="en-IN"/>
        </w:rPr>
        <w:t>("Enter the number to check: ");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//reading a number from the user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x=</w:t>
      </w:r>
      <w:proofErr w:type="spellStart"/>
      <w:proofErr w:type="gramStart"/>
      <w:r w:rsidRPr="001442A9">
        <w:rPr>
          <w:rFonts w:ascii="Times New Roman" w:eastAsia="Times New Roman" w:hAnsi="Times New Roman" w:cs="Times New Roman"/>
          <w:sz w:val="32"/>
          <w:szCs w:val="24"/>
          <w:lang w:eastAsia="en-IN"/>
        </w:rPr>
        <w:t>sc.nextInt</w:t>
      </w:r>
      <w:proofErr w:type="spellEnd"/>
      <w:proofErr w:type="gramEnd"/>
      <w:r w:rsidRPr="001442A9">
        <w:rPr>
          <w:rFonts w:ascii="Times New Roman" w:eastAsia="Times New Roman" w:hAnsi="Times New Roman" w:cs="Times New Roman"/>
          <w:sz w:val="32"/>
          <w:szCs w:val="24"/>
          <w:lang w:eastAsia="en-IN"/>
        </w:rPr>
        <w: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//logic to check if the number id palindrome or not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temp=x;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while(x&gt;0)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r=x%</w:t>
      </w:r>
      <w:proofErr w:type="gramStart"/>
      <w:r w:rsidRPr="001442A9">
        <w:rPr>
          <w:rFonts w:ascii="Times New Roman" w:eastAsia="Times New Roman" w:hAnsi="Times New Roman" w:cs="Times New Roman"/>
          <w:sz w:val="32"/>
          <w:szCs w:val="24"/>
          <w:lang w:eastAsia="en-IN"/>
        </w:rPr>
        <w:t>10;  /</w:t>
      </w:r>
      <w:proofErr w:type="gramEnd"/>
      <w:r w:rsidRPr="001442A9">
        <w:rPr>
          <w:rFonts w:ascii="Times New Roman" w:eastAsia="Times New Roman" w:hAnsi="Times New Roman" w:cs="Times New Roman"/>
          <w:sz w:val="32"/>
          <w:szCs w:val="24"/>
          <w:lang w:eastAsia="en-IN"/>
        </w:rPr>
        <w:t>/finds remainder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s=(s*</w:t>
      </w:r>
      <w:proofErr w:type="gramStart"/>
      <w:r w:rsidRPr="001442A9">
        <w:rPr>
          <w:rFonts w:ascii="Times New Roman" w:eastAsia="Times New Roman" w:hAnsi="Times New Roman" w:cs="Times New Roman"/>
          <w:sz w:val="32"/>
          <w:szCs w:val="24"/>
          <w:lang w:eastAsia="en-IN"/>
        </w:rPr>
        <w:t>10)+</w:t>
      </w:r>
      <w:proofErr w:type="gramEnd"/>
      <w:r w:rsidRPr="001442A9">
        <w:rPr>
          <w:rFonts w:ascii="Times New Roman" w:eastAsia="Times New Roman" w:hAnsi="Times New Roman" w:cs="Times New Roman"/>
          <w:sz w:val="32"/>
          <w:szCs w:val="24"/>
          <w:lang w:eastAsia="en-IN"/>
        </w:rPr>
        <w:t>r;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x=x/10;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if(temp==s)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proofErr w:type="spellStart"/>
      <w:r w:rsidRPr="001442A9">
        <w:rPr>
          <w:rFonts w:ascii="Times New Roman" w:eastAsia="Times New Roman" w:hAnsi="Times New Roman" w:cs="Times New Roman"/>
          <w:sz w:val="32"/>
          <w:szCs w:val="24"/>
          <w:lang w:eastAsia="en-IN"/>
        </w:rPr>
        <w:t>System.out.println</w:t>
      </w:r>
      <w:proofErr w:type="spellEnd"/>
      <w:r w:rsidRPr="001442A9">
        <w:rPr>
          <w:rFonts w:ascii="Times New Roman" w:eastAsia="Times New Roman" w:hAnsi="Times New Roman" w:cs="Times New Roman"/>
          <w:sz w:val="32"/>
          <w:szCs w:val="24"/>
          <w:lang w:eastAsia="en-IN"/>
        </w:rPr>
        <w:t>("The given number is palindrome.");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else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proofErr w:type="spellStart"/>
      <w:r w:rsidRPr="001442A9">
        <w:rPr>
          <w:rFonts w:ascii="Times New Roman" w:eastAsia="Times New Roman" w:hAnsi="Times New Roman" w:cs="Times New Roman"/>
          <w:sz w:val="32"/>
          <w:szCs w:val="24"/>
          <w:lang w:eastAsia="en-IN"/>
        </w:rPr>
        <w:t>System.out.println</w:t>
      </w:r>
      <w:proofErr w:type="spellEnd"/>
      <w:r w:rsidRPr="001442A9">
        <w:rPr>
          <w:rFonts w:ascii="Times New Roman" w:eastAsia="Times New Roman" w:hAnsi="Times New Roman" w:cs="Times New Roman"/>
          <w:sz w:val="32"/>
          <w:szCs w:val="24"/>
          <w:lang w:eastAsia="en-IN"/>
        </w:rPr>
        <w:t>("The given number is not palindrome.");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    </w:t>
      </w:r>
    </w:p>
    <w:p w:rsidR="001442A9" w:rsidRPr="001442A9" w:rsidRDefault="001442A9" w:rsidP="001442A9">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1442A9">
        <w:rPr>
          <w:rFonts w:ascii="Times New Roman" w:eastAsia="Times New Roman" w:hAnsi="Times New Roman" w:cs="Times New Roman"/>
          <w:sz w:val="32"/>
          <w:szCs w:val="24"/>
          <w:lang w:eastAsia="en-IN"/>
        </w:rPr>
        <w:t>}    </w:t>
      </w:r>
    </w:p>
    <w:p w:rsidR="001442A9" w:rsidRPr="00255907" w:rsidRDefault="001442A9" w:rsidP="00CB564A">
      <w:pPr>
        <w:rPr>
          <w:sz w:val="32"/>
        </w:rPr>
      </w:pPr>
    </w:p>
    <w:p w:rsidR="00A821A5" w:rsidRPr="00A821A5" w:rsidRDefault="00A821A5" w:rsidP="00255907">
      <w:pPr>
        <w:pStyle w:val="NormalWeb"/>
      </w:pPr>
    </w:p>
    <w:sectPr w:rsidR="00A821A5" w:rsidRPr="00A82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7A61"/>
    <w:multiLevelType w:val="multilevel"/>
    <w:tmpl w:val="5AA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717F"/>
    <w:multiLevelType w:val="multilevel"/>
    <w:tmpl w:val="CA0C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E35ED"/>
    <w:multiLevelType w:val="multilevel"/>
    <w:tmpl w:val="F89A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53F2C"/>
    <w:multiLevelType w:val="multilevel"/>
    <w:tmpl w:val="7964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72ED1"/>
    <w:multiLevelType w:val="multilevel"/>
    <w:tmpl w:val="AC9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B0FAE"/>
    <w:multiLevelType w:val="multilevel"/>
    <w:tmpl w:val="5F5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51B24"/>
    <w:multiLevelType w:val="multilevel"/>
    <w:tmpl w:val="C60C3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42AD8"/>
    <w:multiLevelType w:val="multilevel"/>
    <w:tmpl w:val="B46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9265A"/>
    <w:multiLevelType w:val="multilevel"/>
    <w:tmpl w:val="0CE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D2700"/>
    <w:multiLevelType w:val="multilevel"/>
    <w:tmpl w:val="D9B2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F38D4"/>
    <w:multiLevelType w:val="multilevel"/>
    <w:tmpl w:val="CB6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30E07"/>
    <w:multiLevelType w:val="multilevel"/>
    <w:tmpl w:val="9B32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C000B"/>
    <w:multiLevelType w:val="multilevel"/>
    <w:tmpl w:val="9626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61BC2"/>
    <w:multiLevelType w:val="multilevel"/>
    <w:tmpl w:val="43CE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10"/>
  </w:num>
  <w:num w:numId="5">
    <w:abstractNumId w:val="0"/>
  </w:num>
  <w:num w:numId="6">
    <w:abstractNumId w:val="6"/>
  </w:num>
  <w:num w:numId="7">
    <w:abstractNumId w:val="5"/>
  </w:num>
  <w:num w:numId="8">
    <w:abstractNumId w:val="13"/>
  </w:num>
  <w:num w:numId="9">
    <w:abstractNumId w:val="2"/>
  </w:num>
  <w:num w:numId="10">
    <w:abstractNumId w:val="12"/>
  </w:num>
  <w:num w:numId="11">
    <w:abstractNumId w:val="4"/>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066"/>
    <w:rsid w:val="001442A9"/>
    <w:rsid w:val="00226066"/>
    <w:rsid w:val="00255907"/>
    <w:rsid w:val="003577E4"/>
    <w:rsid w:val="009B28D6"/>
    <w:rsid w:val="00A821A5"/>
    <w:rsid w:val="00CB564A"/>
    <w:rsid w:val="00CD1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E0F2"/>
  <w15:chartTrackingRefBased/>
  <w15:docId w15:val="{5422D946-4C3B-43CB-93A9-B2B48F33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64A"/>
    <w:rPr>
      <w:sz w:val="28"/>
    </w:rPr>
  </w:style>
  <w:style w:type="paragraph" w:styleId="Heading1">
    <w:name w:val="heading 1"/>
    <w:basedOn w:val="Normal"/>
    <w:next w:val="Normal"/>
    <w:link w:val="Heading1Char"/>
    <w:uiPriority w:val="9"/>
    <w:qFormat/>
    <w:rsid w:val="00CB564A"/>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CB5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4A"/>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CB564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B56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64A"/>
    <w:rPr>
      <w:b/>
      <w:bCs/>
    </w:rPr>
  </w:style>
  <w:style w:type="character" w:customStyle="1" w:styleId="comment">
    <w:name w:val="comment"/>
    <w:basedOn w:val="DefaultParagraphFont"/>
    <w:rsid w:val="00CB564A"/>
  </w:style>
  <w:style w:type="paragraph" w:styleId="ListParagraph">
    <w:name w:val="List Paragraph"/>
    <w:basedOn w:val="Normal"/>
    <w:uiPriority w:val="34"/>
    <w:qFormat/>
    <w:rsid w:val="00CB564A"/>
    <w:pPr>
      <w:ind w:left="720"/>
      <w:contextualSpacing/>
    </w:pPr>
  </w:style>
  <w:style w:type="character" w:customStyle="1" w:styleId="keyword">
    <w:name w:val="keyword"/>
    <w:basedOn w:val="DefaultParagraphFont"/>
    <w:rsid w:val="00255907"/>
  </w:style>
  <w:style w:type="character" w:customStyle="1" w:styleId="string">
    <w:name w:val="string"/>
    <w:basedOn w:val="DefaultParagraphFont"/>
    <w:rsid w:val="00255907"/>
  </w:style>
  <w:style w:type="character" w:customStyle="1" w:styleId="number">
    <w:name w:val="number"/>
    <w:basedOn w:val="DefaultParagraphFont"/>
    <w:rsid w:val="0014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47053">
      <w:bodyDiv w:val="1"/>
      <w:marLeft w:val="0"/>
      <w:marRight w:val="0"/>
      <w:marTop w:val="0"/>
      <w:marBottom w:val="0"/>
      <w:divBdr>
        <w:top w:val="none" w:sz="0" w:space="0" w:color="auto"/>
        <w:left w:val="none" w:sz="0" w:space="0" w:color="auto"/>
        <w:bottom w:val="none" w:sz="0" w:space="0" w:color="auto"/>
        <w:right w:val="none" w:sz="0" w:space="0" w:color="auto"/>
      </w:divBdr>
    </w:div>
    <w:div w:id="1032878813">
      <w:bodyDiv w:val="1"/>
      <w:marLeft w:val="0"/>
      <w:marRight w:val="0"/>
      <w:marTop w:val="0"/>
      <w:marBottom w:val="0"/>
      <w:divBdr>
        <w:top w:val="none" w:sz="0" w:space="0" w:color="auto"/>
        <w:left w:val="none" w:sz="0" w:space="0" w:color="auto"/>
        <w:bottom w:val="none" w:sz="0" w:space="0" w:color="auto"/>
        <w:right w:val="none" w:sz="0" w:space="0" w:color="auto"/>
      </w:divBdr>
      <w:divsChild>
        <w:div w:id="1277518313">
          <w:marLeft w:val="0"/>
          <w:marRight w:val="0"/>
          <w:marTop w:val="0"/>
          <w:marBottom w:val="0"/>
          <w:divBdr>
            <w:top w:val="none" w:sz="0" w:space="0" w:color="auto"/>
            <w:left w:val="none" w:sz="0" w:space="0" w:color="auto"/>
            <w:bottom w:val="none" w:sz="0" w:space="0" w:color="auto"/>
            <w:right w:val="none" w:sz="0" w:space="0" w:color="auto"/>
          </w:divBdr>
          <w:divsChild>
            <w:div w:id="1253390492">
              <w:marLeft w:val="0"/>
              <w:marRight w:val="0"/>
              <w:marTop w:val="0"/>
              <w:marBottom w:val="0"/>
              <w:divBdr>
                <w:top w:val="none" w:sz="0" w:space="0" w:color="auto"/>
                <w:left w:val="none" w:sz="0" w:space="0" w:color="auto"/>
                <w:bottom w:val="none" w:sz="0" w:space="0" w:color="auto"/>
                <w:right w:val="none" w:sz="0" w:space="0" w:color="auto"/>
              </w:divBdr>
            </w:div>
          </w:divsChild>
        </w:div>
        <w:div w:id="2145534707">
          <w:marLeft w:val="0"/>
          <w:marRight w:val="0"/>
          <w:marTop w:val="0"/>
          <w:marBottom w:val="0"/>
          <w:divBdr>
            <w:top w:val="none" w:sz="0" w:space="0" w:color="auto"/>
            <w:left w:val="none" w:sz="0" w:space="0" w:color="auto"/>
            <w:bottom w:val="none" w:sz="0" w:space="0" w:color="auto"/>
            <w:right w:val="none" w:sz="0" w:space="0" w:color="auto"/>
          </w:divBdr>
          <w:divsChild>
            <w:div w:id="1493450076">
              <w:marLeft w:val="0"/>
              <w:marRight w:val="0"/>
              <w:marTop w:val="0"/>
              <w:marBottom w:val="0"/>
              <w:divBdr>
                <w:top w:val="none" w:sz="0" w:space="0" w:color="auto"/>
                <w:left w:val="none" w:sz="0" w:space="0" w:color="auto"/>
                <w:bottom w:val="none" w:sz="0" w:space="0" w:color="auto"/>
                <w:right w:val="none" w:sz="0" w:space="0" w:color="auto"/>
              </w:divBdr>
            </w:div>
          </w:divsChild>
        </w:div>
        <w:div w:id="1620380124">
          <w:marLeft w:val="0"/>
          <w:marRight w:val="0"/>
          <w:marTop w:val="0"/>
          <w:marBottom w:val="0"/>
          <w:divBdr>
            <w:top w:val="none" w:sz="0" w:space="0" w:color="auto"/>
            <w:left w:val="none" w:sz="0" w:space="0" w:color="auto"/>
            <w:bottom w:val="none" w:sz="0" w:space="0" w:color="auto"/>
            <w:right w:val="none" w:sz="0" w:space="0" w:color="auto"/>
          </w:divBdr>
          <w:divsChild>
            <w:div w:id="7297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8794">
      <w:bodyDiv w:val="1"/>
      <w:marLeft w:val="0"/>
      <w:marRight w:val="0"/>
      <w:marTop w:val="0"/>
      <w:marBottom w:val="0"/>
      <w:divBdr>
        <w:top w:val="none" w:sz="0" w:space="0" w:color="auto"/>
        <w:left w:val="none" w:sz="0" w:space="0" w:color="auto"/>
        <w:bottom w:val="none" w:sz="0" w:space="0" w:color="auto"/>
        <w:right w:val="none" w:sz="0" w:space="0" w:color="auto"/>
      </w:divBdr>
    </w:div>
    <w:div w:id="1482234134">
      <w:bodyDiv w:val="1"/>
      <w:marLeft w:val="0"/>
      <w:marRight w:val="0"/>
      <w:marTop w:val="0"/>
      <w:marBottom w:val="0"/>
      <w:divBdr>
        <w:top w:val="none" w:sz="0" w:space="0" w:color="auto"/>
        <w:left w:val="none" w:sz="0" w:space="0" w:color="auto"/>
        <w:bottom w:val="none" w:sz="0" w:space="0" w:color="auto"/>
        <w:right w:val="none" w:sz="0" w:space="0" w:color="auto"/>
      </w:divBdr>
    </w:div>
    <w:div w:id="1514371632">
      <w:bodyDiv w:val="1"/>
      <w:marLeft w:val="0"/>
      <w:marRight w:val="0"/>
      <w:marTop w:val="0"/>
      <w:marBottom w:val="0"/>
      <w:divBdr>
        <w:top w:val="none" w:sz="0" w:space="0" w:color="auto"/>
        <w:left w:val="none" w:sz="0" w:space="0" w:color="auto"/>
        <w:bottom w:val="none" w:sz="0" w:space="0" w:color="auto"/>
        <w:right w:val="none" w:sz="0" w:space="0" w:color="auto"/>
      </w:divBdr>
      <w:divsChild>
        <w:div w:id="1485470756">
          <w:marLeft w:val="0"/>
          <w:marRight w:val="0"/>
          <w:marTop w:val="0"/>
          <w:marBottom w:val="0"/>
          <w:divBdr>
            <w:top w:val="none" w:sz="0" w:space="0" w:color="auto"/>
            <w:left w:val="none" w:sz="0" w:space="0" w:color="auto"/>
            <w:bottom w:val="none" w:sz="0" w:space="0" w:color="auto"/>
            <w:right w:val="none" w:sz="0" w:space="0" w:color="auto"/>
          </w:divBdr>
          <w:divsChild>
            <w:div w:id="1523518070">
              <w:marLeft w:val="0"/>
              <w:marRight w:val="0"/>
              <w:marTop w:val="0"/>
              <w:marBottom w:val="0"/>
              <w:divBdr>
                <w:top w:val="none" w:sz="0" w:space="0" w:color="auto"/>
                <w:left w:val="none" w:sz="0" w:space="0" w:color="auto"/>
                <w:bottom w:val="none" w:sz="0" w:space="0" w:color="auto"/>
                <w:right w:val="none" w:sz="0" w:space="0" w:color="auto"/>
              </w:divBdr>
            </w:div>
          </w:divsChild>
        </w:div>
        <w:div w:id="1853564462">
          <w:marLeft w:val="0"/>
          <w:marRight w:val="0"/>
          <w:marTop w:val="0"/>
          <w:marBottom w:val="0"/>
          <w:divBdr>
            <w:top w:val="none" w:sz="0" w:space="0" w:color="auto"/>
            <w:left w:val="none" w:sz="0" w:space="0" w:color="auto"/>
            <w:bottom w:val="none" w:sz="0" w:space="0" w:color="auto"/>
            <w:right w:val="none" w:sz="0" w:space="0" w:color="auto"/>
          </w:divBdr>
          <w:divsChild>
            <w:div w:id="599022061">
              <w:marLeft w:val="0"/>
              <w:marRight w:val="0"/>
              <w:marTop w:val="0"/>
              <w:marBottom w:val="0"/>
              <w:divBdr>
                <w:top w:val="none" w:sz="0" w:space="0" w:color="auto"/>
                <w:left w:val="none" w:sz="0" w:space="0" w:color="auto"/>
                <w:bottom w:val="none" w:sz="0" w:space="0" w:color="auto"/>
                <w:right w:val="none" w:sz="0" w:space="0" w:color="auto"/>
              </w:divBdr>
            </w:div>
          </w:divsChild>
        </w:div>
        <w:div w:id="1446541202">
          <w:marLeft w:val="0"/>
          <w:marRight w:val="0"/>
          <w:marTop w:val="0"/>
          <w:marBottom w:val="0"/>
          <w:divBdr>
            <w:top w:val="none" w:sz="0" w:space="0" w:color="auto"/>
            <w:left w:val="none" w:sz="0" w:space="0" w:color="auto"/>
            <w:bottom w:val="none" w:sz="0" w:space="0" w:color="auto"/>
            <w:right w:val="none" w:sz="0" w:space="0" w:color="auto"/>
          </w:divBdr>
          <w:divsChild>
            <w:div w:id="8851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dc:creator>
  <cp:keywords/>
  <dc:description/>
  <cp:lastModifiedBy>PHANI</cp:lastModifiedBy>
  <cp:revision>3</cp:revision>
  <dcterms:created xsi:type="dcterms:W3CDTF">2024-09-18T03:51:00Z</dcterms:created>
  <dcterms:modified xsi:type="dcterms:W3CDTF">2024-09-18T04:45:00Z</dcterms:modified>
</cp:coreProperties>
</file>