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045B" w:rsidRPr="0039045B" w:rsidRDefault="0039045B" w:rsidP="003904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0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59: Encoder and Decoder Using Verilog HDL</w:t>
      </w:r>
    </w:p>
    <w:p w:rsidR="0039045B" w:rsidRPr="0039045B" w:rsidRDefault="0039045B" w:rsidP="00390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4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Encoder</w:t>
      </w:r>
    </w:p>
    <w:p w:rsidR="0039045B" w:rsidRP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45B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9045B">
        <w:rPr>
          <w:rFonts w:ascii="Times New Roman" w:eastAsia="Times New Roman" w:hAnsi="Times New Roman" w:cs="Times New Roman"/>
          <w:sz w:val="24"/>
          <w:szCs w:val="24"/>
        </w:rPr>
        <w:t>An encoder is a combinational logic circuit that converts an active input into a binary code.</w:t>
      </w:r>
    </w:p>
    <w:p w:rsid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45B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9045B">
        <w:rPr>
          <w:rFonts w:ascii="Times New Roman" w:eastAsia="Times New Roman" w:hAnsi="Times New Roman" w:cs="Times New Roman"/>
          <w:sz w:val="24"/>
          <w:szCs w:val="24"/>
        </w:rPr>
        <w:t>The encoder takes multiple input signals and generates a binary output corresponding to the active input.</w:t>
      </w:r>
    </w:p>
    <w:p w:rsidR="0039045B" w:rsidRP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67000" cy="2514600"/>
            <wp:effectExtent l="0" t="0" r="0" b="0"/>
            <wp:docPr id="8" name="Picture 8" descr="C:\Users\prasa\OneDrive\Pictures\Screenshots\Screenshot 2026-10-22 231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prasa\OneDrive\Pictures\Screenshots\Screenshot 2026-10-22 23165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045B">
        <w:rPr>
          <w:rFonts w:ascii="Times New Roman" w:eastAsia="Times New Roman" w:hAnsi="Times New Roman" w:cs="Times New Roman"/>
          <w:b/>
          <w:bCs/>
          <w:sz w:val="24"/>
          <w:szCs w:val="24"/>
        </w:rPr>
        <w:t>Testbench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9045B">
        <w:rPr>
          <w:rFonts w:ascii="Times New Roman" w:eastAsia="Times New Roman" w:hAnsi="Times New Roman" w:cs="Times New Roman"/>
          <w:sz w:val="24"/>
          <w:szCs w:val="24"/>
        </w:rPr>
        <w:t xml:space="preserve">Different input combinations are applied to the encoder using a </w:t>
      </w:r>
      <w:proofErr w:type="spellStart"/>
      <w:r w:rsidRPr="0039045B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39045B">
        <w:rPr>
          <w:rFonts w:ascii="Times New Roman" w:eastAsia="Times New Roman" w:hAnsi="Times New Roman" w:cs="Times New Roman"/>
          <w:sz w:val="24"/>
          <w:szCs w:val="24"/>
        </w:rPr>
        <w:t>. The output binary code is observed and checked against the expected result.</w:t>
      </w:r>
    </w:p>
    <w:p w:rsidR="0039045B" w:rsidRP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736000" cy="2454352"/>
            <wp:effectExtent l="0" t="0" r="7620" b="3175"/>
            <wp:docPr id="6" name="Picture 6" descr="C:\Users\prasa\OneDrive\Pictures\Screenshots\Screenshot 2026-10-22 231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prasa\OneDrive\Pictures\Screenshots\Screenshot 2026-10-22 23152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000" cy="2454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45B">
        <w:rPr>
          <w:rFonts w:ascii="Times New Roman" w:eastAsia="Times New Roman" w:hAnsi="Times New Roman" w:cs="Times New Roman"/>
          <w:sz w:val="24"/>
          <w:szCs w:val="24"/>
        </w:rPr>
        <w:lastRenderedPageBreak/>
        <w:t>Assumption: Only one input is active at a time.</w:t>
      </w:r>
    </w:p>
    <w:p w:rsid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45B">
        <w:rPr>
          <w:rFonts w:ascii="Times New Roman" w:eastAsia="Times New Roman" w:hAnsi="Times New Roman" w:cs="Times New Roman"/>
          <w:b/>
          <w:bCs/>
          <w:sz w:val="24"/>
          <w:szCs w:val="24"/>
        </w:rPr>
        <w:t>Waveform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9045B">
        <w:rPr>
          <w:rFonts w:ascii="Times New Roman" w:eastAsia="Times New Roman" w:hAnsi="Times New Roman" w:cs="Times New Roman"/>
          <w:sz w:val="24"/>
          <w:szCs w:val="24"/>
        </w:rPr>
        <w:t>The simulation waveform shows the input signals and their corresponding binary output codes. The output changes according to the active input.</w:t>
      </w:r>
    </w:p>
    <w:p w:rsidR="0039045B" w:rsidRP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97400" cy="1554757"/>
            <wp:effectExtent l="0" t="0" r="0" b="7620"/>
            <wp:docPr id="5" name="Picture 5" descr="C:\Users\prasa\OneDrive\Pictures\Screenshots\Screenshot 2026-10-22 2314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prasa\OneDrive\Pictures\Screenshots\Screenshot 2026-10-22 23144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229" cy="155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45B">
        <w:rPr>
          <w:rFonts w:ascii="Times New Roman" w:eastAsia="Times New Roman" w:hAnsi="Times New Roman" w:cs="Times New Roman"/>
          <w:b/>
          <w:bCs/>
          <w:sz w:val="24"/>
          <w:szCs w:val="24"/>
        </w:rPr>
        <w:t>Schematic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9045B">
        <w:rPr>
          <w:rFonts w:ascii="Times New Roman" w:eastAsia="Times New Roman" w:hAnsi="Times New Roman" w:cs="Times New Roman"/>
          <w:sz w:val="24"/>
          <w:szCs w:val="24"/>
        </w:rPr>
        <w:t xml:space="preserve">The RTL schematic is generated in Xilinx </w:t>
      </w:r>
      <w:proofErr w:type="spellStart"/>
      <w:r w:rsidRPr="0039045B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39045B">
        <w:rPr>
          <w:rFonts w:ascii="Times New Roman" w:eastAsia="Times New Roman" w:hAnsi="Times New Roman" w:cs="Times New Roman"/>
          <w:sz w:val="24"/>
          <w:szCs w:val="24"/>
        </w:rPr>
        <w:t xml:space="preserve"> to observe the internal logic structure and connections of the encoder.</w:t>
      </w:r>
    </w:p>
    <w:p w:rsidR="0039045B" w:rsidRP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740535"/>
            <wp:effectExtent l="0" t="0" r="0" b="2540"/>
            <wp:docPr id="7" name="Picture 7" descr="C:\Users\prasa\OneDrive\Pictures\Screenshots\Screenshot 2026-10-22 2316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rasa\OneDrive\Pictures\Screenshots\Screenshot 2026-10-22 23162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045B" w:rsidRPr="0039045B" w:rsidRDefault="0039045B" w:rsidP="00390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045B" w:rsidRPr="0039045B" w:rsidRDefault="0039045B" w:rsidP="00390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4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Decoder</w:t>
      </w:r>
    </w:p>
    <w:p w:rsidR="0039045B" w:rsidRP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45B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9045B">
        <w:rPr>
          <w:rFonts w:ascii="Times New Roman" w:eastAsia="Times New Roman" w:hAnsi="Times New Roman" w:cs="Times New Roman"/>
          <w:sz w:val="24"/>
          <w:szCs w:val="24"/>
        </w:rPr>
        <w:t>A decoder is a combinational logic circuit that converts a binary input code into a corresponding active output.</w:t>
      </w:r>
    </w:p>
    <w:p w:rsid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45B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9045B">
        <w:rPr>
          <w:rFonts w:ascii="Times New Roman" w:eastAsia="Times New Roman" w:hAnsi="Times New Roman" w:cs="Times New Roman"/>
          <w:sz w:val="24"/>
          <w:szCs w:val="24"/>
        </w:rPr>
        <w:t>The decoder takes a binary input and activates the corresponding output line according to the input value.</w:t>
      </w:r>
    </w:p>
    <w:p w:rsidR="0039045B" w:rsidRP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908300" cy="2324100"/>
            <wp:effectExtent l="0" t="0" r="6350" b="0"/>
            <wp:docPr id="2" name="Picture 2" descr="C:\Users\prasa\OneDrive\Pictures\Screenshots\Screenshot 2026-10-22 2243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rasa\OneDrive\Pictures\Screenshots\Screenshot 2026-10-22 22430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045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Testbench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9045B">
        <w:rPr>
          <w:rFonts w:ascii="Times New Roman" w:eastAsia="Times New Roman" w:hAnsi="Times New Roman" w:cs="Times New Roman"/>
          <w:sz w:val="24"/>
          <w:szCs w:val="24"/>
        </w:rPr>
        <w:t xml:space="preserve">Different binary input combinations are applied to the decoder using a </w:t>
      </w:r>
      <w:proofErr w:type="spellStart"/>
      <w:r w:rsidRPr="0039045B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39045B">
        <w:rPr>
          <w:rFonts w:ascii="Times New Roman" w:eastAsia="Times New Roman" w:hAnsi="Times New Roman" w:cs="Times New Roman"/>
          <w:sz w:val="24"/>
          <w:szCs w:val="24"/>
        </w:rPr>
        <w:t>. The corresponding output is observed and verified.</w:t>
      </w:r>
    </w:p>
    <w:p w:rsidR="0039045B" w:rsidRP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997200" cy="3136900"/>
            <wp:effectExtent l="0" t="0" r="0" b="6350"/>
            <wp:docPr id="3" name="Picture 3" descr="C:\Users\prasa\OneDrive\Pictures\Screenshots\Screenshot 2026-10-22 2243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prasa\OneDrive\Pictures\Screenshots\Screenshot 2026-10-22 22432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45B">
        <w:rPr>
          <w:rFonts w:ascii="Times New Roman" w:eastAsia="Times New Roman" w:hAnsi="Times New Roman" w:cs="Times New Roman"/>
          <w:b/>
          <w:bCs/>
          <w:sz w:val="24"/>
          <w:szCs w:val="24"/>
        </w:rPr>
        <w:t>Waveform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9045B">
        <w:rPr>
          <w:rFonts w:ascii="Times New Roman" w:eastAsia="Times New Roman" w:hAnsi="Times New Roman" w:cs="Times New Roman"/>
          <w:sz w:val="24"/>
          <w:szCs w:val="24"/>
        </w:rPr>
        <w:t>The simulation waveform shows the binary input and the corresponding active output line. The expected output is checked for each input combination.</w:t>
      </w:r>
    </w:p>
    <w:p w:rsidR="0039045B" w:rsidRP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665954"/>
            <wp:effectExtent l="0" t="0" r="0" b="0"/>
            <wp:docPr id="1" name="Picture 1" descr="C:\Users\prasa\OneDrive\Pictures\Screenshots\Screenshot 2026-10-22 224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prasa\OneDrive\Pictures\Screenshots\Screenshot 2026-10-22 22415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5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45B">
        <w:rPr>
          <w:rFonts w:ascii="Times New Roman" w:eastAsia="Times New Roman" w:hAnsi="Times New Roman" w:cs="Times New Roman"/>
          <w:b/>
          <w:bCs/>
          <w:sz w:val="24"/>
          <w:szCs w:val="24"/>
        </w:rPr>
        <w:t>Schematic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9045B">
        <w:rPr>
          <w:rFonts w:ascii="Times New Roman" w:eastAsia="Times New Roman" w:hAnsi="Times New Roman" w:cs="Times New Roman"/>
          <w:sz w:val="24"/>
          <w:szCs w:val="24"/>
        </w:rPr>
        <w:t xml:space="preserve">The RTL schematic is generated in Xilinx </w:t>
      </w:r>
      <w:proofErr w:type="spellStart"/>
      <w:r w:rsidRPr="0039045B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39045B">
        <w:rPr>
          <w:rFonts w:ascii="Times New Roman" w:eastAsia="Times New Roman" w:hAnsi="Times New Roman" w:cs="Times New Roman"/>
          <w:sz w:val="24"/>
          <w:szCs w:val="24"/>
        </w:rPr>
        <w:t xml:space="preserve"> to observe the internal logic structure and connections of the decoder.</w:t>
      </w:r>
    </w:p>
    <w:p w:rsidR="0039045B" w:rsidRP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118100" cy="5918200"/>
            <wp:effectExtent l="0" t="0" r="6350" b="6350"/>
            <wp:docPr id="4" name="Picture 4" descr="C:\Users\prasa\OneDrive\Pictures\Screenshots\Screenshot 2026-10-22 2244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prasa\OneDrive\Pictures\Screenshots\Screenshot 2026-10-22 22442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591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9045B" w:rsidRP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45B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</w:t>
      </w:r>
    </w:p>
    <w:p w:rsidR="0039045B" w:rsidRPr="0039045B" w:rsidRDefault="0039045B" w:rsidP="00390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45B">
        <w:rPr>
          <w:rFonts w:ascii="Times New Roman" w:eastAsia="Times New Roman" w:hAnsi="Times New Roman" w:cs="Times New Roman"/>
          <w:sz w:val="24"/>
          <w:szCs w:val="24"/>
        </w:rPr>
        <w:t xml:space="preserve">The encoder converts an active input into its corresponding binary code, while the decoder converts a binary input code into the corresponding active output. Both circuits are verified through simulation using Verilog HDL and Xilinx </w:t>
      </w:r>
      <w:proofErr w:type="spellStart"/>
      <w:r w:rsidRPr="0039045B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3904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3AC3" w:rsidRPr="0039045B" w:rsidRDefault="0039045B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</w:t>
      </w:r>
      <w:r w:rsidRPr="0039045B">
        <w:rPr>
          <w:b/>
        </w:rPr>
        <w:t>#PHNEENDRA.SINGUDASU</w:t>
      </w:r>
    </w:p>
    <w:sectPr w:rsidR="00FD3AC3" w:rsidRPr="00390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45B"/>
    <w:rsid w:val="0039045B"/>
    <w:rsid w:val="00FD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04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904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4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9045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90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045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4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4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04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904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4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9045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90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045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4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4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18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Singudasu</dc:creator>
  <cp:lastModifiedBy>Prasad Singudasu</cp:lastModifiedBy>
  <cp:revision>1</cp:revision>
  <dcterms:created xsi:type="dcterms:W3CDTF">2026-10-24T13:21:00Z</dcterms:created>
  <dcterms:modified xsi:type="dcterms:W3CDTF">2026-10-24T13:28:00Z</dcterms:modified>
</cp:coreProperties>
</file>