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FFF" w:rsidRPr="003B5FFF" w:rsidRDefault="003B5FFF" w:rsidP="003B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B5FF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DAY 19 | Majority Detector and Minority Detector using Verilog HDL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B5FFF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Majority</w:t>
      </w:r>
      <w:proofErr w:type="spellEnd"/>
      <w:proofErr w:type="gram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Detector and Minority Detector are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combinational logic circuits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whose outputs depend only on the current input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values.These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circuits are commonly used in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voting systems, fault-tolerant circuits, decision-making systems, and digital logic applications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1. Majority Detector: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Majority Detector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produces a HIGH output when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inputs are HIGH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Truth Table</w:t>
      </w:r>
    </w:p>
    <w:tbl>
      <w:tblPr>
        <w:tblStyle w:val="TableGrid"/>
        <w:tblW w:w="0" w:type="auto"/>
        <w:tblInd w:w="1608" w:type="dxa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90"/>
      </w:tblGrid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B5FFF" w:rsidRPr="003B5FFF" w:rsidRDefault="003B5FFF" w:rsidP="003B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5FFF">
        <w:rPr>
          <w:rFonts w:ascii="Times New Roman" w:eastAsia="Times New Roman" w:hAnsi="Times New Roman" w:cs="Times New Roman"/>
          <w:b/>
          <w:bCs/>
          <w:sz w:val="27"/>
          <w:szCs w:val="27"/>
        </w:rPr>
        <w:t>Minterms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Output is HIGH for</w:t>
      </w:r>
    </w:p>
    <w:p w:rsidR="003B5FFF" w:rsidRPr="003B5FFF" w:rsidRDefault="003B5FFF" w:rsidP="003B5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Σm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>(3,5,6,7)\Sigma m(3,5,6,7)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Σm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(3,5,6,7) 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FFF">
        <w:rPr>
          <w:rFonts w:ascii="Times New Roman" w:eastAsia="Times New Roman" w:hAnsi="Times New Roman" w:cs="Times New Roman"/>
          <w:b/>
          <w:bCs/>
          <w:sz w:val="27"/>
          <w:szCs w:val="27"/>
        </w:rPr>
        <w:t>K-Map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Style w:val="TableGrid"/>
        <w:tblW w:w="0" w:type="auto"/>
        <w:tblInd w:w="1380" w:type="dxa"/>
        <w:tblLook w:val="04A0" w:firstRow="1" w:lastRow="0" w:firstColumn="1" w:lastColumn="0" w:noHBand="0" w:noVBand="1"/>
      </w:tblPr>
      <w:tblGrid>
        <w:gridCol w:w="790"/>
        <w:gridCol w:w="456"/>
        <w:gridCol w:w="456"/>
        <w:gridCol w:w="456"/>
        <w:gridCol w:w="456"/>
      </w:tblGrid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A\BC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B5FFF" w:rsidRPr="003B5FFF" w:rsidRDefault="003B5FFF" w:rsidP="003B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FFF">
        <w:rPr>
          <w:rFonts w:ascii="Times New Roman" w:eastAsia="Times New Roman" w:hAnsi="Times New Roman" w:cs="Times New Roman"/>
          <w:b/>
          <w:bCs/>
          <w:sz w:val="27"/>
          <w:szCs w:val="27"/>
        </w:rPr>
        <w:t>Simplified Boolean Expression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B5FFF" w:rsidRPr="003B5FFF" w:rsidRDefault="003B5FFF" w:rsidP="003B5FF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94239">
        <w:rPr>
          <w:rFonts w:ascii="Times New Roman" w:eastAsia="Times New Roman" w:hAnsi="Times New Roman" w:cs="Times New Roman"/>
          <w:color w:val="FF0000"/>
          <w:sz w:val="24"/>
          <w:szCs w:val="24"/>
        </w:rPr>
        <w:t>Y=AB+AC+BCY = AB + AC + BCY=AB+AC+BC</w:t>
      </w:r>
      <w:r w:rsidRPr="003B5F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3B5FFF" w:rsidRPr="003B5FFF" w:rsidRDefault="003B5FFF" w:rsidP="003B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Minority Detector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Minority Detector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produces a HIGH output when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inputs are LOW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Truth Table</w:t>
      </w:r>
    </w:p>
    <w:tbl>
      <w:tblPr>
        <w:tblStyle w:val="TableGrid"/>
        <w:tblW w:w="0" w:type="auto"/>
        <w:tblInd w:w="1300" w:type="dxa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90"/>
      </w:tblGrid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B5FFF" w:rsidRPr="003B5FFF" w:rsidTr="00394239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B5FFF" w:rsidRPr="003B5FFF" w:rsidRDefault="003B5FFF" w:rsidP="003B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5FFF">
        <w:rPr>
          <w:rFonts w:ascii="Times New Roman" w:eastAsia="Times New Roman" w:hAnsi="Times New Roman" w:cs="Times New Roman"/>
          <w:b/>
          <w:bCs/>
          <w:sz w:val="27"/>
          <w:szCs w:val="27"/>
        </w:rPr>
        <w:t>Minterms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Output is HIGH for</w:t>
      </w:r>
    </w:p>
    <w:p w:rsidR="003B5FFF" w:rsidRPr="003B5FFF" w:rsidRDefault="003B5FFF" w:rsidP="003B5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Σm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>(0,1,2,4)\Sigma m(0,1,2,4)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Σm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(0,1,2,4) 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FFF">
        <w:rPr>
          <w:rFonts w:ascii="Times New Roman" w:eastAsia="Times New Roman" w:hAnsi="Times New Roman" w:cs="Times New Roman"/>
          <w:b/>
          <w:bCs/>
          <w:sz w:val="27"/>
          <w:szCs w:val="27"/>
        </w:rPr>
        <w:t>K-Map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456"/>
        <w:gridCol w:w="456"/>
        <w:gridCol w:w="456"/>
        <w:gridCol w:w="456"/>
      </w:tblGrid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A\BC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5FFF" w:rsidRPr="003B5FFF" w:rsidTr="003B5FFF"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3B5FFF" w:rsidRPr="003B5FFF" w:rsidRDefault="003B5FFF" w:rsidP="003B5F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F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94239" w:rsidRDefault="003B5FFF" w:rsidP="0039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FFF">
        <w:rPr>
          <w:rFonts w:ascii="Times New Roman" w:eastAsia="Times New Roman" w:hAnsi="Times New Roman" w:cs="Times New Roman"/>
          <w:b/>
          <w:bCs/>
          <w:sz w:val="27"/>
          <w:szCs w:val="27"/>
        </w:rPr>
        <w:t>Simplified Boolean Expression</w:t>
      </w:r>
    </w:p>
    <w:p w:rsidR="00394239" w:rsidRPr="00394239" w:rsidRDefault="003B5FFF" w:rsidP="0039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394239">
        <w:rPr>
          <w:rFonts w:ascii="Times New Roman" w:eastAsia="Times New Roman" w:hAnsi="Times New Roman" w:cs="Times New Roman"/>
          <w:color w:val="FF0000"/>
          <w:sz w:val="24"/>
          <w:szCs w:val="24"/>
        </w:rPr>
        <w:t>Y=A′B′+A′C′+B′C′Y = A'B' + A'C' + B'C'Y=A′B′+A′C′+B′C′</w:t>
      </w:r>
      <w:r w:rsidRPr="003B5F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394239" w:rsidRDefault="003B5FFF" w:rsidP="0039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Design Implementation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:rsidR="003B5FFF" w:rsidRPr="00394239" w:rsidRDefault="003B5FFF" w:rsidP="00394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Majority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The Majority Detector was implemented using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Verilog HDL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with the simplified Boolean expression obtained from the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Karnaugh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Map. The design was simulated and synthesized successfully in Xilinx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B82" w:rsidRPr="003B5FFF" w:rsidRDefault="00C15B82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5B82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ABF98E2" wp14:editId="4358D9C3">
            <wp:extent cx="3517759" cy="163195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062" cy="163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Minority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The Minority Detector was implemented using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Verilog HDL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with the simplified Boolean expression obtained from the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Karnaugh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Map. The circuit was verified through simulation and synthesis in Xilinx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4239" w:rsidRPr="003B5FFF" w:rsidRDefault="00394239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94239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E62472D" wp14:editId="2133A21D">
            <wp:extent cx="3638550" cy="199709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3024" cy="19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3B5F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Majority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was written to apply all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eight input combinations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. The output was verified with the expected truth table, and all results were correct.</w:t>
      </w:r>
    </w:p>
    <w:p w:rsid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Minority </w:t>
      </w:r>
      <w:proofErr w:type="spellStart"/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Detector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separate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was created for the Minority Detector. All possible input combinations were tested, and the simulation results matched the expected output.</w:t>
      </w:r>
    </w:p>
    <w:p w:rsidR="00C15B82" w:rsidRPr="003B5FFF" w:rsidRDefault="00C15B82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5B82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F23C36" wp14:editId="0559D897">
            <wp:extent cx="4978019" cy="332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005" cy="33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FF" w:rsidRPr="003B5FFF" w:rsidRDefault="003B5FFF" w:rsidP="003B5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4239" w:rsidRDefault="00394239" w:rsidP="003B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RTL Schematic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:rsidR="00A61832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Majority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The RTL schematic generated in Xilinx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shows the optimized combinational logic implementing the Majority Detector. It matches the simplified Boolean expression</w:t>
      </w:r>
    </w:p>
    <w:p w:rsidR="003B5FFF" w:rsidRPr="003B5FFF" w:rsidRDefault="00A61832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618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1CC4ED5" wp14:editId="52988DDE">
            <wp:extent cx="5257800" cy="16863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305" cy="16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FFF" w:rsidRPr="003B5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Minority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The RTL schematic generated for the Minority Detector confirms that the synthesized hardware correctly implements the simplified Boolean expression.</w:t>
      </w:r>
    </w:p>
    <w:p w:rsidR="00394239" w:rsidRPr="003B5FFF" w:rsidRDefault="00394239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94239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D65BAD0" wp14:editId="3224D0B2">
            <wp:extent cx="5943600" cy="18802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39" w:rsidRDefault="003B5FFF" w:rsidP="00394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Simulation Waveform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:rsidR="003B5FFF" w:rsidRPr="00394239" w:rsidRDefault="003B5FFF" w:rsidP="00394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t>Majority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The simulation waveform shows that the output becomes HIGH whenever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inputs are HIGH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. The waveform matches the truth table for all input combinations.</w:t>
      </w:r>
    </w:p>
    <w:p w:rsidR="00C15B82" w:rsidRPr="003B5FFF" w:rsidRDefault="00C15B82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5B82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74FD4F5" wp14:editId="3F6382B5">
            <wp:extent cx="5943600" cy="1002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FF" w:rsidRDefault="003B5FFF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Minority Detector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The simulation waveform shows that the output becomes HIGH whenever </w:t>
      </w:r>
      <w:r w:rsidRPr="003B5FFF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inputs are LOW</w:t>
      </w:r>
      <w:r w:rsidRPr="003B5FFF">
        <w:rPr>
          <w:rFonts w:ascii="Times New Roman" w:eastAsia="Times New Roman" w:hAnsi="Times New Roman" w:cs="Times New Roman"/>
          <w:sz w:val="24"/>
          <w:szCs w:val="24"/>
        </w:rPr>
        <w:t>. The waveform verifies the correct operation of the circuit for every input combination.</w:t>
      </w:r>
    </w:p>
    <w:p w:rsidR="00A61832" w:rsidRPr="003B5FFF" w:rsidRDefault="00A61832" w:rsidP="003B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61832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E44C2E" wp14:editId="418FD70F">
            <wp:extent cx="5943600" cy="1083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FF" w:rsidRPr="003B5FFF" w:rsidRDefault="003B5FFF" w:rsidP="003B5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5FFF" w:rsidRPr="003B5FFF" w:rsidRDefault="003B5FFF" w:rsidP="003B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B5F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Observation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:rsidR="003B5FFF" w:rsidRPr="003B5FFF" w:rsidRDefault="003B5FFF" w:rsidP="003B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Designed Majority and Minority Detectors using Verilog HDL. </w:t>
      </w:r>
    </w:p>
    <w:p w:rsidR="003B5FFF" w:rsidRPr="003B5FFF" w:rsidRDefault="003B5FFF" w:rsidP="003B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Derived simplified Boolean expressions using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Karnaugh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 Maps. </w:t>
      </w:r>
    </w:p>
    <w:p w:rsidR="003B5FFF" w:rsidRPr="003B5FFF" w:rsidRDefault="003B5FFF" w:rsidP="003B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Verified both circuits using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testbenches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FFF" w:rsidRPr="003B5FFF" w:rsidRDefault="003B5FFF" w:rsidP="003B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Generated RTL schematics and simulation waveforms in Xilinx </w:t>
      </w:r>
      <w:proofErr w:type="spellStart"/>
      <w:r w:rsidRPr="003B5FFF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FFF" w:rsidRPr="003B5FFF" w:rsidRDefault="003B5FFF" w:rsidP="003B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FF">
        <w:rPr>
          <w:rFonts w:ascii="Times New Roman" w:eastAsia="Times New Roman" w:hAnsi="Times New Roman" w:cs="Times New Roman"/>
          <w:sz w:val="24"/>
          <w:szCs w:val="24"/>
        </w:rPr>
        <w:t xml:space="preserve">Successfully confirmed the functionality of both detector circuits. </w:t>
      </w:r>
    </w:p>
    <w:p w:rsidR="00CB5B8A" w:rsidRDefault="00CB5B8A"/>
    <w:p w:rsidR="00394239" w:rsidRDefault="00394239"/>
    <w:p w:rsidR="00394239" w:rsidRDefault="00394239"/>
    <w:p w:rsidR="00394239" w:rsidRDefault="00394239"/>
    <w:p w:rsidR="00394239" w:rsidRDefault="00394239"/>
    <w:p w:rsidR="00394239" w:rsidRDefault="00394239"/>
    <w:p w:rsidR="00394239" w:rsidRDefault="00394239"/>
    <w:p w:rsidR="00394239" w:rsidRDefault="00394239"/>
    <w:p w:rsidR="00394239" w:rsidRDefault="00394239">
      <w:bookmarkStart w:id="0" w:name="_GoBack"/>
      <w:bookmarkEnd w:id="0"/>
    </w:p>
    <w:p w:rsidR="00394239" w:rsidRPr="00394239" w:rsidRDefault="00394239" w:rsidP="00394239">
      <w:pPr>
        <w:ind w:left="6480"/>
        <w:rPr>
          <w:b/>
        </w:rPr>
      </w:pPr>
      <w:r w:rsidRPr="00394239">
        <w:rPr>
          <w:b/>
        </w:rPr>
        <w:t>#PHANEENDRA.SINGUDASU</w:t>
      </w:r>
    </w:p>
    <w:sectPr w:rsidR="00394239" w:rsidRPr="00394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73AA5"/>
    <w:multiLevelType w:val="multilevel"/>
    <w:tmpl w:val="1D5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4F7E88"/>
    <w:multiLevelType w:val="multilevel"/>
    <w:tmpl w:val="FC9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FFF"/>
    <w:rsid w:val="00394239"/>
    <w:rsid w:val="003B5FFF"/>
    <w:rsid w:val="00A61832"/>
    <w:rsid w:val="00C15B82"/>
    <w:rsid w:val="00CB5B8A"/>
    <w:rsid w:val="00E4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F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F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F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5F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5F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B5FFF"/>
  </w:style>
  <w:style w:type="character" w:customStyle="1" w:styleId="mord">
    <w:name w:val="mord"/>
    <w:basedOn w:val="DefaultParagraphFont"/>
    <w:rsid w:val="003B5FFF"/>
  </w:style>
  <w:style w:type="character" w:customStyle="1" w:styleId="mopen">
    <w:name w:val="mopen"/>
    <w:basedOn w:val="DefaultParagraphFont"/>
    <w:rsid w:val="003B5FFF"/>
  </w:style>
  <w:style w:type="character" w:customStyle="1" w:styleId="mpunct">
    <w:name w:val="mpunct"/>
    <w:basedOn w:val="DefaultParagraphFont"/>
    <w:rsid w:val="003B5FFF"/>
  </w:style>
  <w:style w:type="character" w:customStyle="1" w:styleId="mclose">
    <w:name w:val="mclose"/>
    <w:basedOn w:val="DefaultParagraphFont"/>
    <w:rsid w:val="003B5FFF"/>
  </w:style>
  <w:style w:type="character" w:customStyle="1" w:styleId="mrel">
    <w:name w:val="mrel"/>
    <w:basedOn w:val="DefaultParagraphFont"/>
    <w:rsid w:val="003B5FFF"/>
  </w:style>
  <w:style w:type="character" w:customStyle="1" w:styleId="mbin">
    <w:name w:val="mbin"/>
    <w:basedOn w:val="DefaultParagraphFont"/>
    <w:rsid w:val="003B5FFF"/>
  </w:style>
  <w:style w:type="table" w:styleId="TableGrid">
    <w:name w:val="Table Grid"/>
    <w:basedOn w:val="TableNormal"/>
    <w:uiPriority w:val="59"/>
    <w:rsid w:val="003B5F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5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B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F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F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F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5F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5F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B5FFF"/>
  </w:style>
  <w:style w:type="character" w:customStyle="1" w:styleId="mord">
    <w:name w:val="mord"/>
    <w:basedOn w:val="DefaultParagraphFont"/>
    <w:rsid w:val="003B5FFF"/>
  </w:style>
  <w:style w:type="character" w:customStyle="1" w:styleId="mopen">
    <w:name w:val="mopen"/>
    <w:basedOn w:val="DefaultParagraphFont"/>
    <w:rsid w:val="003B5FFF"/>
  </w:style>
  <w:style w:type="character" w:customStyle="1" w:styleId="mpunct">
    <w:name w:val="mpunct"/>
    <w:basedOn w:val="DefaultParagraphFont"/>
    <w:rsid w:val="003B5FFF"/>
  </w:style>
  <w:style w:type="character" w:customStyle="1" w:styleId="mclose">
    <w:name w:val="mclose"/>
    <w:basedOn w:val="DefaultParagraphFont"/>
    <w:rsid w:val="003B5FFF"/>
  </w:style>
  <w:style w:type="character" w:customStyle="1" w:styleId="mrel">
    <w:name w:val="mrel"/>
    <w:basedOn w:val="DefaultParagraphFont"/>
    <w:rsid w:val="003B5FFF"/>
  </w:style>
  <w:style w:type="character" w:customStyle="1" w:styleId="mbin">
    <w:name w:val="mbin"/>
    <w:basedOn w:val="DefaultParagraphFont"/>
    <w:rsid w:val="003B5FFF"/>
  </w:style>
  <w:style w:type="table" w:styleId="TableGrid">
    <w:name w:val="Table Grid"/>
    <w:basedOn w:val="TableNormal"/>
    <w:uiPriority w:val="59"/>
    <w:rsid w:val="003B5F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5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B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2026-07-28T18:33:00Z</dcterms:created>
  <dcterms:modified xsi:type="dcterms:W3CDTF">2026-07-28T19:40:00Z</dcterms:modified>
</cp:coreProperties>
</file>