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4A415E78"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84839F"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48D1FAAF" w14:textId="5D80F050" w:rsidR="006D7A6C" w:rsidRPr="006D7A6C" w:rsidRDefault="006D7A6C" w:rsidP="00011E30">
      <w:pPr>
        <w:pStyle w:val="Toprowtext"/>
      </w:pPr>
      <w:r w:rsidRPr="006D7A6C">
        <w:t xml:space="preserve">Prepared by </w:t>
      </w:r>
      <w:r w:rsidR="00FC24C5">
        <w:t>P. Devi Phanindra</w:t>
      </w:r>
      <w:r w:rsidRPr="006D7A6C">
        <w:tab/>
      </w:r>
      <w:r w:rsidR="00FC24C5">
        <w:t>August</w:t>
      </w:r>
      <w:r w:rsidRPr="006D7A6C">
        <w:t xml:space="preserve"> </w:t>
      </w:r>
      <w:r w:rsidR="00FC24C5">
        <w:t>1</w:t>
      </w:r>
      <w:r w:rsidR="0091021E">
        <w:t>8</w:t>
      </w:r>
      <w:r w:rsidRPr="006D7A6C">
        <w:t>, 20</w:t>
      </w:r>
      <w:r w:rsidR="00FC24C5">
        <w:t>26</w:t>
      </w:r>
    </w:p>
    <w:p w14:paraId="2F70F764" w14:textId="77777777" w:rsidR="0091021E" w:rsidRPr="0091021E" w:rsidRDefault="0091021E" w:rsidP="0091021E">
      <w:pPr>
        <w:pStyle w:val="QuarterNumber"/>
      </w:pPr>
      <w:r w:rsidRPr="0091021E">
        <w:t>JSP</w:t>
      </w:r>
      <w:r w:rsidRPr="0091021E">
        <w:br/>
        <w:t>SOLUTIONS</w:t>
      </w:r>
    </w:p>
    <w:p w14:paraId="1E37BABE" w14:textId="76FAD375" w:rsidR="006D7A6C" w:rsidRPr="001F3549" w:rsidRDefault="00FC24C5" w:rsidP="0091021E">
      <w:pPr>
        <w:pStyle w:val="Subtitle"/>
        <w:ind w:left="0"/>
      </w:pPr>
      <w:r>
        <w:t>Exclusive Summary</w:t>
      </w:r>
    </w:p>
    <w:p w14:paraId="5B03D3C7" w14:textId="27CB7134" w:rsidR="006D7A6C" w:rsidRPr="003471E8" w:rsidRDefault="0091021E" w:rsidP="00FC24C5">
      <w:pPr>
        <w:pStyle w:val="bottomrowtext"/>
        <w:tabs>
          <w:tab w:val="clear" w:pos="3996"/>
          <w:tab w:val="left" w:pos="3780"/>
        </w:tabs>
        <w:spacing w:before="4440"/>
      </w:pPr>
      <w:r>
        <w:t>jspsolutions.in</w:t>
      </w:r>
      <w:r w:rsidR="00FC24C5">
        <w:tab/>
        <w:t>+91 6303195089</w:t>
      </w:r>
      <w:r w:rsidR="006D7A6C" w:rsidRPr="003471E8">
        <w:tab/>
      </w:r>
    </w:p>
    <w:p w14:paraId="3CE06172" w14:textId="77777777" w:rsidR="001F3549" w:rsidRDefault="001F3549" w:rsidP="001F3549"/>
    <w:p w14:paraId="07071853"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11457899" w14:textId="77777777" w:rsidR="00FC24C5" w:rsidRPr="00FC24C5" w:rsidRDefault="00FC24C5" w:rsidP="00FC24C5">
      <w:pPr>
        <w:jc w:val="center"/>
        <w:rPr>
          <w:rFonts w:asciiTheme="majorHAnsi" w:hAnsiTheme="majorHAnsi" w:cs="Times New Roman"/>
          <w:b/>
          <w:bCs/>
          <w:sz w:val="40"/>
          <w:szCs w:val="40"/>
        </w:rPr>
      </w:pPr>
      <w:r w:rsidRPr="00FC24C5">
        <w:rPr>
          <w:rFonts w:asciiTheme="majorHAnsi" w:hAnsiTheme="majorHAnsi" w:cs="Times New Roman"/>
          <w:b/>
          <w:bCs/>
          <w:sz w:val="40"/>
          <w:szCs w:val="40"/>
        </w:rPr>
        <w:lastRenderedPageBreak/>
        <w:t>Executive Summary</w:t>
      </w:r>
    </w:p>
    <w:p w14:paraId="23BA9F89" w14:textId="77777777" w:rsidR="00FC24C5" w:rsidRDefault="00FC24C5" w:rsidP="00FC24C5">
      <w:pPr>
        <w:jc w:val="center"/>
        <w:rPr>
          <w:rFonts w:ascii="Times New Roman" w:hAnsi="Times New Roman" w:cs="Times New Roman"/>
          <w:b/>
          <w:bCs/>
          <w:sz w:val="30"/>
          <w:szCs w:val="30"/>
        </w:rPr>
      </w:pPr>
    </w:p>
    <w:p w14:paraId="5DE8251F" w14:textId="77777777" w:rsidR="00FC24C5" w:rsidRPr="00BF6A55" w:rsidRDefault="00FC24C5" w:rsidP="00FC24C5">
      <w:pPr>
        <w:jc w:val="center"/>
        <w:rPr>
          <w:rFonts w:ascii="Times New Roman" w:hAnsi="Times New Roman" w:cs="Times New Roman"/>
          <w:b/>
          <w:bCs/>
          <w:sz w:val="30"/>
          <w:szCs w:val="30"/>
        </w:rPr>
      </w:pPr>
    </w:p>
    <w:p w14:paraId="19548170" w14:textId="4CC49FDA" w:rsidR="00FC24C5" w:rsidRPr="00FC24C5" w:rsidRDefault="00FC24C5" w:rsidP="00FC24C5">
      <w:pPr>
        <w:rPr>
          <w:rFonts w:cs="Times New Roman"/>
          <w:sz w:val="30"/>
          <w:szCs w:val="30"/>
        </w:rPr>
      </w:pPr>
      <w:r w:rsidRPr="00FC24C5">
        <w:rPr>
          <w:rFonts w:cs="Times New Roman"/>
          <w:sz w:val="30"/>
          <w:szCs w:val="30"/>
        </w:rPr>
        <w:t xml:space="preserve">JSP Solutions proposes an </w:t>
      </w:r>
      <w:r w:rsidRPr="00FC24C5">
        <w:rPr>
          <w:rFonts w:cs="Times New Roman"/>
          <w:b/>
          <w:bCs/>
          <w:sz w:val="30"/>
          <w:szCs w:val="30"/>
        </w:rPr>
        <w:t>Industry-Integrated Training &amp; Project Program</w:t>
      </w:r>
      <w:r w:rsidRPr="00FC24C5">
        <w:rPr>
          <w:rFonts w:cs="Times New Roman"/>
          <w:sz w:val="30"/>
          <w:szCs w:val="30"/>
        </w:rPr>
        <w:t xml:space="preserve"> </w:t>
      </w:r>
      <w:r w:rsidRPr="00FC24C5">
        <w:rPr>
          <w:rFonts w:cs="Times New Roman"/>
          <w:b/>
          <w:bCs/>
          <w:sz w:val="30"/>
          <w:szCs w:val="30"/>
        </w:rPr>
        <w:t>with Internship Opportunity</w:t>
      </w:r>
      <w:r>
        <w:rPr>
          <w:rFonts w:cs="Times New Roman"/>
          <w:sz w:val="30"/>
          <w:szCs w:val="30"/>
        </w:rPr>
        <w:t xml:space="preserve"> </w:t>
      </w:r>
      <w:r w:rsidRPr="00FC24C5">
        <w:rPr>
          <w:rFonts w:cs="Times New Roman"/>
          <w:sz w:val="30"/>
          <w:szCs w:val="30"/>
        </w:rPr>
        <w:t>designed to provide students with a structured combination of academic learning, practical technology training, industry mentorship, and real-world project development.</w:t>
      </w:r>
    </w:p>
    <w:p w14:paraId="59F65950" w14:textId="6DC61173" w:rsidR="00FC24C5" w:rsidRPr="00FC24C5" w:rsidRDefault="00FC24C5" w:rsidP="00FC24C5">
      <w:pPr>
        <w:rPr>
          <w:rFonts w:cs="Times New Roman"/>
          <w:sz w:val="30"/>
          <w:szCs w:val="30"/>
        </w:rPr>
      </w:pPr>
      <w:r w:rsidRPr="00FC24C5">
        <w:rPr>
          <w:rFonts w:cs="Times New Roman"/>
          <w:sz w:val="30"/>
          <w:szCs w:val="30"/>
        </w:rPr>
        <w:t xml:space="preserve">The proposed model follows a </w:t>
      </w:r>
      <w:r w:rsidRPr="00FC24C5">
        <w:rPr>
          <w:rFonts w:cs="Times New Roman"/>
          <w:b/>
          <w:bCs/>
          <w:sz w:val="30"/>
          <w:szCs w:val="30"/>
        </w:rPr>
        <w:t>hybrid learning approach</w:t>
      </w:r>
      <w:r w:rsidRPr="00FC24C5">
        <w:rPr>
          <w:rFonts w:cs="Times New Roman"/>
          <w:sz w:val="30"/>
          <w:szCs w:val="30"/>
        </w:rPr>
        <w:t>, combining on-campus/</w:t>
      </w:r>
      <w:r>
        <w:rPr>
          <w:rFonts w:cs="Times New Roman"/>
          <w:sz w:val="30"/>
          <w:szCs w:val="30"/>
        </w:rPr>
        <w:t xml:space="preserve">online </w:t>
      </w:r>
      <w:r w:rsidRPr="00FC24C5">
        <w:rPr>
          <w:rFonts w:cs="Times New Roman"/>
          <w:sz w:val="30"/>
          <w:szCs w:val="30"/>
        </w:rPr>
        <w:t>training conducted by the JSP Solutions team with online mentorship from IT industry professionals. This approach is intended to provide students with continuous guidance throughout their learning and project-development journey.</w:t>
      </w:r>
    </w:p>
    <w:p w14:paraId="5ACD31AB" w14:textId="50C6257A" w:rsidR="00FC24C5" w:rsidRPr="00FC24C5" w:rsidRDefault="00FC24C5" w:rsidP="00FC24C5">
      <w:pPr>
        <w:rPr>
          <w:rFonts w:cs="Times New Roman"/>
          <w:sz w:val="30"/>
          <w:szCs w:val="30"/>
        </w:rPr>
      </w:pPr>
      <w:r w:rsidRPr="00FC24C5">
        <w:rPr>
          <w:rFonts w:cs="Times New Roman"/>
          <w:sz w:val="30"/>
          <w:szCs w:val="30"/>
        </w:rPr>
        <w:t xml:space="preserve">The program is designed to help students progress from </w:t>
      </w:r>
      <w:r w:rsidRPr="00FC24C5">
        <w:rPr>
          <w:rFonts w:cs="Times New Roman"/>
          <w:b/>
          <w:bCs/>
          <w:sz w:val="30"/>
          <w:szCs w:val="30"/>
        </w:rPr>
        <w:t>learning → practicing → building → demonstrating</w:t>
      </w:r>
      <w:r w:rsidRPr="00FC24C5">
        <w:rPr>
          <w:rFonts w:cs="Times New Roman"/>
          <w:sz w:val="30"/>
          <w:szCs w:val="30"/>
        </w:rPr>
        <w:t>. Students will receive foundation and domain-specific training, participate in practical exercises and assignments, work in project teams, receive technical guidance, and complete projects under the supervision of JSP Solutions trainers and industry mentors</w:t>
      </w:r>
      <w:r>
        <w:rPr>
          <w:rFonts w:cs="Times New Roman"/>
          <w:sz w:val="30"/>
          <w:szCs w:val="30"/>
        </w:rPr>
        <w:t xml:space="preserve"> and at last get Certified</w:t>
      </w:r>
      <w:r w:rsidRPr="00FC24C5">
        <w:rPr>
          <w:rFonts w:cs="Times New Roman"/>
          <w:sz w:val="30"/>
          <w:szCs w:val="30"/>
        </w:rPr>
        <w:t>.</w:t>
      </w:r>
    </w:p>
    <w:p w14:paraId="0CF764A3" w14:textId="77777777" w:rsidR="00FC24C5" w:rsidRPr="00FC24C5" w:rsidRDefault="00FC24C5" w:rsidP="00FC24C5">
      <w:pPr>
        <w:rPr>
          <w:rFonts w:cs="Times New Roman"/>
          <w:sz w:val="30"/>
          <w:szCs w:val="30"/>
        </w:rPr>
      </w:pPr>
      <w:r w:rsidRPr="00FC24C5">
        <w:rPr>
          <w:rFonts w:cs="Times New Roman"/>
          <w:sz w:val="30"/>
          <w:szCs w:val="30"/>
        </w:rPr>
        <w:t>The program may also provide access to computing facilities, learning materials, project documentation support, assessments, project reviews, presentation preparation, and completion certification, depending on the selected program and package.</w:t>
      </w:r>
    </w:p>
    <w:p w14:paraId="09DC69D4" w14:textId="77777777" w:rsidR="00FC24C5" w:rsidRPr="00FC24C5" w:rsidRDefault="00FC24C5" w:rsidP="00FC24C5">
      <w:pPr>
        <w:rPr>
          <w:rFonts w:cs="Times New Roman"/>
          <w:sz w:val="30"/>
          <w:szCs w:val="30"/>
        </w:rPr>
      </w:pPr>
      <w:r w:rsidRPr="00FC24C5">
        <w:rPr>
          <w:rFonts w:cs="Times New Roman"/>
          <w:sz w:val="30"/>
          <w:szCs w:val="30"/>
        </w:rPr>
        <w:t xml:space="preserve">A major component of the proposed model is </w:t>
      </w:r>
      <w:r w:rsidRPr="00FC24C5">
        <w:rPr>
          <w:rFonts w:cs="Times New Roman"/>
          <w:b/>
          <w:bCs/>
          <w:sz w:val="30"/>
          <w:szCs w:val="30"/>
        </w:rPr>
        <w:t>practical project development</w:t>
      </w:r>
      <w:r w:rsidRPr="00FC24C5">
        <w:rPr>
          <w:rFonts w:cs="Times New Roman"/>
          <w:sz w:val="30"/>
          <w:szCs w:val="30"/>
        </w:rPr>
        <w:t>. Students will be guided through project orientation, team formation, project planning, development, periodic reviews, final presentation, and evaluation. This process is intended to provide students with practical exposure to teamwork, problem-solving, technology selection, development practices, documentation, and professional communication.</w:t>
      </w:r>
    </w:p>
    <w:p w14:paraId="67D4AEB9" w14:textId="77777777" w:rsidR="00FC24C5" w:rsidRPr="00FC24C5" w:rsidRDefault="00FC24C5" w:rsidP="00FC24C5">
      <w:pPr>
        <w:rPr>
          <w:rFonts w:cs="Times New Roman"/>
          <w:sz w:val="30"/>
          <w:szCs w:val="30"/>
        </w:rPr>
      </w:pPr>
      <w:r w:rsidRPr="00FC24C5">
        <w:rPr>
          <w:rFonts w:cs="Times New Roman"/>
          <w:sz w:val="30"/>
          <w:szCs w:val="30"/>
        </w:rPr>
        <w:t xml:space="preserve">The program also proposes the creation of a </w:t>
      </w:r>
      <w:r w:rsidRPr="00FC24C5">
        <w:rPr>
          <w:rFonts w:cs="Times New Roman"/>
          <w:b/>
          <w:bCs/>
          <w:sz w:val="30"/>
          <w:szCs w:val="30"/>
        </w:rPr>
        <w:t>student digital portfolio and project profile</w:t>
      </w:r>
      <w:r w:rsidRPr="00FC24C5">
        <w:rPr>
          <w:rFonts w:cs="Times New Roman"/>
          <w:sz w:val="30"/>
          <w:szCs w:val="30"/>
        </w:rPr>
        <w:t xml:space="preserve">, subject to student consent, institutional requirements, privacy considerations, and applicable intellectual-property arrangements. Where appropriate, selected projects may be </w:t>
      </w:r>
      <w:r w:rsidRPr="00FC24C5">
        <w:rPr>
          <w:rFonts w:cs="Times New Roman"/>
          <w:sz w:val="30"/>
          <w:szCs w:val="30"/>
        </w:rPr>
        <w:lastRenderedPageBreak/>
        <w:t>showcased through JSP Solutions' digital platforms to help students demonstrate their practical work and technical capabilities.</w:t>
      </w:r>
    </w:p>
    <w:p w14:paraId="653FDEB3" w14:textId="77777777" w:rsidR="00FC24C5" w:rsidRPr="00FC24C5" w:rsidRDefault="00FC24C5" w:rsidP="00FC24C5">
      <w:pPr>
        <w:rPr>
          <w:rFonts w:cs="Times New Roman"/>
          <w:sz w:val="30"/>
          <w:szCs w:val="30"/>
        </w:rPr>
      </w:pPr>
      <w:r w:rsidRPr="00FC24C5">
        <w:rPr>
          <w:rFonts w:cs="Times New Roman"/>
          <w:sz w:val="30"/>
          <w:szCs w:val="30"/>
        </w:rPr>
        <w:t xml:space="preserve">The proposed program can be offered through multiple duration options, ranging from </w:t>
      </w:r>
      <w:r w:rsidRPr="00FC24C5">
        <w:rPr>
          <w:rFonts w:cs="Times New Roman"/>
          <w:b/>
          <w:bCs/>
          <w:sz w:val="30"/>
          <w:szCs w:val="30"/>
        </w:rPr>
        <w:t>2 months to 12 months</w:t>
      </w:r>
      <w:r w:rsidRPr="00FC24C5">
        <w:rPr>
          <w:rFonts w:cs="Times New Roman"/>
          <w:sz w:val="30"/>
          <w:szCs w:val="30"/>
        </w:rPr>
        <w:t>, with the scope of training, mentorship, project development, facilities, and technical support varying according to the selected program.</w:t>
      </w:r>
    </w:p>
    <w:p w14:paraId="5E4F5DA8" w14:textId="77777777" w:rsidR="00FC24C5" w:rsidRPr="00FC24C5" w:rsidRDefault="00FC24C5" w:rsidP="00FC24C5">
      <w:pPr>
        <w:rPr>
          <w:rFonts w:cs="Times New Roman"/>
          <w:sz w:val="30"/>
          <w:szCs w:val="30"/>
        </w:rPr>
      </w:pPr>
      <w:r w:rsidRPr="00FC24C5">
        <w:rPr>
          <w:rFonts w:cs="Times New Roman"/>
          <w:sz w:val="30"/>
          <w:szCs w:val="30"/>
        </w:rPr>
        <w:t>JSP Solutions is also willing to coordinate with partner institutions regarding attendance, student logbooks, project progress reports, faculty coordination, assessments, feedback, documentation, certification, and other reasonable academic or administrative requirements.</w:t>
      </w:r>
    </w:p>
    <w:p w14:paraId="2FB851A6" w14:textId="25C8CDB3" w:rsidR="00F34678" w:rsidRPr="00FC24C5" w:rsidRDefault="00FC24C5" w:rsidP="00FC24C5">
      <w:r w:rsidRPr="00FC24C5">
        <w:rPr>
          <w:rFonts w:cs="Times New Roman"/>
          <w:sz w:val="30"/>
          <w:szCs w:val="30"/>
        </w:rPr>
        <w:t xml:space="preserve">The overall objective of the program is to provide students with meaningful exposure to </w:t>
      </w:r>
      <w:r w:rsidRPr="00FC24C5">
        <w:rPr>
          <w:rFonts w:cs="Times New Roman"/>
          <w:b/>
          <w:bCs/>
          <w:sz w:val="30"/>
          <w:szCs w:val="30"/>
        </w:rPr>
        <w:t>technical knowledge, practical skills, industry interaction, teamwork, project experience, professional mentorship, portfolio evidence, and completion certification</w:t>
      </w:r>
      <w:r w:rsidRPr="00FC24C5">
        <w:rPr>
          <w:rFonts w:cs="Times New Roman"/>
          <w:sz w:val="30"/>
          <w:szCs w:val="30"/>
        </w:rPr>
        <w:t>.</w:t>
      </w:r>
    </w:p>
    <w:sectPr w:rsidR="00F34678" w:rsidRPr="00FC24C5"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33F6F" w14:textId="77777777" w:rsidR="00B95744" w:rsidRDefault="00B95744" w:rsidP="001133A5">
      <w:pPr>
        <w:spacing w:after="0"/>
      </w:pPr>
      <w:r>
        <w:separator/>
      </w:r>
    </w:p>
  </w:endnote>
  <w:endnote w:type="continuationSeparator" w:id="0">
    <w:p w14:paraId="0428216E" w14:textId="77777777" w:rsidR="00B95744" w:rsidRDefault="00B95744" w:rsidP="001133A5">
      <w:pPr>
        <w:spacing w:after="0"/>
      </w:pPr>
      <w:r>
        <w:continuationSeparator/>
      </w:r>
    </w:p>
  </w:endnote>
  <w:endnote w:type="continuationNotice" w:id="1">
    <w:p w14:paraId="4B79C2E7" w14:textId="77777777" w:rsidR="00B95744" w:rsidRDefault="00B9574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2B3A" w14:textId="77777777" w:rsidR="00B95744" w:rsidRDefault="00B95744" w:rsidP="001133A5">
      <w:pPr>
        <w:spacing w:after="0"/>
      </w:pPr>
      <w:r>
        <w:separator/>
      </w:r>
    </w:p>
  </w:footnote>
  <w:footnote w:type="continuationSeparator" w:id="0">
    <w:p w14:paraId="45061540" w14:textId="77777777" w:rsidR="00B95744" w:rsidRDefault="00B95744" w:rsidP="001133A5">
      <w:pPr>
        <w:spacing w:after="0"/>
      </w:pPr>
      <w:r>
        <w:continuationSeparator/>
      </w:r>
    </w:p>
  </w:footnote>
  <w:footnote w:type="continuationNotice" w:id="1">
    <w:p w14:paraId="1F92C18F" w14:textId="77777777" w:rsidR="00B95744" w:rsidRDefault="00B95744">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C5"/>
    <w:rsid w:val="00011E30"/>
    <w:rsid w:val="000B2583"/>
    <w:rsid w:val="001133A5"/>
    <w:rsid w:val="00123B68"/>
    <w:rsid w:val="00161551"/>
    <w:rsid w:val="00165562"/>
    <w:rsid w:val="001925A6"/>
    <w:rsid w:val="001E0EDD"/>
    <w:rsid w:val="001F3549"/>
    <w:rsid w:val="00296E61"/>
    <w:rsid w:val="00323199"/>
    <w:rsid w:val="00340417"/>
    <w:rsid w:val="003456F5"/>
    <w:rsid w:val="003471E8"/>
    <w:rsid w:val="00367222"/>
    <w:rsid w:val="00375D9E"/>
    <w:rsid w:val="003A3642"/>
    <w:rsid w:val="003D70D2"/>
    <w:rsid w:val="00404B62"/>
    <w:rsid w:val="00523CB1"/>
    <w:rsid w:val="00580B81"/>
    <w:rsid w:val="006009F5"/>
    <w:rsid w:val="00620628"/>
    <w:rsid w:val="006A6B00"/>
    <w:rsid w:val="006D7A6C"/>
    <w:rsid w:val="007061DB"/>
    <w:rsid w:val="007120F1"/>
    <w:rsid w:val="007377BF"/>
    <w:rsid w:val="0080412C"/>
    <w:rsid w:val="00836563"/>
    <w:rsid w:val="00880210"/>
    <w:rsid w:val="0089516C"/>
    <w:rsid w:val="0091021E"/>
    <w:rsid w:val="00931E5E"/>
    <w:rsid w:val="009A31FD"/>
    <w:rsid w:val="009D5C92"/>
    <w:rsid w:val="00A66CA2"/>
    <w:rsid w:val="00AF0ED8"/>
    <w:rsid w:val="00B24126"/>
    <w:rsid w:val="00B37731"/>
    <w:rsid w:val="00B94968"/>
    <w:rsid w:val="00B95744"/>
    <w:rsid w:val="00DB6068"/>
    <w:rsid w:val="00F34678"/>
    <w:rsid w:val="00F60A8E"/>
    <w:rsid w:val="00F765FC"/>
    <w:rsid w:val="00F93BD3"/>
    <w:rsid w:val="00FB4EE1"/>
    <w:rsid w:val="00FC24C5"/>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C6077"/>
  <w15:chartTrackingRefBased/>
  <w15:docId w15:val="{15585CF7-4B1B-4FE2-B4FF-75BF49DA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character" w:styleId="Hyperlink">
    <w:name w:val="Hyperlink"/>
    <w:basedOn w:val="DefaultParagraphFont"/>
    <w:uiPriority w:val="99"/>
    <w:unhideWhenUsed/>
    <w:rsid w:val="00FC24C5"/>
    <w:rPr>
      <w:color w:val="467886" w:themeColor="hyperlink"/>
      <w:u w:val="single"/>
    </w:rPr>
  </w:style>
  <w:style w:type="character" w:styleId="UnresolvedMention">
    <w:name w:val="Unresolved Mention"/>
    <w:basedOn w:val="DefaultParagraphFont"/>
    <w:uiPriority w:val="99"/>
    <w:semiHidden/>
    <w:unhideWhenUsed/>
    <w:rsid w:val="00FC2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phan\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18</TotalTime>
  <Pages>3</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The Scientist</dc:creator>
  <cp:keywords/>
  <dc:description/>
  <cp:lastModifiedBy>Phani The Scientist</cp:lastModifiedBy>
  <cp:revision>2</cp:revision>
  <dcterms:created xsi:type="dcterms:W3CDTF">2026-08-14T13:06:00Z</dcterms:created>
  <dcterms:modified xsi:type="dcterms:W3CDTF">2026-08-17T18:56:00Z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