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94A48" w14:textId="77777777" w:rsidR="004178CE" w:rsidRPr="00124852" w:rsidRDefault="004178CE" w:rsidP="004178CE">
      <w:pPr>
        <w:spacing w:after="0"/>
        <w:ind w:left="-720" w:right="-701"/>
        <w:jc w:val="both"/>
        <w:rPr>
          <w:rFonts w:asciiTheme="minorHAnsi" w:hAnsiTheme="minorHAnsi" w:cs="Arial"/>
          <w:sz w:val="19"/>
          <w:szCs w:val="19"/>
        </w:rPr>
      </w:pPr>
      <w:r w:rsidRPr="00124852">
        <w:rPr>
          <w:rFonts w:asciiTheme="minorHAnsi" w:hAnsiTheme="minorHAnsi" w:cs="Arial"/>
          <w:sz w:val="19"/>
          <w:szCs w:val="19"/>
        </w:rPr>
        <w:t>&lt;&lt;</w:t>
      </w:r>
      <w:proofErr w:type="spellStart"/>
      <w:r w:rsidRPr="00124852">
        <w:rPr>
          <w:rFonts w:asciiTheme="minorHAnsi" w:hAnsiTheme="minorHAnsi" w:cs="Arial"/>
          <w:sz w:val="19"/>
          <w:szCs w:val="19"/>
        </w:rPr>
        <w:t>Today__f</w:t>
      </w:r>
      <w:proofErr w:type="spellEnd"/>
      <w:r w:rsidRPr="00124852">
        <w:rPr>
          <w:rFonts w:asciiTheme="minorHAnsi" w:hAnsiTheme="minorHAnsi" w:cs="Arial"/>
          <w:sz w:val="19"/>
          <w:szCs w:val="19"/>
        </w:rPr>
        <w:t>&gt;&gt;</w:t>
      </w:r>
    </w:p>
    <w:p w14:paraId="42637968" w14:textId="77777777" w:rsidR="00EE1524" w:rsidRPr="00124852" w:rsidRDefault="00EE1524" w:rsidP="00EE1524">
      <w:pPr>
        <w:spacing w:after="0"/>
        <w:ind w:left="-720" w:right="-701"/>
        <w:jc w:val="right"/>
        <w:rPr>
          <w:rFonts w:asciiTheme="minorHAnsi" w:hAnsiTheme="minorHAnsi" w:cs="Arial"/>
          <w:color w:val="FFFFFF" w:themeColor="background1"/>
          <w:sz w:val="19"/>
          <w:szCs w:val="19"/>
        </w:rPr>
      </w:pPr>
      <w:r w:rsidRPr="00124852">
        <w:rPr>
          <w:rFonts w:asciiTheme="minorHAnsi" w:hAnsiTheme="minorHAnsi" w:cs="Arial"/>
          <w:sz w:val="19"/>
          <w:szCs w:val="19"/>
        </w:rPr>
        <w:t>IHS Markit Contract Number: &lt;&lt;</w:t>
      </w:r>
      <w:proofErr w:type="spellStart"/>
      <w:r w:rsidRPr="00124852">
        <w:rPr>
          <w:rFonts w:asciiTheme="minorHAnsi" w:hAnsiTheme="minorHAnsi" w:cs="Arial"/>
          <w:sz w:val="19"/>
          <w:szCs w:val="19"/>
        </w:rPr>
        <w:t>Contract_ContractNumber</w:t>
      </w:r>
      <w:proofErr w:type="spellEnd"/>
      <w:r w:rsidRPr="00124852">
        <w:rPr>
          <w:rFonts w:asciiTheme="minorHAnsi" w:hAnsiTheme="minorHAnsi" w:cs="Arial"/>
          <w:sz w:val="19"/>
          <w:szCs w:val="19"/>
        </w:rPr>
        <w:t>&gt;&gt;</w:t>
      </w:r>
    </w:p>
    <w:p w14:paraId="05F18776" w14:textId="77777777" w:rsidR="00492DA9" w:rsidRPr="00124852" w:rsidRDefault="00492DA9" w:rsidP="007F5443">
      <w:pPr>
        <w:spacing w:after="0"/>
        <w:ind w:left="-720" w:right="-701"/>
        <w:jc w:val="both"/>
        <w:rPr>
          <w:rFonts w:asciiTheme="minorHAnsi" w:hAnsiTheme="minorHAnsi" w:cs="Arial"/>
          <w:color w:val="auto"/>
          <w:sz w:val="19"/>
          <w:szCs w:val="19"/>
        </w:rPr>
      </w:pPr>
      <w:r w:rsidRPr="00124852">
        <w:rPr>
          <w:rFonts w:asciiTheme="minorHAnsi" w:hAnsiTheme="minorHAnsi" w:cs="Arial"/>
          <w:color w:val="auto"/>
          <w:sz w:val="19"/>
          <w:szCs w:val="19"/>
        </w:rPr>
        <w:t>&lt;&lt;</w:t>
      </w:r>
      <w:proofErr w:type="spellStart"/>
      <w:r w:rsidRPr="00124852">
        <w:rPr>
          <w:rFonts w:asciiTheme="minorHAnsi" w:hAnsiTheme="minorHAnsi" w:cs="Arial"/>
          <w:color w:val="auto"/>
          <w:sz w:val="19"/>
          <w:szCs w:val="19"/>
        </w:rPr>
        <w:t>Contract_ClientLegalEntityLookUp</w:t>
      </w:r>
      <w:proofErr w:type="spellEnd"/>
      <w:r w:rsidRPr="00124852">
        <w:rPr>
          <w:rFonts w:asciiTheme="minorHAnsi" w:hAnsiTheme="minorHAnsi" w:cs="Arial"/>
          <w:color w:val="auto"/>
          <w:sz w:val="19"/>
          <w:szCs w:val="19"/>
        </w:rPr>
        <w:t>&gt;&gt;</w:t>
      </w:r>
    </w:p>
    <w:p w14:paraId="1DE66F98" w14:textId="77777777" w:rsidR="00492DA9" w:rsidRPr="00124852" w:rsidRDefault="00492DA9" w:rsidP="004178CE">
      <w:pPr>
        <w:spacing w:after="0"/>
        <w:ind w:left="-720" w:right="-701"/>
        <w:jc w:val="both"/>
        <w:rPr>
          <w:rFonts w:asciiTheme="minorHAnsi" w:hAnsiTheme="minorHAnsi" w:cs="Arial"/>
          <w:color w:val="auto"/>
          <w:sz w:val="19"/>
          <w:szCs w:val="19"/>
        </w:rPr>
      </w:pPr>
      <w:r w:rsidRPr="00124852">
        <w:rPr>
          <w:rFonts w:asciiTheme="minorHAnsi" w:hAnsiTheme="minorHAnsi" w:cs="Arial"/>
          <w:color w:val="auto"/>
          <w:sz w:val="19"/>
          <w:szCs w:val="19"/>
        </w:rPr>
        <w:t>&lt;&lt;</w:t>
      </w:r>
      <w:proofErr w:type="spellStart"/>
      <w:r w:rsidRPr="00124852">
        <w:rPr>
          <w:rFonts w:asciiTheme="minorHAnsi" w:hAnsiTheme="minorHAnsi" w:cs="Arial"/>
          <w:color w:val="auto"/>
          <w:sz w:val="19"/>
          <w:szCs w:val="19"/>
        </w:rPr>
        <w:t>Contract_ClientLegalEntityStreet</w:t>
      </w:r>
      <w:proofErr w:type="spellEnd"/>
      <w:r w:rsidRPr="00124852">
        <w:rPr>
          <w:rFonts w:asciiTheme="minorHAnsi" w:hAnsiTheme="minorHAnsi" w:cs="Arial"/>
          <w:color w:val="auto"/>
          <w:sz w:val="19"/>
          <w:szCs w:val="19"/>
        </w:rPr>
        <w:t>&gt;&gt;</w:t>
      </w:r>
    </w:p>
    <w:p w14:paraId="2C53D6C3" w14:textId="77777777" w:rsidR="00492DA9" w:rsidRPr="00124852" w:rsidRDefault="00492DA9" w:rsidP="007F5443">
      <w:pPr>
        <w:spacing w:after="0"/>
        <w:ind w:left="-720" w:right="-701"/>
        <w:jc w:val="both"/>
        <w:rPr>
          <w:rFonts w:asciiTheme="minorHAnsi" w:hAnsiTheme="minorHAnsi" w:cs="Arial"/>
          <w:color w:val="auto"/>
          <w:sz w:val="19"/>
          <w:szCs w:val="19"/>
        </w:rPr>
      </w:pPr>
      <w:r w:rsidRPr="00124852">
        <w:rPr>
          <w:rFonts w:asciiTheme="minorHAnsi" w:hAnsiTheme="minorHAnsi" w:cs="Arial"/>
          <w:color w:val="auto"/>
          <w:sz w:val="19"/>
          <w:szCs w:val="19"/>
        </w:rPr>
        <w:t>&lt;&lt;</w:t>
      </w:r>
      <w:proofErr w:type="spellStart"/>
      <w:r w:rsidRPr="00124852">
        <w:rPr>
          <w:rFonts w:asciiTheme="minorHAnsi" w:hAnsiTheme="minorHAnsi" w:cs="Arial"/>
          <w:color w:val="auto"/>
          <w:sz w:val="19"/>
          <w:szCs w:val="19"/>
        </w:rPr>
        <w:t>Contract_ClientLegalEntityCity</w:t>
      </w:r>
      <w:proofErr w:type="spellEnd"/>
      <w:r w:rsidRPr="00124852">
        <w:rPr>
          <w:rFonts w:asciiTheme="minorHAnsi" w:hAnsiTheme="minorHAnsi" w:cs="Arial"/>
          <w:color w:val="auto"/>
          <w:sz w:val="19"/>
          <w:szCs w:val="19"/>
        </w:rPr>
        <w:t>&gt;&gt;</w:t>
      </w:r>
    </w:p>
    <w:p w14:paraId="2762C7B0" w14:textId="77777777" w:rsidR="004123DF" w:rsidRPr="00124852" w:rsidRDefault="00E840D3" w:rsidP="007F5443">
      <w:pPr>
        <w:spacing w:after="0"/>
        <w:ind w:left="-720" w:right="-701"/>
        <w:jc w:val="both"/>
        <w:rPr>
          <w:rFonts w:asciiTheme="minorHAnsi" w:hAnsiTheme="minorHAnsi" w:cs="Arial"/>
          <w:color w:val="auto"/>
          <w:sz w:val="19"/>
          <w:szCs w:val="19"/>
        </w:rPr>
      </w:pPr>
      <w:r w:rsidRPr="00124852">
        <w:rPr>
          <w:rFonts w:asciiTheme="minorHAnsi" w:hAnsiTheme="minorHAnsi" w:cs="Arial"/>
          <w:color w:val="auto"/>
          <w:sz w:val="19"/>
          <w:szCs w:val="19"/>
        </w:rPr>
        <w:t>&lt;&lt;</w:t>
      </w:r>
      <w:proofErr w:type="spellStart"/>
      <w:r w:rsidRPr="00124852">
        <w:rPr>
          <w:rFonts w:asciiTheme="minorHAnsi" w:hAnsiTheme="minorHAnsi" w:cs="Arial"/>
          <w:color w:val="auto"/>
          <w:sz w:val="19"/>
          <w:szCs w:val="19"/>
        </w:rPr>
        <w:t>Contract_ClientLegalEntityStateProvince</w:t>
      </w:r>
      <w:proofErr w:type="spellEnd"/>
      <w:r w:rsidRPr="00124852">
        <w:rPr>
          <w:rFonts w:asciiTheme="minorHAnsi" w:hAnsiTheme="minorHAnsi" w:cs="Arial"/>
          <w:color w:val="auto"/>
          <w:sz w:val="19"/>
          <w:szCs w:val="19"/>
        </w:rPr>
        <w:t>&gt;&gt;</w:t>
      </w:r>
    </w:p>
    <w:p w14:paraId="13938468" w14:textId="77777777" w:rsidR="00492DA9" w:rsidRPr="00124852" w:rsidRDefault="00492DA9" w:rsidP="007F5443">
      <w:pPr>
        <w:spacing w:after="0"/>
        <w:ind w:left="-720" w:right="-701"/>
        <w:jc w:val="both"/>
        <w:rPr>
          <w:rFonts w:asciiTheme="minorHAnsi" w:hAnsiTheme="minorHAnsi" w:cs="Arial"/>
          <w:color w:val="auto"/>
          <w:sz w:val="19"/>
          <w:szCs w:val="19"/>
        </w:rPr>
      </w:pPr>
      <w:r w:rsidRPr="00124852">
        <w:rPr>
          <w:rFonts w:asciiTheme="minorHAnsi" w:hAnsiTheme="minorHAnsi" w:cs="Arial"/>
          <w:color w:val="auto"/>
          <w:sz w:val="19"/>
          <w:szCs w:val="19"/>
        </w:rPr>
        <w:t>&lt;&lt;</w:t>
      </w:r>
      <w:proofErr w:type="spellStart"/>
      <w:r w:rsidRPr="00124852">
        <w:rPr>
          <w:rFonts w:asciiTheme="minorHAnsi" w:hAnsiTheme="minorHAnsi" w:cs="Arial"/>
          <w:color w:val="auto"/>
          <w:sz w:val="19"/>
          <w:szCs w:val="19"/>
        </w:rPr>
        <w:t>Contract_ClientLegalEntityZipPostalCode</w:t>
      </w:r>
      <w:proofErr w:type="spellEnd"/>
      <w:r w:rsidRPr="00124852">
        <w:rPr>
          <w:rFonts w:asciiTheme="minorHAnsi" w:hAnsiTheme="minorHAnsi" w:cs="Arial"/>
          <w:color w:val="auto"/>
          <w:sz w:val="19"/>
          <w:szCs w:val="19"/>
        </w:rPr>
        <w:t>&gt;&gt;</w:t>
      </w:r>
    </w:p>
    <w:p w14:paraId="69C7A6AA" w14:textId="1B30176A" w:rsidR="00492DA9" w:rsidRDefault="003F64F4" w:rsidP="00093175">
      <w:pPr>
        <w:spacing w:after="0"/>
        <w:ind w:left="-720" w:right="-701"/>
        <w:jc w:val="both"/>
        <w:rPr>
          <w:rFonts w:asciiTheme="minorHAnsi" w:hAnsiTheme="minorHAnsi" w:cs="Arial"/>
          <w:color w:val="auto"/>
          <w:sz w:val="19"/>
          <w:szCs w:val="19"/>
        </w:rPr>
      </w:pPr>
      <w:r w:rsidRPr="003F64F4">
        <w:rPr>
          <w:rFonts w:asciiTheme="minorHAnsi" w:hAnsiTheme="minorHAnsi" w:cs="Arial"/>
          <w:color w:val="auto"/>
          <w:sz w:val="19"/>
          <w:szCs w:val="19"/>
        </w:rPr>
        <w:t>&lt;&lt;</w:t>
      </w:r>
      <w:proofErr w:type="spellStart"/>
      <w:r w:rsidRPr="003F64F4">
        <w:rPr>
          <w:rFonts w:asciiTheme="minorHAnsi" w:hAnsiTheme="minorHAnsi" w:cs="Arial"/>
          <w:color w:val="auto"/>
          <w:sz w:val="19"/>
          <w:szCs w:val="19"/>
        </w:rPr>
        <w:t>Contract_ClientLegalEntityCountryLookup</w:t>
      </w:r>
      <w:proofErr w:type="spellEnd"/>
      <w:r w:rsidRPr="003F64F4">
        <w:rPr>
          <w:rFonts w:asciiTheme="minorHAnsi" w:hAnsiTheme="minorHAnsi" w:cs="Arial"/>
          <w:color w:val="auto"/>
          <w:sz w:val="19"/>
          <w:szCs w:val="19"/>
        </w:rPr>
        <w:t>&gt;&gt;</w:t>
      </w:r>
    </w:p>
    <w:p w14:paraId="1EFF05E4" w14:textId="77777777" w:rsidR="007F4CC3" w:rsidRPr="00B86549" w:rsidRDefault="007F4CC3" w:rsidP="00093175">
      <w:pPr>
        <w:spacing w:after="0"/>
        <w:ind w:left="-720" w:right="-701"/>
        <w:jc w:val="both"/>
        <w:rPr>
          <w:rFonts w:asciiTheme="minorHAnsi" w:hAnsiTheme="minorHAnsi" w:cs="Arial"/>
          <w:color w:val="FFFFFF" w:themeColor="background1"/>
          <w:sz w:val="20"/>
          <w:szCs w:val="20"/>
        </w:rPr>
      </w:pPr>
    </w:p>
    <w:p w14:paraId="2B51BA7A" w14:textId="35022B49" w:rsidR="00C14CE8" w:rsidRPr="004916CB" w:rsidRDefault="00E7451B" w:rsidP="00BB1DBD">
      <w:pPr>
        <w:spacing w:after="0"/>
        <w:ind w:left="-720" w:right="-701"/>
        <w:jc w:val="both"/>
        <w:rPr>
          <w:rFonts w:asciiTheme="minorHAnsi" w:hAnsiTheme="minorHAnsi" w:cs="Arial"/>
          <w:b/>
          <w:sz w:val="20"/>
          <w:szCs w:val="20"/>
        </w:rPr>
      </w:pPr>
      <w:r w:rsidRPr="004916CB">
        <w:rPr>
          <w:rFonts w:asciiTheme="minorHAnsi" w:hAnsiTheme="minorHAnsi" w:cs="Arial"/>
          <w:b/>
          <w:sz w:val="20"/>
          <w:szCs w:val="20"/>
        </w:rPr>
        <w:t xml:space="preserve">Attention of: </w:t>
      </w:r>
      <w:r w:rsidR="001602C3" w:rsidRPr="00FB148B">
        <w:rPr>
          <w:rFonts w:asciiTheme="minorHAnsi" w:hAnsiTheme="minorHAnsi" w:cs="Arial"/>
          <w:b/>
          <w:sz w:val="20"/>
          <w:szCs w:val="20"/>
        </w:rPr>
        <w:t>&lt;&lt;</w:t>
      </w:r>
      <w:proofErr w:type="spellStart"/>
      <w:r w:rsidR="001602C3" w:rsidRPr="00FB148B">
        <w:rPr>
          <w:rFonts w:asciiTheme="minorHAnsi" w:hAnsiTheme="minorHAnsi" w:cs="Arial"/>
          <w:b/>
          <w:sz w:val="20"/>
          <w:szCs w:val="20"/>
        </w:rPr>
        <w:t>CCR_Customer_Contract_Recipient_Name</w:t>
      </w:r>
      <w:proofErr w:type="spellEnd"/>
      <w:r w:rsidR="001602C3" w:rsidRPr="00FB148B">
        <w:rPr>
          <w:rFonts w:asciiTheme="minorHAnsi" w:hAnsiTheme="minorHAnsi" w:cs="Arial"/>
          <w:b/>
          <w:sz w:val="20"/>
          <w:szCs w:val="20"/>
        </w:rPr>
        <w:t>&gt;&gt;</w:t>
      </w:r>
    </w:p>
    <w:p w14:paraId="796B9151" w14:textId="77777777" w:rsidR="00785203" w:rsidRPr="00124852" w:rsidRDefault="00785203" w:rsidP="00BB1DBD">
      <w:pPr>
        <w:spacing w:after="0"/>
        <w:ind w:left="-720" w:right="-701"/>
        <w:jc w:val="both"/>
        <w:rPr>
          <w:rFonts w:asciiTheme="minorHAnsi" w:hAnsiTheme="minorHAnsi" w:cs="Arial"/>
          <w:sz w:val="19"/>
          <w:szCs w:val="19"/>
        </w:rPr>
      </w:pPr>
    </w:p>
    <w:p w14:paraId="2EB2B6B4" w14:textId="77777777" w:rsidR="00F66165" w:rsidRPr="00B86549" w:rsidRDefault="00F66165" w:rsidP="00BB1DBD">
      <w:pPr>
        <w:spacing w:after="0"/>
        <w:ind w:left="-720" w:right="-706"/>
        <w:jc w:val="both"/>
        <w:rPr>
          <w:rFonts w:asciiTheme="minorHAnsi" w:hAnsiTheme="minorHAnsi" w:cs="Arial"/>
          <w:sz w:val="20"/>
          <w:szCs w:val="20"/>
        </w:rPr>
      </w:pPr>
      <w:r w:rsidRPr="00B86549">
        <w:rPr>
          <w:rFonts w:asciiTheme="minorHAnsi" w:hAnsiTheme="minorHAnsi" w:cs="Arial"/>
          <w:sz w:val="20"/>
          <w:szCs w:val="20"/>
        </w:rPr>
        <w:t>Dear Sir/Madam</w:t>
      </w:r>
      <w:r w:rsidR="00EE1524">
        <w:rPr>
          <w:rFonts w:asciiTheme="minorHAnsi" w:hAnsiTheme="minorHAnsi" w:cs="Arial"/>
          <w:sz w:val="20"/>
          <w:szCs w:val="20"/>
        </w:rPr>
        <w:t>,</w:t>
      </w:r>
      <w:r w:rsidRPr="00B86549">
        <w:rPr>
          <w:rFonts w:asciiTheme="minorHAnsi" w:hAnsiTheme="minorHAnsi" w:cs="Arial"/>
          <w:sz w:val="20"/>
          <w:szCs w:val="20"/>
        </w:rPr>
        <w:t xml:space="preserve"> </w:t>
      </w:r>
    </w:p>
    <w:p w14:paraId="1917EEFC" w14:textId="310F7A33" w:rsidR="00EE1524" w:rsidRPr="00124852" w:rsidRDefault="009162A4" w:rsidP="00EE1524">
      <w:pPr>
        <w:pBdr>
          <w:bottom w:val="single" w:sz="12" w:space="1" w:color="auto"/>
        </w:pBdr>
        <w:spacing w:after="0"/>
        <w:ind w:left="-720" w:right="-382"/>
        <w:rPr>
          <w:rStyle w:val="bodytext2char"/>
          <w:rFonts w:asciiTheme="minorHAnsi" w:hAnsiTheme="minorHAnsi" w:cs="Arial"/>
          <w:sz w:val="19"/>
          <w:szCs w:val="19"/>
          <w:lang w:val="en-US"/>
        </w:rPr>
      </w:pPr>
      <w:r w:rsidRPr="004916CB">
        <w:rPr>
          <w:rStyle w:val="bodytext2char"/>
          <w:rFonts w:asciiTheme="minorHAnsi" w:hAnsiTheme="minorHAnsi" w:cs="Arial"/>
          <w:b/>
          <w:sz w:val="20"/>
          <w:szCs w:val="20"/>
          <w:lang w:val="en-US"/>
        </w:rPr>
        <w:t xml:space="preserve">Re: </w:t>
      </w:r>
      <w:r w:rsidR="004916CB" w:rsidRPr="004916CB">
        <w:rPr>
          <w:rFonts w:asciiTheme="minorHAnsi" w:hAnsiTheme="minorHAnsi" w:cs="Arial"/>
          <w:b/>
          <w:color w:val="auto"/>
          <w:sz w:val="20"/>
          <w:szCs w:val="20"/>
        </w:rPr>
        <w:t>&lt;&lt;</w:t>
      </w:r>
      <w:proofErr w:type="spellStart"/>
      <w:r w:rsidR="004916CB" w:rsidRPr="004916CB">
        <w:rPr>
          <w:rFonts w:asciiTheme="minorHAnsi" w:hAnsiTheme="minorHAnsi" w:cs="Arial"/>
          <w:b/>
          <w:color w:val="auto"/>
          <w:sz w:val="20"/>
          <w:szCs w:val="20"/>
        </w:rPr>
        <w:t>Contract_ClientLegalEntityLookUp</w:t>
      </w:r>
      <w:proofErr w:type="spellEnd"/>
      <w:r w:rsidR="004916CB" w:rsidRPr="004916CB">
        <w:rPr>
          <w:rFonts w:asciiTheme="minorHAnsi" w:hAnsiTheme="minorHAnsi" w:cs="Arial"/>
          <w:b/>
          <w:color w:val="auto"/>
          <w:sz w:val="20"/>
          <w:szCs w:val="20"/>
        </w:rPr>
        <w:t xml:space="preserve">&gt;&gt; </w:t>
      </w:r>
      <w:r w:rsidR="004916CB" w:rsidRPr="004916CB">
        <w:rPr>
          <w:rStyle w:val="bodytext2char"/>
          <w:rFonts w:asciiTheme="minorHAnsi" w:hAnsiTheme="minorHAnsi" w:cs="Arial"/>
          <w:b/>
          <w:sz w:val="20"/>
          <w:szCs w:val="20"/>
          <w:lang w:val="en-US"/>
        </w:rPr>
        <w:t>–</w:t>
      </w:r>
      <w:r w:rsidR="00EA6A6D">
        <w:rPr>
          <w:rStyle w:val="bodytext2char"/>
          <w:rFonts w:asciiTheme="minorHAnsi" w:hAnsiTheme="minorHAnsi" w:cs="Arial"/>
          <w:b/>
          <w:sz w:val="20"/>
          <w:szCs w:val="20"/>
          <w:lang w:val="en-US"/>
        </w:rPr>
        <w:t xml:space="preserve"> </w:t>
      </w:r>
      <w:r w:rsidR="00EA6A6D" w:rsidRPr="00EA6A6D">
        <w:rPr>
          <w:rFonts w:asciiTheme="minorHAnsi" w:hAnsiTheme="minorHAnsi" w:cs="Arial"/>
          <w:b/>
          <w:color w:val="auto"/>
          <w:sz w:val="20"/>
          <w:szCs w:val="20"/>
        </w:rPr>
        <w:t xml:space="preserve">IHS Markit </w:t>
      </w:r>
      <w:r w:rsidR="00EA6A6D" w:rsidRPr="004916CB">
        <w:rPr>
          <w:rFonts w:asciiTheme="minorHAnsi" w:hAnsiTheme="minorHAnsi" w:cs="Arial"/>
          <w:b/>
          <w:color w:val="auto"/>
          <w:sz w:val="20"/>
          <w:szCs w:val="20"/>
        </w:rPr>
        <w:t>Renewal</w:t>
      </w:r>
      <w:r w:rsidR="00EA6A6D" w:rsidRPr="00EA6A6D">
        <w:t xml:space="preserve"> </w:t>
      </w:r>
      <w:r w:rsidR="00EA6A6D" w:rsidRPr="00EA6A6D">
        <w:rPr>
          <w:rFonts w:asciiTheme="minorHAnsi" w:hAnsiTheme="minorHAnsi" w:cs="Arial"/>
          <w:b/>
          <w:color w:val="auto"/>
          <w:sz w:val="20"/>
          <w:szCs w:val="20"/>
        </w:rPr>
        <w:t>Contract Number: &lt;&lt;</w:t>
      </w:r>
      <w:proofErr w:type="spellStart"/>
      <w:r w:rsidR="00EA6A6D" w:rsidRPr="00EA6A6D">
        <w:rPr>
          <w:rFonts w:asciiTheme="minorHAnsi" w:hAnsiTheme="minorHAnsi" w:cs="Arial"/>
          <w:b/>
          <w:color w:val="auto"/>
          <w:sz w:val="20"/>
          <w:szCs w:val="20"/>
        </w:rPr>
        <w:t>Contract_ContractNumber</w:t>
      </w:r>
      <w:proofErr w:type="spellEnd"/>
      <w:r w:rsidR="00EA6A6D" w:rsidRPr="00EA6A6D">
        <w:rPr>
          <w:rFonts w:asciiTheme="minorHAnsi" w:hAnsiTheme="minorHAnsi" w:cs="Arial"/>
          <w:b/>
          <w:color w:val="auto"/>
          <w:sz w:val="20"/>
          <w:szCs w:val="20"/>
        </w:rPr>
        <w:t>&gt;&gt;</w:t>
      </w:r>
      <w:r w:rsidR="00EE1524">
        <w:rPr>
          <w:rFonts w:asciiTheme="minorHAnsi" w:hAnsiTheme="minorHAnsi" w:cs="Arial"/>
          <w:b/>
          <w:color w:val="auto"/>
          <w:sz w:val="20"/>
          <w:szCs w:val="20"/>
        </w:rPr>
        <w:br/>
      </w:r>
    </w:p>
    <w:p w14:paraId="4637F9FC" w14:textId="77777777" w:rsidR="00EE1524" w:rsidRPr="00124852" w:rsidRDefault="00EE1524" w:rsidP="00E56E91">
      <w:pPr>
        <w:spacing w:after="0" w:line="240" w:lineRule="auto"/>
        <w:ind w:left="-720" w:right="-382"/>
        <w:jc w:val="both"/>
        <w:rPr>
          <w:rStyle w:val="bodytext2char"/>
          <w:rFonts w:asciiTheme="minorHAnsi" w:hAnsiTheme="minorHAnsi" w:cs="Arial"/>
          <w:sz w:val="19"/>
          <w:szCs w:val="19"/>
          <w:lang w:val="en-US"/>
        </w:rPr>
      </w:pPr>
    </w:p>
    <w:p w14:paraId="6C7E1A7A" w14:textId="7E125733" w:rsidR="00BB1DBD" w:rsidRPr="00B86549" w:rsidRDefault="004916CB" w:rsidP="00E56E91">
      <w:pPr>
        <w:spacing w:after="0" w:line="240" w:lineRule="auto"/>
        <w:ind w:left="-720" w:right="-382"/>
        <w:jc w:val="both"/>
        <w:rPr>
          <w:rFonts w:asciiTheme="minorHAnsi" w:hAnsiTheme="minorHAnsi" w:cs="Arial"/>
          <w:color w:val="auto"/>
          <w:sz w:val="20"/>
          <w:szCs w:val="20"/>
        </w:rPr>
      </w:pPr>
      <w:r>
        <w:rPr>
          <w:rStyle w:val="bodytext2char"/>
          <w:rFonts w:asciiTheme="minorHAnsi" w:hAnsiTheme="minorHAnsi" w:cs="Arial"/>
          <w:sz w:val="20"/>
          <w:szCs w:val="20"/>
          <w:lang w:val="en-US"/>
        </w:rPr>
        <w:t xml:space="preserve">As you are aware, the Renewal between </w:t>
      </w:r>
      <w:r w:rsidRPr="004916CB">
        <w:rPr>
          <w:rFonts w:asciiTheme="minorHAnsi" w:hAnsiTheme="minorHAnsi" w:cs="Arial"/>
          <w:color w:val="auto"/>
          <w:sz w:val="20"/>
          <w:szCs w:val="20"/>
        </w:rPr>
        <w:t>&lt;&lt;</w:t>
      </w:r>
      <w:proofErr w:type="spellStart"/>
      <w:r w:rsidRPr="004916CB">
        <w:rPr>
          <w:rFonts w:asciiTheme="minorHAnsi" w:hAnsiTheme="minorHAnsi" w:cs="Arial"/>
          <w:color w:val="auto"/>
          <w:sz w:val="20"/>
          <w:szCs w:val="20"/>
        </w:rPr>
        <w:t>Contract_ClientLegalEntityLookUp</w:t>
      </w:r>
      <w:proofErr w:type="spellEnd"/>
      <w:r w:rsidRPr="004916CB">
        <w:rPr>
          <w:rFonts w:asciiTheme="minorHAnsi" w:hAnsiTheme="minorHAnsi" w:cs="Arial"/>
          <w:color w:val="auto"/>
          <w:sz w:val="20"/>
          <w:szCs w:val="20"/>
        </w:rPr>
        <w:t>&gt;&gt;</w:t>
      </w:r>
      <w:r>
        <w:rPr>
          <w:rStyle w:val="bodytext2char"/>
          <w:rFonts w:asciiTheme="minorHAnsi" w:hAnsiTheme="minorHAnsi" w:cs="Arial"/>
          <w:sz w:val="20"/>
          <w:szCs w:val="20"/>
          <w:lang w:val="en-US"/>
        </w:rPr>
        <w:t xml:space="preserve"> (</w:t>
      </w:r>
      <w:r w:rsidRPr="004916CB">
        <w:rPr>
          <w:rStyle w:val="bodytext2char"/>
          <w:rFonts w:asciiTheme="minorHAnsi" w:hAnsiTheme="minorHAnsi" w:cs="Arial"/>
          <w:b/>
          <w:sz w:val="20"/>
          <w:szCs w:val="20"/>
          <w:lang w:val="en-US"/>
        </w:rPr>
        <w:t>“your company”</w:t>
      </w:r>
      <w:r>
        <w:rPr>
          <w:rStyle w:val="bodytext2char"/>
          <w:rFonts w:asciiTheme="minorHAnsi" w:hAnsiTheme="minorHAnsi" w:cs="Arial"/>
          <w:sz w:val="20"/>
          <w:szCs w:val="20"/>
          <w:lang w:val="en-US"/>
        </w:rPr>
        <w:t xml:space="preserve">) and </w:t>
      </w:r>
      <w:r w:rsidRPr="004916CB">
        <w:rPr>
          <w:rStyle w:val="bodytext2char"/>
          <w:rFonts w:asciiTheme="minorHAnsi" w:hAnsiTheme="minorHAnsi" w:cs="Arial"/>
          <w:sz w:val="20"/>
          <w:szCs w:val="20"/>
          <w:lang w:val="en-US"/>
        </w:rPr>
        <w:t>&lt;&lt;</w:t>
      </w:r>
      <w:proofErr w:type="spellStart"/>
      <w:r w:rsidRPr="004916CB">
        <w:rPr>
          <w:rStyle w:val="bodytext2char"/>
          <w:rFonts w:asciiTheme="minorHAnsi" w:hAnsiTheme="minorHAnsi" w:cs="Arial"/>
          <w:sz w:val="20"/>
          <w:szCs w:val="20"/>
          <w:lang w:val="en-US"/>
        </w:rPr>
        <w:t>Contract_IHSMarkitLegalEntity</w:t>
      </w:r>
      <w:proofErr w:type="spellEnd"/>
      <w:r w:rsidRPr="004916CB">
        <w:rPr>
          <w:rStyle w:val="bodytext2char"/>
          <w:rFonts w:asciiTheme="minorHAnsi" w:hAnsiTheme="minorHAnsi" w:cs="Arial"/>
          <w:sz w:val="20"/>
          <w:szCs w:val="20"/>
          <w:lang w:val="en-US"/>
        </w:rPr>
        <w:t xml:space="preserve">&gt;&gt; </w:t>
      </w:r>
      <w:r>
        <w:rPr>
          <w:rStyle w:val="bodytext2char"/>
          <w:rFonts w:asciiTheme="minorHAnsi" w:hAnsiTheme="minorHAnsi" w:cs="Arial"/>
          <w:sz w:val="20"/>
          <w:szCs w:val="20"/>
          <w:lang w:val="en-US"/>
        </w:rPr>
        <w:t>(</w:t>
      </w:r>
      <w:r>
        <w:rPr>
          <w:rStyle w:val="bodytext2char"/>
          <w:rFonts w:asciiTheme="minorHAnsi" w:hAnsiTheme="minorHAnsi" w:cs="Arial"/>
          <w:b/>
          <w:sz w:val="20"/>
          <w:szCs w:val="20"/>
          <w:lang w:val="en-US"/>
        </w:rPr>
        <w:t>“IHS Markit”</w:t>
      </w:r>
      <w:r>
        <w:rPr>
          <w:rStyle w:val="bodytext2char"/>
          <w:rFonts w:asciiTheme="minorHAnsi" w:hAnsiTheme="minorHAnsi" w:cs="Arial"/>
          <w:sz w:val="20"/>
          <w:szCs w:val="20"/>
          <w:lang w:val="en-US"/>
        </w:rPr>
        <w:t xml:space="preserve">) is due to expire on </w:t>
      </w:r>
      <w:r w:rsidR="009571AA" w:rsidRPr="009571AA">
        <w:rPr>
          <w:rFonts w:asciiTheme="minorHAnsi" w:hAnsiTheme="minorHAnsi" w:cs="Arial"/>
          <w:sz w:val="20"/>
          <w:szCs w:val="20"/>
        </w:rPr>
        <w:t>&lt;&lt;</w:t>
      </w:r>
      <w:proofErr w:type="spellStart"/>
      <w:r w:rsidR="009571AA" w:rsidRPr="009571AA">
        <w:rPr>
          <w:rFonts w:asciiTheme="minorHAnsi" w:hAnsiTheme="minorHAnsi" w:cs="Arial"/>
          <w:sz w:val="20"/>
          <w:szCs w:val="20"/>
        </w:rPr>
        <w:t>Contract_EndDate</w:t>
      </w:r>
      <w:proofErr w:type="spellEnd"/>
      <w:r w:rsidR="009571AA" w:rsidRPr="009571AA">
        <w:rPr>
          <w:rFonts w:asciiTheme="minorHAnsi" w:hAnsiTheme="minorHAnsi" w:cs="Arial"/>
          <w:sz w:val="20"/>
          <w:szCs w:val="20"/>
        </w:rPr>
        <w:t>&gt;&gt;</w:t>
      </w:r>
      <w:r w:rsidR="0035592C" w:rsidRPr="0035592C">
        <w:rPr>
          <w:rFonts w:asciiTheme="minorHAnsi" w:hAnsiTheme="minorHAnsi" w:cs="Arial"/>
          <w:sz w:val="20"/>
          <w:szCs w:val="20"/>
        </w:rPr>
        <w:t xml:space="preserve"> </w:t>
      </w:r>
      <w:r>
        <w:rPr>
          <w:rFonts w:asciiTheme="minorHAnsi" w:hAnsiTheme="minorHAnsi" w:cs="Arial"/>
          <w:sz w:val="20"/>
          <w:szCs w:val="20"/>
        </w:rPr>
        <w:t>(</w:t>
      </w:r>
      <w:r w:rsidR="009162A4" w:rsidRPr="00B86549">
        <w:rPr>
          <w:rFonts w:asciiTheme="minorHAnsi" w:hAnsiTheme="minorHAnsi" w:cs="Arial"/>
          <w:sz w:val="20"/>
          <w:szCs w:val="20"/>
        </w:rPr>
        <w:t>“</w:t>
      </w:r>
      <w:r w:rsidR="009162A4" w:rsidRPr="00B86549">
        <w:rPr>
          <w:rFonts w:asciiTheme="minorHAnsi" w:hAnsiTheme="minorHAnsi" w:cs="Arial"/>
          <w:b/>
          <w:sz w:val="20"/>
          <w:szCs w:val="20"/>
        </w:rPr>
        <w:t>Expiry Date</w:t>
      </w:r>
      <w:r w:rsidR="009162A4" w:rsidRPr="00B86549">
        <w:rPr>
          <w:rFonts w:asciiTheme="minorHAnsi" w:hAnsiTheme="minorHAnsi" w:cs="Arial"/>
          <w:sz w:val="20"/>
          <w:szCs w:val="20"/>
        </w:rPr>
        <w:t>”)</w:t>
      </w:r>
      <w:r w:rsidR="009162A4" w:rsidRPr="00B86549">
        <w:rPr>
          <w:rFonts w:asciiTheme="minorHAnsi" w:hAnsiTheme="minorHAnsi" w:cs="Arial"/>
          <w:i/>
          <w:sz w:val="20"/>
          <w:szCs w:val="20"/>
        </w:rPr>
        <w:t>.</w:t>
      </w:r>
    </w:p>
    <w:p w14:paraId="3CCAA3AC" w14:textId="77777777" w:rsidR="00BB1DBD" w:rsidRPr="00124852" w:rsidRDefault="00BB1DBD" w:rsidP="00BB1DBD">
      <w:pPr>
        <w:spacing w:after="0"/>
        <w:ind w:left="-720" w:right="-701"/>
        <w:jc w:val="both"/>
        <w:rPr>
          <w:rFonts w:asciiTheme="minorHAnsi" w:hAnsiTheme="minorHAnsi" w:cs="Arial"/>
          <w:sz w:val="19"/>
          <w:szCs w:val="19"/>
        </w:rPr>
      </w:pPr>
    </w:p>
    <w:p w14:paraId="44F5BFF2" w14:textId="770D7474" w:rsidR="00F32528" w:rsidRDefault="004916CB" w:rsidP="00EA6A6D">
      <w:pPr>
        <w:spacing w:after="0" w:line="240" w:lineRule="auto"/>
        <w:ind w:left="-720" w:right="-382"/>
        <w:jc w:val="both"/>
        <w:rPr>
          <w:rStyle w:val="bodytext2char"/>
          <w:rFonts w:asciiTheme="minorHAnsi" w:hAnsiTheme="minorHAnsi" w:cs="Arial"/>
          <w:sz w:val="20"/>
          <w:szCs w:val="20"/>
          <w:lang w:val="en-US"/>
        </w:rPr>
      </w:pPr>
      <w:r>
        <w:rPr>
          <w:rStyle w:val="bodytext2char"/>
          <w:rFonts w:asciiTheme="minorHAnsi" w:hAnsiTheme="minorHAnsi" w:cs="Arial"/>
          <w:sz w:val="20"/>
          <w:szCs w:val="20"/>
          <w:lang w:val="en-US"/>
        </w:rPr>
        <w:t xml:space="preserve">In an effort to accommodate your company’s business needs and pending decision on renewing products and services, IHS Markit is willing to permit the continued use of the Products </w:t>
      </w:r>
      <w:r w:rsidRPr="00854154">
        <w:rPr>
          <w:rStyle w:val="bodytext2char"/>
          <w:rFonts w:asciiTheme="minorHAnsi" w:hAnsiTheme="minorHAnsi" w:cs="Arial"/>
          <w:sz w:val="20"/>
          <w:szCs w:val="20"/>
          <w:lang w:val="en-US"/>
        </w:rPr>
        <w:t>(</w:t>
      </w:r>
      <w:r w:rsidRPr="00216481">
        <w:rPr>
          <w:rStyle w:val="bodytext2char"/>
          <w:rFonts w:asciiTheme="minorHAnsi" w:hAnsiTheme="minorHAnsi" w:cs="Arial"/>
          <w:b/>
          <w:sz w:val="20"/>
          <w:szCs w:val="20"/>
          <w:lang w:val="en-US"/>
        </w:rPr>
        <w:t>“Products”</w:t>
      </w:r>
      <w:r w:rsidRPr="00854154">
        <w:rPr>
          <w:rStyle w:val="bodytext2char"/>
          <w:rFonts w:asciiTheme="minorHAnsi" w:hAnsiTheme="minorHAnsi" w:cs="Arial"/>
          <w:sz w:val="20"/>
          <w:szCs w:val="20"/>
          <w:lang w:val="en-US"/>
        </w:rPr>
        <w:t>)</w:t>
      </w:r>
      <w:r>
        <w:rPr>
          <w:rStyle w:val="bodytext2char"/>
          <w:rFonts w:asciiTheme="minorHAnsi" w:hAnsiTheme="minorHAnsi" w:cs="Arial"/>
          <w:b/>
          <w:sz w:val="20"/>
          <w:szCs w:val="20"/>
          <w:lang w:val="en-US"/>
        </w:rPr>
        <w:t xml:space="preserve"> </w:t>
      </w:r>
      <w:r>
        <w:rPr>
          <w:rStyle w:val="bodytext2char"/>
          <w:rFonts w:asciiTheme="minorHAnsi" w:hAnsiTheme="minorHAnsi" w:cs="Arial"/>
          <w:sz w:val="20"/>
          <w:szCs w:val="20"/>
          <w:lang w:val="en-US"/>
        </w:rPr>
        <w:t>licensed to your company under the signed paperwork using the same user terms and conditions as set out in the Agreement for a period of</w:t>
      </w:r>
      <w:r w:rsidR="005B1442">
        <w:rPr>
          <w:rStyle w:val="bodytext2char"/>
          <w:rFonts w:asciiTheme="minorHAnsi" w:hAnsiTheme="minorHAnsi" w:cs="Arial"/>
          <w:sz w:val="20"/>
          <w:szCs w:val="20"/>
          <w:lang w:val="en-US"/>
        </w:rPr>
        <w:t xml:space="preserve"> </w:t>
      </w:r>
      <w:r w:rsidR="00173E6E" w:rsidRPr="00173E6E">
        <w:rPr>
          <w:rStyle w:val="bodytext2char"/>
          <w:rFonts w:asciiTheme="minorHAnsi" w:hAnsiTheme="minorHAnsi" w:cs="Arial"/>
          <w:sz w:val="20"/>
          <w:szCs w:val="20"/>
          <w:lang w:val="en-US"/>
        </w:rPr>
        <w:t>&lt;&lt;</w:t>
      </w:r>
      <w:proofErr w:type="spellStart"/>
      <w:r w:rsidR="00EA6A6D">
        <w:rPr>
          <w:rStyle w:val="bodytext2char"/>
          <w:rFonts w:asciiTheme="minorHAnsi" w:hAnsiTheme="minorHAnsi" w:cs="Arial"/>
          <w:sz w:val="20"/>
          <w:szCs w:val="20"/>
          <w:lang w:val="en-US"/>
        </w:rPr>
        <w:t>Contract</w:t>
      </w:r>
      <w:r w:rsidR="00173E6E" w:rsidRPr="00173E6E">
        <w:rPr>
          <w:rStyle w:val="bodytext2char"/>
          <w:rFonts w:asciiTheme="minorHAnsi" w:hAnsiTheme="minorHAnsi" w:cs="Arial"/>
          <w:sz w:val="20"/>
          <w:szCs w:val="20"/>
          <w:lang w:val="en-US"/>
        </w:rPr>
        <w:t>_</w:t>
      </w:r>
      <w:r w:rsidR="00EA6A6D">
        <w:rPr>
          <w:rStyle w:val="bodytext2char"/>
          <w:rFonts w:asciiTheme="minorHAnsi" w:hAnsiTheme="minorHAnsi" w:cs="Arial"/>
          <w:sz w:val="20"/>
          <w:szCs w:val="20"/>
          <w:lang w:val="en-US"/>
        </w:rPr>
        <w:t>ContractTermDays</w:t>
      </w:r>
      <w:proofErr w:type="spellEnd"/>
      <w:r w:rsidR="00173E6E" w:rsidRPr="00173E6E">
        <w:rPr>
          <w:rStyle w:val="bodytext2char"/>
          <w:rFonts w:asciiTheme="minorHAnsi" w:hAnsiTheme="minorHAnsi" w:cs="Arial"/>
          <w:sz w:val="20"/>
          <w:szCs w:val="20"/>
          <w:lang w:val="en-US"/>
        </w:rPr>
        <w:t>&gt;&gt;</w:t>
      </w:r>
      <w:r w:rsidR="00E20627">
        <w:rPr>
          <w:rStyle w:val="bodytext2char"/>
          <w:rFonts w:asciiTheme="minorHAnsi" w:hAnsiTheme="minorHAnsi" w:cs="Arial"/>
          <w:sz w:val="20"/>
          <w:szCs w:val="20"/>
          <w:lang w:val="en-US"/>
        </w:rPr>
        <w:t xml:space="preserve"> </w:t>
      </w:r>
      <w:r>
        <w:rPr>
          <w:rStyle w:val="bodytext2char"/>
          <w:rFonts w:asciiTheme="minorHAnsi" w:hAnsiTheme="minorHAnsi" w:cs="Arial"/>
          <w:sz w:val="20"/>
          <w:szCs w:val="20"/>
          <w:lang w:val="en-US"/>
        </w:rPr>
        <w:t xml:space="preserve">calendar days commencing </w:t>
      </w:r>
      <w:proofErr w:type="gramStart"/>
      <w:r w:rsidR="009571AA">
        <w:rPr>
          <w:rStyle w:val="bodytext2char"/>
          <w:rFonts w:asciiTheme="minorHAnsi" w:hAnsiTheme="minorHAnsi" w:cs="Arial"/>
          <w:sz w:val="20"/>
          <w:szCs w:val="20"/>
          <w:lang w:val="en-US"/>
        </w:rPr>
        <w:t xml:space="preserve">from </w:t>
      </w:r>
      <w:r>
        <w:rPr>
          <w:rStyle w:val="bodytext2char"/>
          <w:rFonts w:asciiTheme="minorHAnsi" w:hAnsiTheme="minorHAnsi" w:cs="Arial"/>
          <w:sz w:val="20"/>
          <w:szCs w:val="20"/>
          <w:lang w:val="en-US"/>
        </w:rPr>
        <w:t xml:space="preserve"> the</w:t>
      </w:r>
      <w:proofErr w:type="gramEnd"/>
      <w:r>
        <w:rPr>
          <w:rStyle w:val="bodytext2char"/>
          <w:rFonts w:asciiTheme="minorHAnsi" w:hAnsiTheme="minorHAnsi" w:cs="Arial"/>
          <w:sz w:val="20"/>
          <w:szCs w:val="20"/>
          <w:lang w:val="en-US"/>
        </w:rPr>
        <w:t xml:space="preserve"> Expiry Date (“</w:t>
      </w:r>
      <w:r>
        <w:rPr>
          <w:rStyle w:val="bodytext2char"/>
          <w:rFonts w:asciiTheme="minorHAnsi" w:hAnsiTheme="minorHAnsi" w:cs="Arial"/>
          <w:b/>
          <w:sz w:val="20"/>
          <w:szCs w:val="20"/>
          <w:lang w:val="en-US"/>
        </w:rPr>
        <w:t>Extension P</w:t>
      </w:r>
      <w:r w:rsidRPr="00216481">
        <w:rPr>
          <w:rStyle w:val="bodytext2char"/>
          <w:rFonts w:asciiTheme="minorHAnsi" w:hAnsiTheme="minorHAnsi" w:cs="Arial"/>
          <w:b/>
          <w:sz w:val="20"/>
          <w:szCs w:val="20"/>
          <w:lang w:val="en-US"/>
        </w:rPr>
        <w:t>eriod</w:t>
      </w:r>
      <w:r>
        <w:rPr>
          <w:rStyle w:val="bodytext2char"/>
          <w:rFonts w:asciiTheme="minorHAnsi" w:hAnsiTheme="minorHAnsi" w:cs="Arial"/>
          <w:sz w:val="20"/>
          <w:szCs w:val="20"/>
          <w:lang w:val="en-US"/>
        </w:rPr>
        <w:t>”).</w:t>
      </w:r>
    </w:p>
    <w:p w14:paraId="22D1852D" w14:textId="77777777" w:rsidR="004916CB" w:rsidRPr="00124852" w:rsidRDefault="004916CB" w:rsidP="00BB1DBD">
      <w:pPr>
        <w:spacing w:after="0" w:line="240" w:lineRule="auto"/>
        <w:ind w:left="-720" w:right="-701"/>
        <w:jc w:val="both"/>
        <w:rPr>
          <w:rFonts w:asciiTheme="minorHAnsi" w:hAnsiTheme="minorHAnsi" w:cs="Arial"/>
          <w:sz w:val="19"/>
          <w:szCs w:val="19"/>
        </w:rPr>
      </w:pPr>
    </w:p>
    <w:p w14:paraId="5AEED627" w14:textId="77777777" w:rsidR="004916CB" w:rsidRPr="00B86549" w:rsidRDefault="004916CB" w:rsidP="00E56E91">
      <w:pPr>
        <w:spacing w:after="0" w:line="240" w:lineRule="auto"/>
        <w:ind w:left="-720" w:right="-382"/>
        <w:jc w:val="both"/>
        <w:rPr>
          <w:rFonts w:asciiTheme="minorHAnsi" w:hAnsiTheme="minorHAnsi" w:cs="Arial"/>
          <w:sz w:val="20"/>
          <w:szCs w:val="20"/>
        </w:rPr>
      </w:pPr>
      <w:r w:rsidRPr="00B86549">
        <w:rPr>
          <w:rFonts w:asciiTheme="minorHAnsi" w:hAnsiTheme="minorHAnsi" w:cs="Arial"/>
          <w:sz w:val="20"/>
          <w:szCs w:val="20"/>
        </w:rPr>
        <w:t>If, at the end of the Extension Period, yo</w:t>
      </w:r>
      <w:r>
        <w:rPr>
          <w:rFonts w:asciiTheme="minorHAnsi" w:hAnsiTheme="minorHAnsi" w:cs="Arial"/>
          <w:sz w:val="20"/>
          <w:szCs w:val="20"/>
        </w:rPr>
        <w:t>ur company chooses not to renew</w:t>
      </w:r>
      <w:r w:rsidRPr="00B86549">
        <w:rPr>
          <w:rFonts w:asciiTheme="minorHAnsi" w:hAnsiTheme="minorHAnsi" w:cs="Arial"/>
          <w:sz w:val="20"/>
          <w:szCs w:val="20"/>
        </w:rPr>
        <w:t>,</w:t>
      </w:r>
      <w:r>
        <w:rPr>
          <w:rFonts w:asciiTheme="minorHAnsi" w:hAnsiTheme="minorHAnsi" w:cs="Arial"/>
          <w:sz w:val="20"/>
          <w:szCs w:val="20"/>
        </w:rPr>
        <w:t xml:space="preserve"> the license to use the Products shall terminate immediately and your company shall </w:t>
      </w:r>
      <w:r>
        <w:rPr>
          <w:rFonts w:asciiTheme="minorHAnsi" w:hAnsiTheme="minorHAnsi" w:cs="Arial"/>
          <w:b/>
          <w:sz w:val="20"/>
          <w:szCs w:val="20"/>
        </w:rPr>
        <w:t>(</w:t>
      </w:r>
      <w:proofErr w:type="spellStart"/>
      <w:r>
        <w:rPr>
          <w:rFonts w:asciiTheme="minorHAnsi" w:hAnsiTheme="minorHAnsi" w:cs="Arial"/>
          <w:b/>
          <w:sz w:val="20"/>
          <w:szCs w:val="20"/>
        </w:rPr>
        <w:t>i</w:t>
      </w:r>
      <w:proofErr w:type="spellEnd"/>
      <w:r>
        <w:rPr>
          <w:rFonts w:asciiTheme="minorHAnsi" w:hAnsiTheme="minorHAnsi" w:cs="Arial"/>
          <w:b/>
          <w:sz w:val="20"/>
          <w:szCs w:val="20"/>
        </w:rPr>
        <w:t>)</w:t>
      </w:r>
      <w:r>
        <w:rPr>
          <w:rFonts w:asciiTheme="minorHAnsi" w:hAnsiTheme="minorHAnsi" w:cs="Arial"/>
          <w:sz w:val="20"/>
          <w:szCs w:val="20"/>
        </w:rPr>
        <w:t xml:space="preserve"> discontinue all use of the Product(s); </w:t>
      </w:r>
      <w:r>
        <w:rPr>
          <w:rFonts w:asciiTheme="minorHAnsi" w:hAnsiTheme="minorHAnsi" w:cs="Arial"/>
          <w:b/>
          <w:sz w:val="20"/>
          <w:szCs w:val="20"/>
        </w:rPr>
        <w:t>(ii)</w:t>
      </w:r>
      <w:r>
        <w:rPr>
          <w:rFonts w:asciiTheme="minorHAnsi" w:hAnsiTheme="minorHAnsi" w:cs="Arial"/>
          <w:sz w:val="20"/>
          <w:szCs w:val="20"/>
        </w:rPr>
        <w:t xml:space="preserve"> destroy any items relating to the Product (including but not limited to data such as printed documents, software, and documentation) and purge any Product data, including all downloaded documents, from all electronic media; and </w:t>
      </w:r>
      <w:r w:rsidRPr="00F36DD3">
        <w:rPr>
          <w:rFonts w:asciiTheme="minorHAnsi" w:hAnsiTheme="minorHAnsi" w:cs="Arial"/>
          <w:b/>
          <w:sz w:val="20"/>
          <w:szCs w:val="20"/>
        </w:rPr>
        <w:t>(iii)</w:t>
      </w:r>
      <w:r>
        <w:rPr>
          <w:rFonts w:asciiTheme="minorHAnsi" w:hAnsiTheme="minorHAnsi" w:cs="Arial"/>
          <w:sz w:val="20"/>
          <w:szCs w:val="20"/>
        </w:rPr>
        <w:t xml:space="preserve"> provide written notice to IHS Markit certifying that your company has complied with the obligations above. In this case, IHS Markit will </w:t>
      </w:r>
      <w:r w:rsidRPr="00B86549">
        <w:rPr>
          <w:rFonts w:asciiTheme="minorHAnsi" w:hAnsiTheme="minorHAnsi" w:cs="Arial"/>
          <w:sz w:val="20"/>
          <w:szCs w:val="20"/>
        </w:rPr>
        <w:t xml:space="preserve">send you an invoice for the use of Products and/or Services during the Extension Period at the same rates as </w:t>
      </w:r>
      <w:r>
        <w:rPr>
          <w:rFonts w:asciiTheme="minorHAnsi" w:hAnsiTheme="minorHAnsi" w:cs="Arial"/>
          <w:sz w:val="20"/>
          <w:szCs w:val="20"/>
        </w:rPr>
        <w:t xml:space="preserve">set </w:t>
      </w:r>
      <w:r w:rsidRPr="00B86549">
        <w:rPr>
          <w:rFonts w:asciiTheme="minorHAnsi" w:hAnsiTheme="minorHAnsi" w:cs="Arial"/>
          <w:sz w:val="20"/>
          <w:szCs w:val="20"/>
        </w:rPr>
        <w:t xml:space="preserve">out in the </w:t>
      </w:r>
      <w:r>
        <w:rPr>
          <w:rFonts w:asciiTheme="minorHAnsi" w:hAnsiTheme="minorHAnsi" w:cs="Arial"/>
          <w:sz w:val="20"/>
          <w:szCs w:val="20"/>
        </w:rPr>
        <w:t>c</w:t>
      </w:r>
      <w:r w:rsidRPr="00B86549">
        <w:rPr>
          <w:rFonts w:asciiTheme="minorHAnsi" w:hAnsiTheme="minorHAnsi" w:cs="Arial"/>
          <w:sz w:val="20"/>
          <w:szCs w:val="20"/>
        </w:rPr>
        <w:t>ontract (on a pro-rata basis where applicable).</w:t>
      </w:r>
      <w:r>
        <w:rPr>
          <w:rFonts w:asciiTheme="minorHAnsi" w:hAnsiTheme="minorHAnsi" w:cs="Arial"/>
          <w:sz w:val="20"/>
          <w:szCs w:val="20"/>
        </w:rPr>
        <w:t xml:space="preserve"> </w:t>
      </w:r>
      <w:r w:rsidRPr="00B86549">
        <w:rPr>
          <w:rFonts w:asciiTheme="minorHAnsi" w:hAnsiTheme="minorHAnsi" w:cs="Arial"/>
          <w:sz w:val="20"/>
          <w:szCs w:val="20"/>
        </w:rPr>
        <w:t xml:space="preserve">This invoice is payable within thirty (30) days from the date of the invoice. </w:t>
      </w:r>
    </w:p>
    <w:p w14:paraId="179A88F6" w14:textId="77777777" w:rsidR="00604062" w:rsidRPr="00124852" w:rsidRDefault="00604062" w:rsidP="00BB1DBD">
      <w:pPr>
        <w:spacing w:after="0" w:line="240" w:lineRule="auto"/>
        <w:ind w:left="-720" w:right="-701"/>
        <w:jc w:val="both"/>
        <w:rPr>
          <w:rFonts w:asciiTheme="minorHAnsi" w:hAnsiTheme="minorHAnsi" w:cs="Arial"/>
          <w:sz w:val="19"/>
          <w:szCs w:val="19"/>
        </w:rPr>
      </w:pPr>
    </w:p>
    <w:p w14:paraId="1E850356" w14:textId="696C79DC" w:rsidR="004916CB" w:rsidRPr="00B86549" w:rsidRDefault="004916CB" w:rsidP="00E56E91">
      <w:pPr>
        <w:spacing w:after="0" w:line="240" w:lineRule="auto"/>
        <w:ind w:left="-720" w:right="-382"/>
        <w:jc w:val="both"/>
        <w:rPr>
          <w:rFonts w:asciiTheme="minorHAnsi" w:hAnsiTheme="minorHAnsi" w:cs="Arial"/>
          <w:sz w:val="20"/>
          <w:szCs w:val="20"/>
        </w:rPr>
      </w:pPr>
      <w:r>
        <w:rPr>
          <w:rFonts w:asciiTheme="minorHAnsi" w:hAnsiTheme="minorHAnsi" w:cs="Arial"/>
          <w:sz w:val="20"/>
          <w:szCs w:val="20"/>
        </w:rPr>
        <w:t>Should a new Order Form</w:t>
      </w:r>
      <w:r w:rsidR="00EA6A6D">
        <w:rPr>
          <w:rFonts w:asciiTheme="minorHAnsi" w:hAnsiTheme="minorHAnsi" w:cs="Arial"/>
          <w:sz w:val="20"/>
          <w:szCs w:val="20"/>
        </w:rPr>
        <w:t>/Addendum</w:t>
      </w:r>
      <w:r>
        <w:rPr>
          <w:rFonts w:asciiTheme="minorHAnsi" w:hAnsiTheme="minorHAnsi" w:cs="Arial"/>
          <w:sz w:val="20"/>
          <w:szCs w:val="20"/>
        </w:rPr>
        <w:t xml:space="preserve"> be </w:t>
      </w:r>
      <w:proofErr w:type="gramStart"/>
      <w:r>
        <w:rPr>
          <w:rFonts w:asciiTheme="minorHAnsi" w:hAnsiTheme="minorHAnsi" w:cs="Arial"/>
          <w:sz w:val="20"/>
          <w:szCs w:val="20"/>
        </w:rPr>
        <w:t>entered into</w:t>
      </w:r>
      <w:proofErr w:type="gramEnd"/>
      <w:r>
        <w:rPr>
          <w:rFonts w:asciiTheme="minorHAnsi" w:hAnsiTheme="minorHAnsi" w:cs="Arial"/>
          <w:sz w:val="20"/>
          <w:szCs w:val="20"/>
        </w:rPr>
        <w:t xml:space="preserve"> before or during the Extension Period, the new Order Form</w:t>
      </w:r>
      <w:r w:rsidR="00EA6A6D">
        <w:rPr>
          <w:rFonts w:asciiTheme="minorHAnsi" w:hAnsiTheme="minorHAnsi" w:cs="Arial"/>
          <w:sz w:val="20"/>
          <w:szCs w:val="20"/>
        </w:rPr>
        <w:t>/Addendum</w:t>
      </w:r>
      <w:r>
        <w:rPr>
          <w:rFonts w:asciiTheme="minorHAnsi" w:hAnsiTheme="minorHAnsi" w:cs="Arial"/>
          <w:sz w:val="20"/>
          <w:szCs w:val="20"/>
        </w:rPr>
        <w:t xml:space="preserve"> will be effective from the Expiry Date and the fees will be payable at the revised rates agreed to in the new Order Form</w:t>
      </w:r>
      <w:r w:rsidR="00EA6A6D">
        <w:rPr>
          <w:rFonts w:asciiTheme="minorHAnsi" w:hAnsiTheme="minorHAnsi" w:cs="Arial"/>
          <w:sz w:val="20"/>
          <w:szCs w:val="20"/>
        </w:rPr>
        <w:t>/Addendum</w:t>
      </w:r>
      <w:r>
        <w:rPr>
          <w:rFonts w:asciiTheme="minorHAnsi" w:hAnsiTheme="minorHAnsi" w:cs="Arial"/>
          <w:sz w:val="20"/>
          <w:szCs w:val="20"/>
        </w:rPr>
        <w:t>.</w:t>
      </w:r>
    </w:p>
    <w:p w14:paraId="6FDDB608" w14:textId="77777777" w:rsidR="004916CB" w:rsidRPr="00124852" w:rsidRDefault="004916CB" w:rsidP="004916CB">
      <w:pPr>
        <w:spacing w:after="0" w:line="240" w:lineRule="auto"/>
        <w:ind w:left="-720" w:right="-99"/>
        <w:jc w:val="both"/>
        <w:rPr>
          <w:rFonts w:asciiTheme="minorHAnsi" w:hAnsiTheme="minorHAnsi" w:cs="Arial"/>
          <w:sz w:val="19"/>
          <w:szCs w:val="19"/>
        </w:rPr>
      </w:pPr>
    </w:p>
    <w:p w14:paraId="279D4F2A" w14:textId="77777777" w:rsidR="004916CB" w:rsidRPr="00B86549" w:rsidRDefault="004916CB" w:rsidP="00E56E91">
      <w:pPr>
        <w:spacing w:after="0" w:line="240" w:lineRule="auto"/>
        <w:ind w:left="-720" w:right="-382"/>
        <w:jc w:val="both"/>
        <w:rPr>
          <w:rFonts w:asciiTheme="minorHAnsi" w:hAnsiTheme="minorHAnsi" w:cs="Arial"/>
          <w:sz w:val="20"/>
          <w:szCs w:val="20"/>
        </w:rPr>
      </w:pPr>
      <w:r>
        <w:rPr>
          <w:rFonts w:asciiTheme="minorHAnsi" w:hAnsiTheme="minorHAnsi" w:cs="Arial"/>
          <w:sz w:val="20"/>
          <w:szCs w:val="20"/>
        </w:rPr>
        <w:t>Please note that if you continue to access</w:t>
      </w:r>
      <w:r w:rsidRPr="00B86549">
        <w:rPr>
          <w:rFonts w:asciiTheme="minorHAnsi" w:hAnsiTheme="minorHAnsi" w:cs="Arial"/>
          <w:sz w:val="20"/>
          <w:szCs w:val="20"/>
        </w:rPr>
        <w:t xml:space="preserve"> the Products and/or Services during the Extension Period, you will remain liable for the fees as described above. If you do not wish to continue to receive the Products and/or Services, please notify </w:t>
      </w:r>
      <w:r>
        <w:rPr>
          <w:rFonts w:asciiTheme="minorHAnsi" w:hAnsiTheme="minorHAnsi" w:cs="Arial"/>
          <w:sz w:val="20"/>
          <w:szCs w:val="20"/>
        </w:rPr>
        <w:t xml:space="preserve">IHS </w:t>
      </w:r>
      <w:r w:rsidRPr="00B86549">
        <w:rPr>
          <w:rFonts w:asciiTheme="minorHAnsi" w:hAnsiTheme="minorHAnsi" w:cs="Arial"/>
          <w:sz w:val="20"/>
          <w:szCs w:val="20"/>
        </w:rPr>
        <w:t xml:space="preserve">Markit in writing within 10 business days from the date of this letter.  </w:t>
      </w:r>
    </w:p>
    <w:p w14:paraId="58F2B448" w14:textId="77777777" w:rsidR="004916CB" w:rsidRPr="00124852" w:rsidRDefault="004916CB" w:rsidP="00BB1DBD">
      <w:pPr>
        <w:spacing w:after="0" w:line="240" w:lineRule="auto"/>
        <w:ind w:left="-720" w:right="-701"/>
        <w:jc w:val="both"/>
        <w:rPr>
          <w:rFonts w:asciiTheme="minorHAnsi" w:hAnsiTheme="minorHAnsi" w:cs="Arial"/>
          <w:sz w:val="19"/>
          <w:szCs w:val="19"/>
        </w:rPr>
      </w:pPr>
    </w:p>
    <w:p w14:paraId="71FB0692" w14:textId="77777777" w:rsidR="004916CB" w:rsidRDefault="004916CB" w:rsidP="00EE1524">
      <w:pPr>
        <w:spacing w:after="0"/>
        <w:ind w:left="-720" w:right="-382"/>
        <w:jc w:val="both"/>
        <w:rPr>
          <w:rFonts w:asciiTheme="minorHAnsi" w:hAnsiTheme="minorHAnsi" w:cs="Arial"/>
          <w:sz w:val="20"/>
          <w:szCs w:val="20"/>
        </w:rPr>
      </w:pPr>
      <w:r>
        <w:rPr>
          <w:rFonts w:asciiTheme="minorHAnsi" w:hAnsiTheme="minorHAnsi" w:cs="Arial"/>
          <w:sz w:val="20"/>
          <w:szCs w:val="20"/>
        </w:rPr>
        <w:t xml:space="preserve">If you have any questions or concerns, please do not hesitate to contact </w:t>
      </w:r>
      <w:r w:rsidR="00EE1524" w:rsidRPr="00B86549">
        <w:rPr>
          <w:rFonts w:asciiTheme="minorHAnsi" w:hAnsiTheme="minorHAnsi" w:cs="Arial"/>
          <w:sz w:val="20"/>
          <w:szCs w:val="20"/>
        </w:rPr>
        <w:t>&lt;&lt;</w:t>
      </w:r>
      <w:proofErr w:type="spellStart"/>
      <w:r w:rsidR="00EE1524" w:rsidRPr="00B86549">
        <w:rPr>
          <w:rFonts w:asciiTheme="minorHAnsi" w:hAnsiTheme="minorHAnsi" w:cs="Arial"/>
          <w:sz w:val="20"/>
          <w:szCs w:val="20"/>
        </w:rPr>
        <w:t>ContractOwner_FullName</w:t>
      </w:r>
      <w:proofErr w:type="spellEnd"/>
      <w:r w:rsidR="00EE1524" w:rsidRPr="00B86549">
        <w:rPr>
          <w:rFonts w:asciiTheme="minorHAnsi" w:hAnsiTheme="minorHAnsi" w:cs="Arial"/>
          <w:sz w:val="20"/>
          <w:szCs w:val="20"/>
        </w:rPr>
        <w:t>&gt;&gt;</w:t>
      </w:r>
      <w:r w:rsidR="00EE1524">
        <w:rPr>
          <w:rFonts w:asciiTheme="minorHAnsi" w:hAnsiTheme="minorHAnsi" w:cs="Arial"/>
          <w:sz w:val="20"/>
          <w:szCs w:val="20"/>
        </w:rPr>
        <w:t>,</w:t>
      </w:r>
      <w:r>
        <w:rPr>
          <w:rFonts w:asciiTheme="minorHAnsi" w:hAnsiTheme="minorHAnsi" w:cs="Arial"/>
          <w:sz w:val="20"/>
          <w:szCs w:val="20"/>
        </w:rPr>
        <w:t xml:space="preserve"> </w:t>
      </w:r>
      <w:r w:rsidR="00EE1524">
        <w:rPr>
          <w:rFonts w:asciiTheme="minorHAnsi" w:hAnsiTheme="minorHAnsi" w:cs="Arial"/>
          <w:sz w:val="20"/>
          <w:szCs w:val="20"/>
        </w:rPr>
        <w:t>(</w:t>
      </w:r>
      <w:r w:rsidR="00EE1524" w:rsidRPr="00B86549">
        <w:rPr>
          <w:rFonts w:asciiTheme="minorHAnsi" w:hAnsiTheme="minorHAnsi" w:cs="Arial"/>
          <w:sz w:val="20"/>
          <w:szCs w:val="20"/>
        </w:rPr>
        <w:t>&lt;&lt;</w:t>
      </w:r>
      <w:proofErr w:type="spellStart"/>
      <w:r w:rsidR="00EE1524" w:rsidRPr="00B86549">
        <w:rPr>
          <w:rFonts w:asciiTheme="minorHAnsi" w:hAnsiTheme="minorHAnsi" w:cs="Arial"/>
          <w:sz w:val="20"/>
          <w:szCs w:val="20"/>
        </w:rPr>
        <w:t>ContractOwner_Email</w:t>
      </w:r>
      <w:proofErr w:type="spellEnd"/>
      <w:r w:rsidR="00EE1524" w:rsidRPr="00B86549">
        <w:rPr>
          <w:rFonts w:asciiTheme="minorHAnsi" w:hAnsiTheme="minorHAnsi" w:cs="Arial"/>
          <w:sz w:val="20"/>
          <w:szCs w:val="20"/>
        </w:rPr>
        <w:t>&gt;&gt;</w:t>
      </w:r>
      <w:r w:rsidR="00EE1524">
        <w:rPr>
          <w:rFonts w:asciiTheme="minorHAnsi" w:hAnsiTheme="minorHAnsi" w:cs="Arial"/>
          <w:sz w:val="20"/>
          <w:szCs w:val="20"/>
        </w:rPr>
        <w:t>)</w:t>
      </w:r>
      <w:r w:rsidR="00EE1524" w:rsidRPr="00B86549">
        <w:rPr>
          <w:rFonts w:asciiTheme="minorHAnsi" w:hAnsiTheme="minorHAnsi" w:cs="Arial"/>
          <w:sz w:val="20"/>
          <w:szCs w:val="20"/>
        </w:rPr>
        <w:t xml:space="preserve"> </w:t>
      </w:r>
      <w:r>
        <w:rPr>
          <w:rFonts w:asciiTheme="minorHAnsi" w:hAnsiTheme="minorHAnsi" w:cs="Arial"/>
          <w:sz w:val="20"/>
          <w:szCs w:val="20"/>
        </w:rPr>
        <w:t>directly</w:t>
      </w:r>
      <w:r w:rsidR="00E56E91">
        <w:rPr>
          <w:rFonts w:asciiTheme="minorHAnsi" w:hAnsiTheme="minorHAnsi" w:cs="Arial"/>
          <w:sz w:val="20"/>
          <w:szCs w:val="20"/>
        </w:rPr>
        <w:t>.</w:t>
      </w:r>
    </w:p>
    <w:p w14:paraId="4637F5C4" w14:textId="77777777" w:rsidR="004916CB" w:rsidRPr="00124852" w:rsidRDefault="004916CB" w:rsidP="00BB1DBD">
      <w:pPr>
        <w:spacing w:after="0"/>
        <w:ind w:left="-720" w:right="-701"/>
        <w:jc w:val="both"/>
        <w:rPr>
          <w:rFonts w:asciiTheme="minorHAnsi" w:hAnsiTheme="minorHAnsi" w:cs="Arial"/>
          <w:sz w:val="19"/>
          <w:szCs w:val="19"/>
        </w:rPr>
      </w:pPr>
    </w:p>
    <w:p w14:paraId="6BDC3B3D" w14:textId="77777777" w:rsidR="004916CB" w:rsidRPr="00124852" w:rsidRDefault="004916CB" w:rsidP="00EE1524">
      <w:pPr>
        <w:spacing w:after="0"/>
        <w:ind w:left="-720" w:right="-701"/>
        <w:rPr>
          <w:rFonts w:asciiTheme="minorHAnsi" w:hAnsiTheme="minorHAnsi" w:cs="Arial"/>
          <w:sz w:val="19"/>
          <w:szCs w:val="19"/>
        </w:rPr>
      </w:pPr>
      <w:r>
        <w:rPr>
          <w:rFonts w:asciiTheme="minorHAnsi" w:hAnsiTheme="minorHAnsi" w:cs="Arial"/>
          <w:sz w:val="20"/>
          <w:szCs w:val="20"/>
        </w:rPr>
        <w:t>Kind regards,</w:t>
      </w:r>
      <w:r w:rsidR="00EE1524">
        <w:rPr>
          <w:rFonts w:asciiTheme="minorHAnsi" w:hAnsiTheme="minorHAnsi" w:cs="Arial"/>
          <w:sz w:val="20"/>
          <w:szCs w:val="20"/>
        </w:rPr>
        <w:br/>
      </w:r>
    </w:p>
    <w:tbl>
      <w:tblPr>
        <w:tblW w:w="9781" w:type="dxa"/>
        <w:tblInd w:w="-709" w:type="dxa"/>
        <w:tblLook w:val="04A0" w:firstRow="1" w:lastRow="0" w:firstColumn="1" w:lastColumn="0" w:noHBand="0" w:noVBand="1"/>
      </w:tblPr>
      <w:tblGrid>
        <w:gridCol w:w="4395"/>
        <w:gridCol w:w="1417"/>
        <w:gridCol w:w="3969"/>
      </w:tblGrid>
      <w:tr w:rsidR="00EE1524" w:rsidRPr="00DE408D" w14:paraId="5FF7483C" w14:textId="77777777" w:rsidTr="004C4D32">
        <w:trPr>
          <w:trHeight w:val="227"/>
        </w:trPr>
        <w:tc>
          <w:tcPr>
            <w:tcW w:w="4395" w:type="dxa"/>
            <w:tcBorders>
              <w:top w:val="nil"/>
              <w:left w:val="nil"/>
              <w:bottom w:val="nil"/>
              <w:right w:val="nil"/>
            </w:tcBorders>
            <w:shd w:val="clear" w:color="auto" w:fill="auto"/>
            <w:hideMark/>
          </w:tcPr>
          <w:p w14:paraId="7AD98798" w14:textId="77777777" w:rsidR="00EE1524" w:rsidRPr="00DE408D" w:rsidRDefault="00EE1524" w:rsidP="00EE1524">
            <w:pPr>
              <w:spacing w:after="0" w:line="240" w:lineRule="auto"/>
              <w:rPr>
                <w:rFonts w:ascii="Calibri" w:eastAsia="Times New Roman" w:hAnsi="Calibri"/>
                <w:color w:val="595959" w:themeColor="text1" w:themeTint="A6"/>
                <w:sz w:val="20"/>
                <w:szCs w:val="20"/>
                <w:lang w:eastAsia="en-GB"/>
              </w:rPr>
            </w:pPr>
            <w:r w:rsidRPr="00EE1524">
              <w:rPr>
                <w:rFonts w:asciiTheme="minorHAnsi" w:hAnsiTheme="minorHAnsi"/>
                <w:b/>
                <w:color w:val="595959" w:themeColor="text1" w:themeTint="A6"/>
              </w:rPr>
              <w:t>&lt;&lt;</w:t>
            </w:r>
            <w:proofErr w:type="spellStart"/>
            <w:r w:rsidRPr="00EE1524">
              <w:rPr>
                <w:rFonts w:asciiTheme="minorHAnsi" w:hAnsiTheme="minorHAnsi"/>
                <w:b/>
                <w:color w:val="595959" w:themeColor="text1" w:themeTint="A6"/>
              </w:rPr>
              <w:t>Contract_IHSMarkitLegalEntity</w:t>
            </w:r>
            <w:proofErr w:type="spellEnd"/>
            <w:r w:rsidRPr="00EE1524">
              <w:rPr>
                <w:rFonts w:asciiTheme="minorHAnsi" w:hAnsiTheme="minorHAnsi"/>
                <w:b/>
                <w:color w:val="595959" w:themeColor="text1" w:themeTint="A6"/>
              </w:rPr>
              <w:t>&gt;&gt;</w:t>
            </w:r>
          </w:p>
        </w:tc>
        <w:tc>
          <w:tcPr>
            <w:tcW w:w="1417" w:type="dxa"/>
            <w:tcBorders>
              <w:top w:val="nil"/>
              <w:left w:val="nil"/>
              <w:bottom w:val="nil"/>
              <w:right w:val="nil"/>
            </w:tcBorders>
            <w:shd w:val="clear" w:color="auto" w:fill="auto"/>
            <w:hideMark/>
          </w:tcPr>
          <w:p w14:paraId="0633DCEA" w14:textId="77777777" w:rsidR="00EE1524" w:rsidRPr="00DE408D" w:rsidRDefault="00EE1524" w:rsidP="00EE1524">
            <w:pPr>
              <w:spacing w:after="0" w:line="240" w:lineRule="auto"/>
              <w:rPr>
                <w:rFonts w:ascii="Calibri" w:eastAsia="Times New Roman" w:hAnsi="Calibri"/>
                <w:color w:val="595959" w:themeColor="text1" w:themeTint="A6"/>
                <w:sz w:val="20"/>
                <w:szCs w:val="20"/>
                <w:lang w:eastAsia="en-GB"/>
              </w:rPr>
            </w:pPr>
          </w:p>
        </w:tc>
        <w:tc>
          <w:tcPr>
            <w:tcW w:w="3969" w:type="dxa"/>
            <w:tcBorders>
              <w:top w:val="nil"/>
              <w:left w:val="nil"/>
              <w:bottom w:val="nil"/>
              <w:right w:val="nil"/>
            </w:tcBorders>
            <w:shd w:val="clear" w:color="auto" w:fill="auto"/>
            <w:hideMark/>
          </w:tcPr>
          <w:p w14:paraId="0EAEB8E1" w14:textId="66B6CD4F" w:rsidR="00EE1524" w:rsidRPr="00DE408D" w:rsidRDefault="00613525" w:rsidP="00EE1524">
            <w:pPr>
              <w:spacing w:after="0" w:line="240" w:lineRule="auto"/>
              <w:rPr>
                <w:rFonts w:ascii="Calibri" w:eastAsia="Times New Roman" w:hAnsi="Calibri"/>
                <w:color w:val="595959" w:themeColor="text1" w:themeTint="A6"/>
                <w:sz w:val="20"/>
                <w:szCs w:val="20"/>
                <w:lang w:eastAsia="en-GB"/>
              </w:rPr>
            </w:pPr>
            <w:r w:rsidRPr="00613525">
              <w:rPr>
                <w:rFonts w:ascii="Calibri" w:eastAsia="Times New Roman" w:hAnsi="Calibri"/>
                <w:b/>
                <w:bCs/>
                <w:color w:val="595959" w:themeColor="text1" w:themeTint="A6"/>
                <w:lang w:eastAsia="en-GB"/>
              </w:rPr>
              <w:t>&lt;&lt;</w:t>
            </w:r>
            <w:proofErr w:type="spellStart"/>
            <w:r w:rsidRPr="00613525">
              <w:rPr>
                <w:rFonts w:ascii="Calibri" w:eastAsia="Times New Roman" w:hAnsi="Calibri"/>
                <w:b/>
                <w:bCs/>
                <w:color w:val="595959" w:themeColor="text1" w:themeTint="A6"/>
                <w:lang w:eastAsia="en-GB"/>
              </w:rPr>
              <w:t>Contract_ClientLegalEntityLookUp</w:t>
            </w:r>
            <w:proofErr w:type="spellEnd"/>
            <w:r w:rsidRPr="00613525">
              <w:rPr>
                <w:rFonts w:ascii="Calibri" w:eastAsia="Times New Roman" w:hAnsi="Calibri"/>
                <w:b/>
                <w:bCs/>
                <w:color w:val="595959" w:themeColor="text1" w:themeTint="A6"/>
                <w:lang w:eastAsia="en-GB"/>
              </w:rPr>
              <w:t>&gt;&gt;</w:t>
            </w:r>
          </w:p>
        </w:tc>
      </w:tr>
      <w:tr w:rsidR="00EE1524" w:rsidRPr="00DE408D" w14:paraId="5BB5AD52" w14:textId="77777777" w:rsidTr="004C4D32">
        <w:trPr>
          <w:trHeight w:val="170"/>
        </w:trPr>
        <w:tc>
          <w:tcPr>
            <w:tcW w:w="4395" w:type="dxa"/>
            <w:tcBorders>
              <w:top w:val="nil"/>
              <w:left w:val="nil"/>
              <w:bottom w:val="nil"/>
              <w:right w:val="nil"/>
            </w:tcBorders>
            <w:shd w:val="clear" w:color="auto" w:fill="auto"/>
            <w:vAlign w:val="center"/>
            <w:hideMark/>
          </w:tcPr>
          <w:p w14:paraId="2C9AFDFD" w14:textId="77777777" w:rsidR="00EE1524" w:rsidRPr="00DE408D" w:rsidRDefault="00EE1524" w:rsidP="00A17635">
            <w:pPr>
              <w:spacing w:after="0" w:line="240" w:lineRule="auto"/>
              <w:rPr>
                <w:rFonts w:ascii="Calibri" w:eastAsia="Times New Roman" w:hAnsi="Calibri"/>
                <w:color w:val="595959" w:themeColor="text1" w:themeTint="A6"/>
                <w:szCs w:val="18"/>
                <w:lang w:eastAsia="en-GB"/>
              </w:rPr>
            </w:pPr>
            <w:r w:rsidRPr="00DE408D">
              <w:rPr>
                <w:rFonts w:ascii="Calibri" w:eastAsia="Times New Roman" w:hAnsi="Calibri" w:cs="Arial"/>
                <w:color w:val="595959" w:themeColor="text1" w:themeTint="A6"/>
                <w:szCs w:val="18"/>
                <w:lang w:eastAsia="en-GB"/>
              </w:rPr>
              <w:t>by:</w:t>
            </w:r>
          </w:p>
        </w:tc>
        <w:tc>
          <w:tcPr>
            <w:tcW w:w="1417" w:type="dxa"/>
            <w:tcBorders>
              <w:top w:val="nil"/>
              <w:left w:val="nil"/>
              <w:bottom w:val="nil"/>
              <w:right w:val="nil"/>
            </w:tcBorders>
            <w:shd w:val="clear" w:color="auto" w:fill="auto"/>
            <w:vAlign w:val="center"/>
            <w:hideMark/>
          </w:tcPr>
          <w:p w14:paraId="510EA4BB" w14:textId="77777777" w:rsidR="00EE1524" w:rsidRPr="00DE408D" w:rsidRDefault="00EE1524" w:rsidP="00A17635">
            <w:pPr>
              <w:spacing w:after="0" w:line="240" w:lineRule="auto"/>
              <w:rPr>
                <w:rFonts w:ascii="Calibri" w:eastAsia="Times New Roman" w:hAnsi="Calibri"/>
                <w:color w:val="595959" w:themeColor="text1" w:themeTint="A6"/>
                <w:szCs w:val="18"/>
                <w:lang w:eastAsia="en-GB"/>
              </w:rPr>
            </w:pPr>
          </w:p>
        </w:tc>
        <w:tc>
          <w:tcPr>
            <w:tcW w:w="3969" w:type="dxa"/>
            <w:tcBorders>
              <w:top w:val="nil"/>
              <w:left w:val="nil"/>
              <w:bottom w:val="nil"/>
              <w:right w:val="nil"/>
            </w:tcBorders>
            <w:shd w:val="clear" w:color="auto" w:fill="auto"/>
            <w:vAlign w:val="center"/>
            <w:hideMark/>
          </w:tcPr>
          <w:p w14:paraId="39D28143" w14:textId="77777777" w:rsidR="00EE1524" w:rsidRPr="00DE408D" w:rsidRDefault="00EE1524" w:rsidP="00A17635">
            <w:pPr>
              <w:spacing w:after="0" w:line="240" w:lineRule="auto"/>
              <w:rPr>
                <w:rFonts w:ascii="Calibri" w:eastAsia="Times New Roman" w:hAnsi="Calibri"/>
                <w:color w:val="595959" w:themeColor="text1" w:themeTint="A6"/>
                <w:szCs w:val="18"/>
                <w:lang w:eastAsia="en-GB"/>
              </w:rPr>
            </w:pPr>
            <w:r w:rsidRPr="00DE408D">
              <w:rPr>
                <w:rFonts w:ascii="Calibri" w:eastAsia="Times New Roman" w:hAnsi="Calibri" w:cs="Arial"/>
                <w:color w:val="595959" w:themeColor="text1" w:themeTint="A6"/>
                <w:szCs w:val="18"/>
                <w:lang w:eastAsia="en-GB"/>
              </w:rPr>
              <w:t>by:</w:t>
            </w:r>
          </w:p>
        </w:tc>
      </w:tr>
      <w:tr w:rsidR="00EE1524" w:rsidRPr="00DE408D" w14:paraId="50B19678" w14:textId="77777777" w:rsidTr="004C4D32">
        <w:trPr>
          <w:trHeight w:val="397"/>
        </w:trPr>
        <w:tc>
          <w:tcPr>
            <w:tcW w:w="4395" w:type="dxa"/>
            <w:tcBorders>
              <w:top w:val="nil"/>
              <w:left w:val="nil"/>
              <w:bottom w:val="single" w:sz="8" w:space="0" w:color="auto"/>
              <w:right w:val="nil"/>
            </w:tcBorders>
            <w:shd w:val="clear" w:color="auto" w:fill="auto"/>
            <w:vAlign w:val="center"/>
            <w:hideMark/>
          </w:tcPr>
          <w:p w14:paraId="63C715A7" w14:textId="77777777" w:rsidR="00EE1524" w:rsidRPr="00DE408D" w:rsidRDefault="00EE1524" w:rsidP="00A17635">
            <w:pPr>
              <w:spacing w:after="0" w:line="240" w:lineRule="auto"/>
              <w:jc w:val="center"/>
              <w:rPr>
                <w:rFonts w:ascii="Calibri" w:eastAsia="Times New Roman" w:hAnsi="Calibri"/>
                <w:color w:val="595959" w:themeColor="text1" w:themeTint="A6"/>
                <w:szCs w:val="18"/>
                <w:lang w:eastAsia="en-GB"/>
              </w:rPr>
            </w:pPr>
          </w:p>
        </w:tc>
        <w:tc>
          <w:tcPr>
            <w:tcW w:w="1417" w:type="dxa"/>
            <w:tcBorders>
              <w:top w:val="nil"/>
              <w:left w:val="nil"/>
              <w:bottom w:val="nil"/>
              <w:right w:val="nil"/>
            </w:tcBorders>
            <w:shd w:val="clear" w:color="auto" w:fill="auto"/>
            <w:vAlign w:val="center"/>
            <w:hideMark/>
          </w:tcPr>
          <w:p w14:paraId="679692F7" w14:textId="77777777" w:rsidR="00EE1524" w:rsidRPr="00DE408D" w:rsidRDefault="00EE1524" w:rsidP="00A17635">
            <w:pPr>
              <w:spacing w:after="0" w:line="240" w:lineRule="auto"/>
              <w:jc w:val="center"/>
              <w:rPr>
                <w:rFonts w:ascii="Calibri" w:eastAsia="Times New Roman" w:hAnsi="Calibri"/>
                <w:color w:val="595959" w:themeColor="text1" w:themeTint="A6"/>
                <w:szCs w:val="18"/>
                <w:lang w:eastAsia="en-GB"/>
              </w:rPr>
            </w:pPr>
          </w:p>
        </w:tc>
        <w:tc>
          <w:tcPr>
            <w:tcW w:w="3969" w:type="dxa"/>
            <w:tcBorders>
              <w:top w:val="nil"/>
              <w:left w:val="nil"/>
              <w:bottom w:val="single" w:sz="8" w:space="0" w:color="auto"/>
              <w:right w:val="nil"/>
            </w:tcBorders>
            <w:shd w:val="clear" w:color="auto" w:fill="auto"/>
            <w:vAlign w:val="center"/>
            <w:hideMark/>
          </w:tcPr>
          <w:p w14:paraId="1690EBC5" w14:textId="77777777" w:rsidR="00EE1524" w:rsidRPr="00DE408D" w:rsidRDefault="00EE1524" w:rsidP="00A17635">
            <w:pPr>
              <w:spacing w:after="0" w:line="240" w:lineRule="auto"/>
              <w:jc w:val="center"/>
              <w:rPr>
                <w:rFonts w:ascii="Calibri" w:eastAsia="Times New Roman" w:hAnsi="Calibri"/>
                <w:color w:val="595959" w:themeColor="text1" w:themeTint="A6"/>
                <w:szCs w:val="18"/>
                <w:lang w:eastAsia="en-GB"/>
              </w:rPr>
            </w:pPr>
          </w:p>
        </w:tc>
      </w:tr>
      <w:tr w:rsidR="00EE1524" w:rsidRPr="00DE408D" w14:paraId="792C31ED" w14:textId="77777777" w:rsidTr="004C4D32">
        <w:trPr>
          <w:trHeight w:val="170"/>
        </w:trPr>
        <w:tc>
          <w:tcPr>
            <w:tcW w:w="4395" w:type="dxa"/>
            <w:tcBorders>
              <w:top w:val="nil"/>
              <w:left w:val="nil"/>
              <w:bottom w:val="nil"/>
              <w:right w:val="nil"/>
            </w:tcBorders>
            <w:shd w:val="clear" w:color="auto" w:fill="auto"/>
            <w:vAlign w:val="center"/>
            <w:hideMark/>
          </w:tcPr>
          <w:p w14:paraId="47E65262" w14:textId="77777777" w:rsidR="00EE1524" w:rsidRPr="00DE408D" w:rsidRDefault="00EE1524" w:rsidP="00A17635">
            <w:pPr>
              <w:spacing w:after="0" w:line="240" w:lineRule="auto"/>
              <w:rPr>
                <w:rFonts w:ascii="Calibri" w:eastAsia="Times New Roman" w:hAnsi="Calibri"/>
                <w:color w:val="595959" w:themeColor="text1" w:themeTint="A6"/>
                <w:szCs w:val="18"/>
                <w:lang w:eastAsia="en-GB"/>
              </w:rPr>
            </w:pPr>
            <w:r w:rsidRPr="00DE408D">
              <w:rPr>
                <w:rFonts w:ascii="Calibri" w:eastAsia="Times New Roman" w:hAnsi="Calibri" w:cs="Arial"/>
                <w:color w:val="595959" w:themeColor="text1" w:themeTint="A6"/>
                <w:szCs w:val="18"/>
                <w:lang w:eastAsia="en-GB"/>
              </w:rPr>
              <w:t>Signature</w:t>
            </w:r>
          </w:p>
        </w:tc>
        <w:tc>
          <w:tcPr>
            <w:tcW w:w="1417" w:type="dxa"/>
            <w:tcBorders>
              <w:top w:val="nil"/>
              <w:left w:val="nil"/>
              <w:bottom w:val="nil"/>
              <w:right w:val="nil"/>
            </w:tcBorders>
            <w:shd w:val="clear" w:color="auto" w:fill="auto"/>
            <w:vAlign w:val="center"/>
            <w:hideMark/>
          </w:tcPr>
          <w:p w14:paraId="69F35CCE" w14:textId="77777777" w:rsidR="00EE1524" w:rsidRPr="00DE408D" w:rsidRDefault="00EE1524" w:rsidP="00A17635">
            <w:pPr>
              <w:spacing w:after="0" w:line="240" w:lineRule="auto"/>
              <w:rPr>
                <w:rFonts w:ascii="Calibri" w:eastAsia="Times New Roman" w:hAnsi="Calibri"/>
                <w:color w:val="595959" w:themeColor="text1" w:themeTint="A6"/>
                <w:szCs w:val="18"/>
                <w:lang w:eastAsia="en-GB"/>
              </w:rPr>
            </w:pPr>
          </w:p>
        </w:tc>
        <w:tc>
          <w:tcPr>
            <w:tcW w:w="3969" w:type="dxa"/>
            <w:tcBorders>
              <w:top w:val="nil"/>
              <w:left w:val="nil"/>
              <w:bottom w:val="nil"/>
              <w:right w:val="nil"/>
            </w:tcBorders>
            <w:shd w:val="clear" w:color="auto" w:fill="auto"/>
            <w:vAlign w:val="center"/>
            <w:hideMark/>
          </w:tcPr>
          <w:p w14:paraId="383C378F" w14:textId="77777777" w:rsidR="00EE1524" w:rsidRPr="00DE408D" w:rsidRDefault="00EE1524" w:rsidP="00A17635">
            <w:pPr>
              <w:spacing w:after="0" w:line="240" w:lineRule="auto"/>
              <w:rPr>
                <w:rFonts w:ascii="Calibri" w:eastAsia="Times New Roman" w:hAnsi="Calibri"/>
                <w:color w:val="595959" w:themeColor="text1" w:themeTint="A6"/>
                <w:szCs w:val="18"/>
                <w:lang w:eastAsia="en-GB"/>
              </w:rPr>
            </w:pPr>
            <w:r w:rsidRPr="00DE408D">
              <w:rPr>
                <w:rFonts w:ascii="Calibri" w:eastAsia="Times New Roman" w:hAnsi="Calibri" w:cs="Arial"/>
                <w:color w:val="595959" w:themeColor="text1" w:themeTint="A6"/>
                <w:szCs w:val="18"/>
                <w:lang w:eastAsia="en-GB"/>
              </w:rPr>
              <w:t>Signature</w:t>
            </w:r>
          </w:p>
        </w:tc>
      </w:tr>
      <w:tr w:rsidR="00EE1524" w:rsidRPr="00DE408D" w14:paraId="257F3B7C" w14:textId="77777777" w:rsidTr="004C4D32">
        <w:trPr>
          <w:trHeight w:val="397"/>
        </w:trPr>
        <w:tc>
          <w:tcPr>
            <w:tcW w:w="4395" w:type="dxa"/>
            <w:tcBorders>
              <w:top w:val="nil"/>
              <w:left w:val="nil"/>
              <w:bottom w:val="single" w:sz="8" w:space="0" w:color="auto"/>
              <w:right w:val="nil"/>
            </w:tcBorders>
            <w:shd w:val="clear" w:color="auto" w:fill="auto"/>
            <w:vAlign w:val="center"/>
            <w:hideMark/>
          </w:tcPr>
          <w:p w14:paraId="2F844E28" w14:textId="75A3EDD5" w:rsidR="00EE1524" w:rsidRPr="00DE408D" w:rsidRDefault="009571AA" w:rsidP="00A17635">
            <w:pPr>
              <w:spacing w:after="0" w:line="240" w:lineRule="auto"/>
              <w:jc w:val="center"/>
              <w:rPr>
                <w:rFonts w:ascii="Calibri" w:eastAsia="Times New Roman" w:hAnsi="Calibri"/>
                <w:color w:val="595959" w:themeColor="text1" w:themeTint="A6"/>
                <w:szCs w:val="18"/>
                <w:lang w:eastAsia="en-GB"/>
              </w:rPr>
            </w:pPr>
            <w:r w:rsidRPr="00B86549">
              <w:rPr>
                <w:rFonts w:asciiTheme="minorHAnsi" w:hAnsiTheme="minorHAnsi" w:cs="Arial"/>
                <w:sz w:val="20"/>
                <w:szCs w:val="20"/>
              </w:rPr>
              <w:t>&lt;&lt;</w:t>
            </w:r>
            <w:proofErr w:type="spellStart"/>
            <w:r w:rsidRPr="00B86549">
              <w:rPr>
                <w:rFonts w:asciiTheme="minorHAnsi" w:hAnsiTheme="minorHAnsi" w:cs="Arial"/>
                <w:sz w:val="20"/>
                <w:szCs w:val="20"/>
              </w:rPr>
              <w:t>ContractOwner_FullName</w:t>
            </w:r>
            <w:proofErr w:type="spellEnd"/>
            <w:r w:rsidRPr="00B86549">
              <w:rPr>
                <w:rFonts w:asciiTheme="minorHAnsi" w:hAnsiTheme="minorHAnsi" w:cs="Arial"/>
                <w:sz w:val="20"/>
                <w:szCs w:val="20"/>
              </w:rPr>
              <w:t>&gt;&gt;</w:t>
            </w:r>
          </w:p>
        </w:tc>
        <w:tc>
          <w:tcPr>
            <w:tcW w:w="1417" w:type="dxa"/>
            <w:tcBorders>
              <w:top w:val="nil"/>
              <w:left w:val="nil"/>
              <w:bottom w:val="nil"/>
              <w:right w:val="nil"/>
            </w:tcBorders>
            <w:shd w:val="clear" w:color="auto" w:fill="auto"/>
            <w:vAlign w:val="center"/>
            <w:hideMark/>
          </w:tcPr>
          <w:p w14:paraId="01B70E28" w14:textId="77777777" w:rsidR="00EE1524" w:rsidRPr="00DE408D" w:rsidRDefault="00EE1524" w:rsidP="00A17635">
            <w:pPr>
              <w:spacing w:after="0" w:line="240" w:lineRule="auto"/>
              <w:jc w:val="center"/>
              <w:rPr>
                <w:rFonts w:ascii="Calibri" w:eastAsia="Times New Roman" w:hAnsi="Calibri"/>
                <w:color w:val="595959" w:themeColor="text1" w:themeTint="A6"/>
                <w:szCs w:val="18"/>
                <w:lang w:eastAsia="en-GB"/>
              </w:rPr>
            </w:pPr>
          </w:p>
        </w:tc>
        <w:tc>
          <w:tcPr>
            <w:tcW w:w="3969" w:type="dxa"/>
            <w:tcBorders>
              <w:top w:val="nil"/>
              <w:left w:val="nil"/>
              <w:bottom w:val="single" w:sz="8" w:space="0" w:color="auto"/>
              <w:right w:val="nil"/>
            </w:tcBorders>
            <w:shd w:val="clear" w:color="auto" w:fill="auto"/>
            <w:vAlign w:val="center"/>
            <w:hideMark/>
          </w:tcPr>
          <w:p w14:paraId="66A6BBCB" w14:textId="1CE0DC64" w:rsidR="00EE1524" w:rsidRPr="00DE408D" w:rsidRDefault="00477099" w:rsidP="00A17635">
            <w:pPr>
              <w:spacing w:after="0" w:line="240" w:lineRule="auto"/>
              <w:jc w:val="center"/>
              <w:rPr>
                <w:rFonts w:ascii="Calibri" w:eastAsia="Times New Roman" w:hAnsi="Calibri"/>
                <w:color w:val="595959" w:themeColor="text1" w:themeTint="A6"/>
                <w:szCs w:val="18"/>
                <w:lang w:eastAsia="en-GB"/>
              </w:rPr>
            </w:pPr>
            <w:r w:rsidRPr="00477099">
              <w:rPr>
                <w:rFonts w:ascii="Calibri" w:eastAsia="Times New Roman" w:hAnsi="Calibri"/>
                <w:color w:val="auto"/>
                <w:szCs w:val="18"/>
                <w:lang w:eastAsia="en-GB"/>
              </w:rPr>
              <w:t>&lt;&lt;</w:t>
            </w:r>
            <w:proofErr w:type="spellStart"/>
            <w:r w:rsidRPr="00477099">
              <w:rPr>
                <w:rFonts w:ascii="Calibri" w:eastAsia="Times New Roman" w:hAnsi="Calibri"/>
                <w:color w:val="auto"/>
                <w:szCs w:val="18"/>
                <w:lang w:eastAsia="en-GB"/>
              </w:rPr>
              <w:t>CCR_Customer_Contract_Recipient_Name</w:t>
            </w:r>
            <w:proofErr w:type="spellEnd"/>
            <w:r w:rsidRPr="00477099">
              <w:rPr>
                <w:rFonts w:ascii="Calibri" w:eastAsia="Times New Roman" w:hAnsi="Calibri"/>
                <w:color w:val="auto"/>
                <w:szCs w:val="18"/>
                <w:lang w:eastAsia="en-GB"/>
              </w:rPr>
              <w:t>&gt;&gt;</w:t>
            </w:r>
          </w:p>
        </w:tc>
      </w:tr>
      <w:tr w:rsidR="00EE1524" w:rsidRPr="00DE408D" w14:paraId="2F682B6F" w14:textId="77777777" w:rsidTr="004C4D32">
        <w:trPr>
          <w:trHeight w:val="170"/>
        </w:trPr>
        <w:tc>
          <w:tcPr>
            <w:tcW w:w="4395" w:type="dxa"/>
            <w:tcBorders>
              <w:top w:val="nil"/>
              <w:left w:val="nil"/>
              <w:bottom w:val="nil"/>
              <w:right w:val="nil"/>
            </w:tcBorders>
            <w:shd w:val="clear" w:color="auto" w:fill="auto"/>
            <w:vAlign w:val="center"/>
            <w:hideMark/>
          </w:tcPr>
          <w:p w14:paraId="1D19BB46" w14:textId="77777777" w:rsidR="00EE1524" w:rsidRPr="00DE408D" w:rsidRDefault="00EE1524" w:rsidP="00A17635">
            <w:pPr>
              <w:spacing w:after="0" w:line="240" w:lineRule="auto"/>
              <w:rPr>
                <w:rFonts w:ascii="Calibri" w:eastAsia="Times New Roman" w:hAnsi="Calibri"/>
                <w:color w:val="595959" w:themeColor="text1" w:themeTint="A6"/>
                <w:szCs w:val="18"/>
                <w:lang w:eastAsia="en-GB"/>
              </w:rPr>
            </w:pPr>
            <w:r w:rsidRPr="00DE408D">
              <w:rPr>
                <w:rFonts w:ascii="Calibri" w:eastAsia="Times New Roman" w:hAnsi="Calibri" w:cs="Arial"/>
                <w:color w:val="595959" w:themeColor="text1" w:themeTint="A6"/>
                <w:szCs w:val="18"/>
                <w:lang w:eastAsia="en-GB"/>
              </w:rPr>
              <w:t>Print name</w:t>
            </w:r>
          </w:p>
        </w:tc>
        <w:tc>
          <w:tcPr>
            <w:tcW w:w="1417" w:type="dxa"/>
            <w:tcBorders>
              <w:top w:val="nil"/>
              <w:left w:val="nil"/>
              <w:bottom w:val="nil"/>
              <w:right w:val="nil"/>
            </w:tcBorders>
            <w:shd w:val="clear" w:color="auto" w:fill="auto"/>
            <w:vAlign w:val="center"/>
            <w:hideMark/>
          </w:tcPr>
          <w:p w14:paraId="7F321AE2" w14:textId="77777777" w:rsidR="00EE1524" w:rsidRPr="00DE408D" w:rsidRDefault="00EE1524" w:rsidP="00A17635">
            <w:pPr>
              <w:spacing w:after="0" w:line="240" w:lineRule="auto"/>
              <w:rPr>
                <w:rFonts w:ascii="Calibri" w:eastAsia="Times New Roman" w:hAnsi="Calibri"/>
                <w:color w:val="595959" w:themeColor="text1" w:themeTint="A6"/>
                <w:szCs w:val="18"/>
                <w:lang w:eastAsia="en-GB"/>
              </w:rPr>
            </w:pPr>
          </w:p>
        </w:tc>
        <w:tc>
          <w:tcPr>
            <w:tcW w:w="3969" w:type="dxa"/>
            <w:tcBorders>
              <w:top w:val="nil"/>
              <w:left w:val="nil"/>
              <w:bottom w:val="nil"/>
              <w:right w:val="nil"/>
            </w:tcBorders>
            <w:shd w:val="clear" w:color="auto" w:fill="auto"/>
            <w:vAlign w:val="center"/>
            <w:hideMark/>
          </w:tcPr>
          <w:p w14:paraId="403E419E" w14:textId="77777777" w:rsidR="00EE1524" w:rsidRPr="00DE408D" w:rsidRDefault="00EE1524" w:rsidP="00A17635">
            <w:pPr>
              <w:spacing w:after="0" w:line="240" w:lineRule="auto"/>
              <w:rPr>
                <w:rFonts w:ascii="Calibri" w:eastAsia="Times New Roman" w:hAnsi="Calibri"/>
                <w:color w:val="595959" w:themeColor="text1" w:themeTint="A6"/>
                <w:szCs w:val="18"/>
                <w:lang w:eastAsia="en-GB"/>
              </w:rPr>
            </w:pPr>
            <w:r w:rsidRPr="00DE408D">
              <w:rPr>
                <w:rFonts w:ascii="Calibri" w:eastAsia="Times New Roman" w:hAnsi="Calibri" w:cs="Arial"/>
                <w:color w:val="595959" w:themeColor="text1" w:themeTint="A6"/>
                <w:szCs w:val="18"/>
                <w:lang w:eastAsia="en-GB"/>
              </w:rPr>
              <w:t>Print name</w:t>
            </w:r>
          </w:p>
        </w:tc>
      </w:tr>
      <w:tr w:rsidR="00EE1524" w:rsidRPr="00DE408D" w14:paraId="155F32ED" w14:textId="77777777" w:rsidTr="004C4D32">
        <w:trPr>
          <w:trHeight w:val="397"/>
        </w:trPr>
        <w:tc>
          <w:tcPr>
            <w:tcW w:w="4395" w:type="dxa"/>
            <w:tcBorders>
              <w:top w:val="nil"/>
              <w:left w:val="nil"/>
              <w:bottom w:val="single" w:sz="8" w:space="0" w:color="auto"/>
              <w:right w:val="nil"/>
            </w:tcBorders>
            <w:shd w:val="clear" w:color="auto" w:fill="auto"/>
            <w:vAlign w:val="center"/>
            <w:hideMark/>
          </w:tcPr>
          <w:p w14:paraId="4A56FD6B" w14:textId="454466BA" w:rsidR="00EE1524" w:rsidRPr="00DE408D" w:rsidRDefault="00EE1524" w:rsidP="00A17635">
            <w:pPr>
              <w:spacing w:after="0" w:line="240" w:lineRule="auto"/>
              <w:jc w:val="center"/>
              <w:rPr>
                <w:rFonts w:ascii="Calibri" w:eastAsia="Times New Roman" w:hAnsi="Calibri"/>
                <w:color w:val="595959" w:themeColor="text1" w:themeTint="A6"/>
                <w:szCs w:val="18"/>
                <w:lang w:eastAsia="en-GB"/>
              </w:rPr>
            </w:pPr>
            <w:bookmarkStart w:id="0" w:name="_GoBack"/>
            <w:bookmarkEnd w:id="0"/>
          </w:p>
        </w:tc>
        <w:tc>
          <w:tcPr>
            <w:tcW w:w="1417" w:type="dxa"/>
            <w:tcBorders>
              <w:top w:val="nil"/>
              <w:left w:val="nil"/>
              <w:bottom w:val="nil"/>
              <w:right w:val="nil"/>
            </w:tcBorders>
            <w:shd w:val="clear" w:color="auto" w:fill="auto"/>
            <w:vAlign w:val="center"/>
            <w:hideMark/>
          </w:tcPr>
          <w:p w14:paraId="0644BF47" w14:textId="77777777" w:rsidR="00EE1524" w:rsidRPr="00DE408D" w:rsidRDefault="00EE1524" w:rsidP="00A17635">
            <w:pPr>
              <w:spacing w:after="0" w:line="240" w:lineRule="auto"/>
              <w:jc w:val="center"/>
              <w:rPr>
                <w:rFonts w:ascii="Calibri" w:eastAsia="Times New Roman" w:hAnsi="Calibri"/>
                <w:color w:val="595959" w:themeColor="text1" w:themeTint="A6"/>
                <w:szCs w:val="18"/>
                <w:lang w:eastAsia="en-GB"/>
              </w:rPr>
            </w:pPr>
          </w:p>
        </w:tc>
        <w:tc>
          <w:tcPr>
            <w:tcW w:w="3969" w:type="dxa"/>
            <w:tcBorders>
              <w:top w:val="nil"/>
              <w:left w:val="nil"/>
              <w:bottom w:val="single" w:sz="8" w:space="0" w:color="auto"/>
              <w:right w:val="nil"/>
            </w:tcBorders>
            <w:shd w:val="clear" w:color="auto" w:fill="auto"/>
            <w:vAlign w:val="center"/>
            <w:hideMark/>
          </w:tcPr>
          <w:p w14:paraId="166AAC43" w14:textId="542D6D4A" w:rsidR="00EE1524" w:rsidRPr="00DE408D" w:rsidRDefault="00477099" w:rsidP="00A17635">
            <w:pPr>
              <w:spacing w:after="0" w:line="240" w:lineRule="auto"/>
              <w:jc w:val="center"/>
              <w:rPr>
                <w:rFonts w:ascii="Calibri" w:eastAsia="Times New Roman" w:hAnsi="Calibri"/>
                <w:color w:val="595959" w:themeColor="text1" w:themeTint="A6"/>
                <w:szCs w:val="18"/>
                <w:lang w:eastAsia="en-GB"/>
              </w:rPr>
            </w:pPr>
            <w:r w:rsidRPr="00477099">
              <w:rPr>
                <w:rFonts w:ascii="Calibri" w:eastAsia="Times New Roman" w:hAnsi="Calibri"/>
                <w:color w:val="auto"/>
                <w:szCs w:val="18"/>
                <w:lang w:eastAsia="en-GB"/>
              </w:rPr>
              <w:t>&lt;&lt;</w:t>
            </w:r>
            <w:proofErr w:type="spellStart"/>
            <w:r w:rsidRPr="00477099">
              <w:rPr>
                <w:rFonts w:ascii="Calibri" w:eastAsia="Times New Roman" w:hAnsi="Calibri"/>
                <w:color w:val="auto"/>
                <w:szCs w:val="18"/>
                <w:lang w:eastAsia="en-GB"/>
              </w:rPr>
              <w:t>CCR_Customer_Contract_Recipient_Title</w:t>
            </w:r>
            <w:proofErr w:type="spellEnd"/>
            <w:r w:rsidRPr="00477099">
              <w:rPr>
                <w:rFonts w:ascii="Calibri" w:eastAsia="Times New Roman" w:hAnsi="Calibri"/>
                <w:color w:val="auto"/>
                <w:szCs w:val="18"/>
                <w:lang w:eastAsia="en-GB"/>
              </w:rPr>
              <w:t>&gt;&gt;</w:t>
            </w:r>
          </w:p>
        </w:tc>
      </w:tr>
      <w:tr w:rsidR="00EE1524" w:rsidRPr="00DE408D" w14:paraId="3C2841C1" w14:textId="77777777" w:rsidTr="004C4D32">
        <w:trPr>
          <w:trHeight w:val="170"/>
        </w:trPr>
        <w:tc>
          <w:tcPr>
            <w:tcW w:w="4395" w:type="dxa"/>
            <w:tcBorders>
              <w:top w:val="nil"/>
              <w:left w:val="nil"/>
              <w:bottom w:val="nil"/>
              <w:right w:val="nil"/>
            </w:tcBorders>
            <w:shd w:val="clear" w:color="auto" w:fill="auto"/>
            <w:vAlign w:val="center"/>
            <w:hideMark/>
          </w:tcPr>
          <w:p w14:paraId="00316480" w14:textId="77777777" w:rsidR="00EE1524" w:rsidRPr="00DE408D" w:rsidRDefault="00EE1524" w:rsidP="00A17635">
            <w:pPr>
              <w:spacing w:after="0" w:line="240" w:lineRule="auto"/>
              <w:rPr>
                <w:rFonts w:ascii="Calibri" w:eastAsia="Times New Roman" w:hAnsi="Calibri"/>
                <w:color w:val="595959" w:themeColor="text1" w:themeTint="A6"/>
                <w:szCs w:val="18"/>
                <w:lang w:eastAsia="en-GB"/>
              </w:rPr>
            </w:pPr>
            <w:r w:rsidRPr="00DE408D">
              <w:rPr>
                <w:rFonts w:ascii="Calibri" w:eastAsia="Times New Roman" w:hAnsi="Calibri" w:cs="Arial"/>
                <w:color w:val="595959" w:themeColor="text1" w:themeTint="A6"/>
                <w:szCs w:val="18"/>
                <w:lang w:eastAsia="en-GB"/>
              </w:rPr>
              <w:t>Title</w:t>
            </w:r>
          </w:p>
        </w:tc>
        <w:tc>
          <w:tcPr>
            <w:tcW w:w="1417" w:type="dxa"/>
            <w:tcBorders>
              <w:top w:val="nil"/>
              <w:left w:val="nil"/>
              <w:bottom w:val="nil"/>
              <w:right w:val="nil"/>
            </w:tcBorders>
            <w:shd w:val="clear" w:color="auto" w:fill="auto"/>
            <w:vAlign w:val="center"/>
            <w:hideMark/>
          </w:tcPr>
          <w:p w14:paraId="01E93109" w14:textId="77777777" w:rsidR="00EE1524" w:rsidRPr="00DE408D" w:rsidRDefault="00EE1524" w:rsidP="00A17635">
            <w:pPr>
              <w:spacing w:after="0" w:line="240" w:lineRule="auto"/>
              <w:rPr>
                <w:rFonts w:ascii="Calibri" w:eastAsia="Times New Roman" w:hAnsi="Calibri"/>
                <w:color w:val="595959" w:themeColor="text1" w:themeTint="A6"/>
                <w:szCs w:val="18"/>
                <w:lang w:eastAsia="en-GB"/>
              </w:rPr>
            </w:pPr>
          </w:p>
        </w:tc>
        <w:tc>
          <w:tcPr>
            <w:tcW w:w="3969" w:type="dxa"/>
            <w:tcBorders>
              <w:top w:val="nil"/>
              <w:left w:val="nil"/>
              <w:bottom w:val="nil"/>
              <w:right w:val="nil"/>
            </w:tcBorders>
            <w:shd w:val="clear" w:color="auto" w:fill="auto"/>
            <w:vAlign w:val="center"/>
            <w:hideMark/>
          </w:tcPr>
          <w:p w14:paraId="6A0AD207" w14:textId="77777777" w:rsidR="00EE1524" w:rsidRPr="00DE408D" w:rsidRDefault="00EE1524" w:rsidP="00A17635">
            <w:pPr>
              <w:spacing w:after="0" w:line="240" w:lineRule="auto"/>
              <w:rPr>
                <w:rFonts w:ascii="Calibri" w:eastAsia="Times New Roman" w:hAnsi="Calibri"/>
                <w:color w:val="595959" w:themeColor="text1" w:themeTint="A6"/>
                <w:szCs w:val="18"/>
                <w:lang w:eastAsia="en-GB"/>
              </w:rPr>
            </w:pPr>
            <w:r w:rsidRPr="00DE408D">
              <w:rPr>
                <w:rFonts w:ascii="Calibri" w:eastAsia="Times New Roman" w:hAnsi="Calibri" w:cs="Arial"/>
                <w:color w:val="595959" w:themeColor="text1" w:themeTint="A6"/>
                <w:szCs w:val="18"/>
                <w:lang w:eastAsia="en-GB"/>
              </w:rPr>
              <w:t>Title</w:t>
            </w:r>
          </w:p>
        </w:tc>
      </w:tr>
      <w:tr w:rsidR="00EE1524" w:rsidRPr="00DE408D" w14:paraId="110F42D0" w14:textId="77777777" w:rsidTr="004C4D32">
        <w:trPr>
          <w:trHeight w:val="397"/>
        </w:trPr>
        <w:tc>
          <w:tcPr>
            <w:tcW w:w="4395" w:type="dxa"/>
            <w:tcBorders>
              <w:top w:val="nil"/>
              <w:left w:val="nil"/>
              <w:bottom w:val="single" w:sz="8" w:space="0" w:color="auto"/>
              <w:right w:val="nil"/>
            </w:tcBorders>
            <w:shd w:val="clear" w:color="auto" w:fill="auto"/>
            <w:vAlign w:val="center"/>
            <w:hideMark/>
          </w:tcPr>
          <w:p w14:paraId="6F6F6041" w14:textId="77777777" w:rsidR="00EE1524" w:rsidRPr="00DE408D" w:rsidRDefault="00EE1524" w:rsidP="00A17635">
            <w:pPr>
              <w:spacing w:after="0" w:line="240" w:lineRule="auto"/>
              <w:jc w:val="center"/>
              <w:rPr>
                <w:rFonts w:ascii="Calibri" w:eastAsia="Times New Roman" w:hAnsi="Calibri"/>
                <w:color w:val="595959" w:themeColor="text1" w:themeTint="A6"/>
                <w:szCs w:val="18"/>
                <w:lang w:eastAsia="en-GB"/>
              </w:rPr>
            </w:pPr>
          </w:p>
        </w:tc>
        <w:tc>
          <w:tcPr>
            <w:tcW w:w="1417" w:type="dxa"/>
            <w:tcBorders>
              <w:top w:val="nil"/>
              <w:left w:val="nil"/>
              <w:bottom w:val="nil"/>
              <w:right w:val="nil"/>
            </w:tcBorders>
            <w:shd w:val="clear" w:color="auto" w:fill="auto"/>
            <w:vAlign w:val="center"/>
            <w:hideMark/>
          </w:tcPr>
          <w:p w14:paraId="1ECC80F8" w14:textId="77777777" w:rsidR="00EE1524" w:rsidRPr="00DE408D" w:rsidRDefault="00EE1524" w:rsidP="00A17635">
            <w:pPr>
              <w:spacing w:after="0" w:line="240" w:lineRule="auto"/>
              <w:jc w:val="center"/>
              <w:rPr>
                <w:rFonts w:ascii="Calibri" w:eastAsia="Times New Roman" w:hAnsi="Calibri"/>
                <w:color w:val="595959" w:themeColor="text1" w:themeTint="A6"/>
                <w:szCs w:val="18"/>
                <w:lang w:eastAsia="en-GB"/>
              </w:rPr>
            </w:pPr>
          </w:p>
        </w:tc>
        <w:tc>
          <w:tcPr>
            <w:tcW w:w="3969" w:type="dxa"/>
            <w:tcBorders>
              <w:top w:val="nil"/>
              <w:left w:val="nil"/>
              <w:bottom w:val="nil"/>
              <w:right w:val="nil"/>
            </w:tcBorders>
            <w:shd w:val="clear" w:color="auto" w:fill="auto"/>
            <w:vAlign w:val="center"/>
            <w:hideMark/>
          </w:tcPr>
          <w:p w14:paraId="267C7E8A" w14:textId="77777777" w:rsidR="00EE1524" w:rsidRPr="00DE408D" w:rsidRDefault="00EE1524" w:rsidP="00A17635">
            <w:pPr>
              <w:spacing w:after="0" w:line="240" w:lineRule="auto"/>
              <w:jc w:val="center"/>
              <w:rPr>
                <w:rFonts w:ascii="Calibri" w:eastAsia="Times New Roman" w:hAnsi="Calibri"/>
                <w:color w:val="595959" w:themeColor="text1" w:themeTint="A6"/>
                <w:szCs w:val="18"/>
                <w:lang w:eastAsia="en-GB"/>
              </w:rPr>
            </w:pPr>
          </w:p>
        </w:tc>
      </w:tr>
      <w:tr w:rsidR="00EE1524" w:rsidRPr="00DE408D" w14:paraId="6E34CC00" w14:textId="77777777" w:rsidTr="004C4D32">
        <w:trPr>
          <w:trHeight w:val="170"/>
        </w:trPr>
        <w:tc>
          <w:tcPr>
            <w:tcW w:w="4395" w:type="dxa"/>
            <w:tcBorders>
              <w:top w:val="nil"/>
              <w:left w:val="nil"/>
              <w:bottom w:val="nil"/>
              <w:right w:val="nil"/>
            </w:tcBorders>
            <w:shd w:val="clear" w:color="auto" w:fill="auto"/>
            <w:vAlign w:val="center"/>
            <w:hideMark/>
          </w:tcPr>
          <w:p w14:paraId="1182CE67" w14:textId="77777777" w:rsidR="00EE1524" w:rsidRPr="00DE408D" w:rsidRDefault="00EE1524" w:rsidP="00EE1524">
            <w:pPr>
              <w:spacing w:after="0" w:line="240" w:lineRule="auto"/>
              <w:rPr>
                <w:rFonts w:ascii="Calibri" w:eastAsia="Times New Roman" w:hAnsi="Calibri"/>
                <w:color w:val="595959" w:themeColor="text1" w:themeTint="A6"/>
                <w:szCs w:val="18"/>
                <w:lang w:eastAsia="en-GB"/>
              </w:rPr>
            </w:pPr>
            <w:r w:rsidRPr="00DE408D">
              <w:rPr>
                <w:rFonts w:ascii="Calibri" w:eastAsia="Times New Roman" w:hAnsi="Calibri" w:cs="Arial"/>
                <w:color w:val="595959" w:themeColor="text1" w:themeTint="A6"/>
                <w:szCs w:val="18"/>
                <w:lang w:eastAsia="en-GB"/>
              </w:rPr>
              <w:t>Date</w:t>
            </w:r>
          </w:p>
        </w:tc>
        <w:tc>
          <w:tcPr>
            <w:tcW w:w="1417" w:type="dxa"/>
            <w:tcBorders>
              <w:top w:val="nil"/>
              <w:left w:val="nil"/>
              <w:bottom w:val="nil"/>
              <w:right w:val="nil"/>
            </w:tcBorders>
            <w:shd w:val="clear" w:color="auto" w:fill="auto"/>
            <w:vAlign w:val="center"/>
            <w:hideMark/>
          </w:tcPr>
          <w:p w14:paraId="6234F8AB" w14:textId="77777777" w:rsidR="00EE1524" w:rsidRPr="00DE408D" w:rsidRDefault="00EE1524" w:rsidP="00A17635">
            <w:pPr>
              <w:spacing w:after="0" w:line="240" w:lineRule="auto"/>
              <w:rPr>
                <w:rFonts w:ascii="Calibri" w:eastAsia="Times New Roman" w:hAnsi="Calibri"/>
                <w:color w:val="595959" w:themeColor="text1" w:themeTint="A6"/>
                <w:szCs w:val="18"/>
                <w:lang w:eastAsia="en-GB"/>
              </w:rPr>
            </w:pPr>
          </w:p>
        </w:tc>
        <w:tc>
          <w:tcPr>
            <w:tcW w:w="3969" w:type="dxa"/>
            <w:tcBorders>
              <w:top w:val="single" w:sz="8" w:space="0" w:color="auto"/>
              <w:left w:val="nil"/>
              <w:bottom w:val="nil"/>
              <w:right w:val="nil"/>
            </w:tcBorders>
            <w:shd w:val="clear" w:color="auto" w:fill="auto"/>
            <w:vAlign w:val="center"/>
            <w:hideMark/>
          </w:tcPr>
          <w:p w14:paraId="25349B41" w14:textId="77777777" w:rsidR="00EE1524" w:rsidRPr="00DE408D" w:rsidRDefault="00EE1524" w:rsidP="00A17635">
            <w:pPr>
              <w:spacing w:after="0" w:line="240" w:lineRule="auto"/>
              <w:rPr>
                <w:rFonts w:ascii="Calibri" w:eastAsia="Times New Roman" w:hAnsi="Calibri"/>
                <w:color w:val="595959" w:themeColor="text1" w:themeTint="A6"/>
                <w:szCs w:val="18"/>
                <w:lang w:eastAsia="en-GB"/>
              </w:rPr>
            </w:pPr>
            <w:r w:rsidRPr="00DE408D">
              <w:rPr>
                <w:rFonts w:ascii="Calibri" w:eastAsia="Times New Roman" w:hAnsi="Calibri" w:cs="Arial"/>
                <w:color w:val="595959" w:themeColor="text1" w:themeTint="A6"/>
                <w:szCs w:val="18"/>
                <w:lang w:eastAsia="en-GB"/>
              </w:rPr>
              <w:t>Date</w:t>
            </w:r>
          </w:p>
        </w:tc>
      </w:tr>
    </w:tbl>
    <w:p w14:paraId="7A830F76" w14:textId="77777777" w:rsidR="00BB1DBD" w:rsidRPr="00B86549" w:rsidRDefault="00BB1DBD" w:rsidP="00124852">
      <w:pPr>
        <w:spacing w:after="0"/>
        <w:ind w:right="-701"/>
        <w:jc w:val="both"/>
        <w:rPr>
          <w:rFonts w:asciiTheme="minorHAnsi" w:hAnsiTheme="minorHAnsi" w:cs="Arial"/>
          <w:sz w:val="20"/>
          <w:szCs w:val="20"/>
        </w:rPr>
      </w:pPr>
    </w:p>
    <w:sectPr w:rsidR="00BB1DBD" w:rsidRPr="00B86549" w:rsidSect="00124852">
      <w:headerReference w:type="even" r:id="rId7"/>
      <w:headerReference w:type="default" r:id="rId8"/>
      <w:footerReference w:type="even" r:id="rId9"/>
      <w:footerReference w:type="default" r:id="rId10"/>
      <w:headerReference w:type="first" r:id="rId11"/>
      <w:footerReference w:type="first" r:id="rId12"/>
      <w:pgSz w:w="11899" w:h="16838" w:code="1"/>
      <w:pgMar w:top="1985" w:right="1409" w:bottom="568" w:left="1800" w:header="567" w:footer="20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1F128" w14:textId="77777777" w:rsidR="00041AC2" w:rsidRDefault="00041AC2" w:rsidP="00BE73E9">
      <w:pPr>
        <w:spacing w:after="0" w:line="240" w:lineRule="auto"/>
      </w:pPr>
      <w:r>
        <w:separator/>
      </w:r>
    </w:p>
    <w:p w14:paraId="200D7CFA" w14:textId="77777777" w:rsidR="00041AC2" w:rsidRDefault="00041AC2"/>
    <w:p w14:paraId="40803699" w14:textId="77777777" w:rsidR="00041AC2" w:rsidRDefault="00041AC2"/>
    <w:p w14:paraId="11BB52C4" w14:textId="77777777" w:rsidR="00041AC2" w:rsidRDefault="00041AC2"/>
  </w:endnote>
  <w:endnote w:type="continuationSeparator" w:id="0">
    <w:p w14:paraId="20EEEBE6" w14:textId="77777777" w:rsidR="00041AC2" w:rsidRDefault="00041AC2" w:rsidP="00BE73E9">
      <w:pPr>
        <w:spacing w:after="0" w:line="240" w:lineRule="auto"/>
      </w:pPr>
      <w:r>
        <w:continuationSeparator/>
      </w:r>
    </w:p>
    <w:p w14:paraId="08DC9439" w14:textId="77777777" w:rsidR="00041AC2" w:rsidRDefault="00041AC2"/>
    <w:p w14:paraId="112F14FE" w14:textId="77777777" w:rsidR="00041AC2" w:rsidRDefault="00041AC2"/>
    <w:p w14:paraId="56451649" w14:textId="77777777" w:rsidR="00041AC2" w:rsidRDefault="00041A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Italic">
    <w:altName w:val="Arial"/>
    <w:panose1 w:val="020B0604020202090204"/>
    <w:charset w:val="00"/>
    <w:family w:val="auto"/>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7100E" w14:textId="77777777" w:rsidR="00013E9E" w:rsidRDefault="00013E9E"/>
  <w:p w14:paraId="572FAD58" w14:textId="77777777" w:rsidR="00013E9E" w:rsidRDefault="00013E9E"/>
  <w:p w14:paraId="5B19F504" w14:textId="77777777" w:rsidR="00013E9E" w:rsidRDefault="00013E9E"/>
  <w:p w14:paraId="0DD97173" w14:textId="77777777" w:rsidR="00013E9E" w:rsidRDefault="00013E9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D82EB" w14:textId="09352674" w:rsidR="00013E9E" w:rsidRPr="00D01957" w:rsidRDefault="00013E9E" w:rsidP="00BE73E9">
    <w:pPr>
      <w:pStyle w:val="MKT-Footer"/>
      <w:spacing w:before="0" w:line="380" w:lineRule="exact"/>
      <w:rPr>
        <w:sz w:val="10"/>
      </w:rPr>
    </w:pPr>
    <w:r>
      <w:t xml:space="preserve">/ </w:t>
    </w:r>
    <w:r>
      <w:fldChar w:fldCharType="begin"/>
    </w:r>
    <w:r>
      <w:instrText xml:space="preserve"> PAGE </w:instrText>
    </w:r>
    <w:r>
      <w:fldChar w:fldCharType="separate"/>
    </w:r>
    <w:r w:rsidR="00124852">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ECDB4" w14:textId="77777777" w:rsidR="00013E9E" w:rsidRPr="0093212D" w:rsidRDefault="0093212D" w:rsidP="00A7243B">
    <w:pPr>
      <w:ind w:left="-720"/>
      <w:jc w:val="both"/>
    </w:pPr>
    <w:r>
      <w:rPr>
        <w:rStyle w:val="PageNumber"/>
        <w:rFonts w:cs="Arial"/>
        <w:szCs w:val="16"/>
      </w:rPr>
      <w:t>Confidential. Copyright © IHS Markit.</w:t>
    </w:r>
    <w:r w:rsidRPr="00CD3849">
      <w:rPr>
        <w:rStyle w:val="PageNumber"/>
        <w:rFonts w:cs="Arial"/>
        <w:szCs w:val="16"/>
      </w:rPr>
      <w:t xml:space="preserve"> All rights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5AFC6" w14:textId="77777777" w:rsidR="00041AC2" w:rsidRDefault="00041AC2" w:rsidP="00BE73E9">
      <w:pPr>
        <w:spacing w:after="0" w:line="240" w:lineRule="auto"/>
      </w:pPr>
      <w:r>
        <w:separator/>
      </w:r>
    </w:p>
    <w:p w14:paraId="0015109B" w14:textId="77777777" w:rsidR="00041AC2" w:rsidRDefault="00041AC2"/>
    <w:p w14:paraId="432ABD56" w14:textId="77777777" w:rsidR="00041AC2" w:rsidRDefault="00041AC2"/>
    <w:p w14:paraId="59AE5A78" w14:textId="77777777" w:rsidR="00041AC2" w:rsidRDefault="00041AC2"/>
  </w:footnote>
  <w:footnote w:type="continuationSeparator" w:id="0">
    <w:p w14:paraId="51343FC5" w14:textId="77777777" w:rsidR="00041AC2" w:rsidRDefault="00041AC2" w:rsidP="00BE73E9">
      <w:pPr>
        <w:spacing w:after="0" w:line="240" w:lineRule="auto"/>
      </w:pPr>
      <w:r>
        <w:continuationSeparator/>
      </w:r>
    </w:p>
    <w:p w14:paraId="5C7F5AAE" w14:textId="77777777" w:rsidR="00041AC2" w:rsidRDefault="00041AC2"/>
    <w:p w14:paraId="1CC6B78E" w14:textId="77777777" w:rsidR="00041AC2" w:rsidRDefault="00041AC2"/>
    <w:p w14:paraId="0E7C7D1C" w14:textId="77777777" w:rsidR="00041AC2" w:rsidRDefault="00041A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E0BD3" w14:textId="77777777" w:rsidR="00013E9E" w:rsidRDefault="00013E9E"/>
  <w:p w14:paraId="5EB856BF" w14:textId="77777777" w:rsidR="00013E9E" w:rsidRDefault="00013E9E"/>
  <w:p w14:paraId="60E4C6F6" w14:textId="77777777" w:rsidR="00013E9E" w:rsidRDefault="00013E9E"/>
  <w:p w14:paraId="43B1A295" w14:textId="77777777" w:rsidR="00013E9E" w:rsidRDefault="00013E9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1EA50" w14:textId="77777777" w:rsidR="00013E9E" w:rsidRDefault="00013E9E">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F119E" w14:textId="77777777" w:rsidR="002A00C6" w:rsidRDefault="002912E9" w:rsidP="004916CB">
    <w:pPr>
      <w:pStyle w:val="MKT-Headertopleft"/>
      <w:tabs>
        <w:tab w:val="clear" w:pos="0"/>
        <w:tab w:val="left" w:pos="-709"/>
      </w:tabs>
      <w:ind w:left="-720" w:right="5038"/>
      <w:rPr>
        <w:rFonts w:asciiTheme="minorHAnsi" w:hAnsiTheme="minorHAnsi"/>
        <w:noProof/>
        <w:sz w:val="18"/>
        <w:szCs w:val="18"/>
        <w:lang w:eastAsia="en-GB"/>
      </w:rPr>
    </w:pPr>
    <w:r w:rsidRPr="00B86549">
      <w:rPr>
        <w:rFonts w:asciiTheme="minorHAnsi" w:hAnsiTheme="minorHAnsi"/>
        <w:noProof/>
        <w:sz w:val="18"/>
        <w:szCs w:val="18"/>
        <w:lang w:eastAsia="en-GB"/>
      </w:rPr>
      <w:drawing>
        <wp:anchor distT="0" distB="0" distL="114300" distR="114300" simplePos="0" relativeHeight="251658752" behindDoc="0" locked="0" layoutInCell="1" allowOverlap="1" wp14:anchorId="26314B3C" wp14:editId="4C1FF85E">
          <wp:simplePos x="0" y="0"/>
          <wp:positionH relativeFrom="margin">
            <wp:posOffset>4057650</wp:posOffset>
          </wp:positionH>
          <wp:positionV relativeFrom="margin">
            <wp:posOffset>-973455</wp:posOffset>
          </wp:positionV>
          <wp:extent cx="2008505" cy="545465"/>
          <wp:effectExtent l="0" t="0" r="0" b="6985"/>
          <wp:wrapSquare wrapText="bothSides"/>
          <wp:docPr id="1" name="Picture 1" descr="D:\a_MARKIT\IHSM_materials\IHSM\Logo\Horizontal _Logo\Microsoft_office\IHSM_logo_Microsoft_Of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_MARKIT\IHSM_materials\IHSM\Logo\Horizontal _Logo\Microsoft_office\IHSM_logo_Microsoft_Offic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545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DA9" w:rsidRPr="00B86549">
      <w:rPr>
        <w:rFonts w:asciiTheme="minorHAnsi" w:hAnsiTheme="minorHAnsi"/>
        <w:noProof/>
        <w:sz w:val="18"/>
        <w:szCs w:val="18"/>
        <w:lang w:eastAsia="en-GB"/>
      </w:rPr>
      <w:t>&lt;&lt;Contract_IHSMarkitLegalEntity&gt;&gt;</w:t>
    </w:r>
  </w:p>
  <w:p w14:paraId="7408E3CE" w14:textId="52C54877" w:rsidR="002A00C6" w:rsidRDefault="00B86549" w:rsidP="004916CB">
    <w:pPr>
      <w:pStyle w:val="MKT-Headertopleft"/>
      <w:tabs>
        <w:tab w:val="clear" w:pos="0"/>
        <w:tab w:val="left" w:pos="-709"/>
      </w:tabs>
      <w:ind w:left="-720" w:right="5038"/>
      <w:rPr>
        <w:rFonts w:asciiTheme="minorHAnsi" w:hAnsiTheme="minorHAnsi"/>
        <w:sz w:val="18"/>
        <w:szCs w:val="18"/>
      </w:rPr>
    </w:pPr>
    <w:r w:rsidRPr="00B86549">
      <w:rPr>
        <w:rFonts w:asciiTheme="minorHAnsi" w:hAnsiTheme="minorHAnsi"/>
        <w:sz w:val="18"/>
        <w:szCs w:val="18"/>
      </w:rPr>
      <w:t>&lt;&lt;</w:t>
    </w:r>
    <w:proofErr w:type="spellStart"/>
    <w:r w:rsidRPr="00B86549">
      <w:rPr>
        <w:rFonts w:asciiTheme="minorHAnsi" w:hAnsiTheme="minorHAnsi"/>
        <w:sz w:val="18"/>
        <w:szCs w:val="18"/>
      </w:rPr>
      <w:t>Contrac</w:t>
    </w:r>
    <w:r w:rsidR="004916CB">
      <w:rPr>
        <w:rFonts w:asciiTheme="minorHAnsi" w:hAnsiTheme="minorHAnsi"/>
        <w:sz w:val="18"/>
        <w:szCs w:val="18"/>
      </w:rPr>
      <w:t>t_IHSMarkitLegalEntityStreet</w:t>
    </w:r>
    <w:proofErr w:type="spellEnd"/>
    <w:r w:rsidR="004916CB">
      <w:rPr>
        <w:rFonts w:asciiTheme="minorHAnsi" w:hAnsiTheme="minorHAnsi"/>
        <w:sz w:val="18"/>
        <w:szCs w:val="18"/>
      </w:rPr>
      <w:t>&gt;&gt;</w:t>
    </w:r>
  </w:p>
  <w:p w14:paraId="6653E397" w14:textId="7579D844" w:rsidR="002A00C6" w:rsidRDefault="00B86549" w:rsidP="004916CB">
    <w:pPr>
      <w:pStyle w:val="MKT-Headertopleft"/>
      <w:tabs>
        <w:tab w:val="clear" w:pos="0"/>
        <w:tab w:val="left" w:pos="-709"/>
      </w:tabs>
      <w:ind w:left="-720" w:right="5038"/>
      <w:rPr>
        <w:rFonts w:asciiTheme="minorHAnsi" w:hAnsiTheme="minorHAnsi"/>
        <w:sz w:val="18"/>
        <w:szCs w:val="18"/>
      </w:rPr>
    </w:pPr>
    <w:r w:rsidRPr="00B86549">
      <w:rPr>
        <w:rFonts w:asciiTheme="minorHAnsi" w:hAnsiTheme="minorHAnsi"/>
        <w:sz w:val="18"/>
        <w:szCs w:val="18"/>
      </w:rPr>
      <w:t>&lt;&lt;</w:t>
    </w:r>
    <w:proofErr w:type="spellStart"/>
    <w:r w:rsidRPr="00B86549">
      <w:rPr>
        <w:rFonts w:asciiTheme="minorHAnsi" w:hAnsiTheme="minorHAnsi"/>
        <w:sz w:val="18"/>
        <w:szCs w:val="18"/>
      </w:rPr>
      <w:t>Contr</w:t>
    </w:r>
    <w:r w:rsidR="004916CB">
      <w:rPr>
        <w:rFonts w:asciiTheme="minorHAnsi" w:hAnsiTheme="minorHAnsi"/>
        <w:sz w:val="18"/>
        <w:szCs w:val="18"/>
      </w:rPr>
      <w:t>act_IHSMarkitLegalEntityCity</w:t>
    </w:r>
    <w:proofErr w:type="spellEnd"/>
    <w:r w:rsidR="004916CB">
      <w:rPr>
        <w:rFonts w:asciiTheme="minorHAnsi" w:hAnsiTheme="minorHAnsi"/>
        <w:sz w:val="18"/>
        <w:szCs w:val="18"/>
      </w:rPr>
      <w:t>&gt;&gt;</w:t>
    </w:r>
  </w:p>
  <w:p w14:paraId="5ECC9040" w14:textId="77777777" w:rsidR="001A1D8F" w:rsidRDefault="001A1D8F" w:rsidP="004916CB">
    <w:pPr>
      <w:pStyle w:val="MKT-Headertopleft"/>
      <w:tabs>
        <w:tab w:val="clear" w:pos="0"/>
        <w:tab w:val="left" w:pos="-709"/>
      </w:tabs>
      <w:ind w:left="-720" w:right="5038"/>
      <w:rPr>
        <w:rFonts w:asciiTheme="minorHAnsi" w:hAnsiTheme="minorHAnsi"/>
        <w:sz w:val="18"/>
        <w:szCs w:val="18"/>
      </w:rPr>
    </w:pPr>
    <w:r w:rsidRPr="001A1D8F">
      <w:rPr>
        <w:rFonts w:asciiTheme="minorHAnsi" w:hAnsiTheme="minorHAnsi"/>
        <w:sz w:val="18"/>
        <w:szCs w:val="18"/>
      </w:rPr>
      <w:t>&lt;&lt;</w:t>
    </w:r>
    <w:proofErr w:type="spellStart"/>
    <w:r w:rsidRPr="001A1D8F">
      <w:rPr>
        <w:rFonts w:asciiTheme="minorHAnsi" w:hAnsiTheme="minorHAnsi"/>
        <w:sz w:val="18"/>
        <w:szCs w:val="18"/>
      </w:rPr>
      <w:t>Contract_IHSMarkitLegalEntityStateProvinceNew</w:t>
    </w:r>
    <w:proofErr w:type="spellEnd"/>
    <w:r w:rsidRPr="001A1D8F">
      <w:rPr>
        <w:rFonts w:asciiTheme="minorHAnsi" w:hAnsiTheme="minorHAnsi"/>
        <w:sz w:val="18"/>
        <w:szCs w:val="18"/>
      </w:rPr>
      <w:t>&gt;&gt;</w:t>
    </w:r>
  </w:p>
  <w:p w14:paraId="6EC7455D" w14:textId="650A7F8F" w:rsidR="002A00C6" w:rsidRDefault="00B86549" w:rsidP="004916CB">
    <w:pPr>
      <w:pStyle w:val="MKT-Headertopleft"/>
      <w:tabs>
        <w:tab w:val="clear" w:pos="0"/>
        <w:tab w:val="left" w:pos="-709"/>
      </w:tabs>
      <w:ind w:left="-720" w:right="5038"/>
      <w:rPr>
        <w:rFonts w:asciiTheme="minorHAnsi" w:hAnsiTheme="minorHAnsi"/>
        <w:sz w:val="18"/>
        <w:szCs w:val="18"/>
      </w:rPr>
    </w:pPr>
    <w:r w:rsidRPr="00B86549">
      <w:rPr>
        <w:rFonts w:asciiTheme="minorHAnsi" w:hAnsiTheme="minorHAnsi"/>
        <w:sz w:val="18"/>
        <w:szCs w:val="18"/>
      </w:rPr>
      <w:t>&lt;&lt;</w:t>
    </w:r>
    <w:proofErr w:type="spellStart"/>
    <w:r w:rsidRPr="00B86549">
      <w:rPr>
        <w:rFonts w:asciiTheme="minorHAnsi" w:hAnsiTheme="minorHAnsi"/>
        <w:sz w:val="18"/>
        <w:szCs w:val="18"/>
      </w:rPr>
      <w:t>Contract_IHSMar</w:t>
    </w:r>
    <w:r w:rsidR="004916CB">
      <w:rPr>
        <w:rFonts w:asciiTheme="minorHAnsi" w:hAnsiTheme="minorHAnsi"/>
        <w:sz w:val="18"/>
        <w:szCs w:val="18"/>
      </w:rPr>
      <w:t>kitLegalEntityZipPostal_Code</w:t>
    </w:r>
    <w:proofErr w:type="spellEnd"/>
    <w:r w:rsidR="004916CB">
      <w:rPr>
        <w:rFonts w:asciiTheme="minorHAnsi" w:hAnsiTheme="minorHAnsi"/>
        <w:sz w:val="18"/>
        <w:szCs w:val="18"/>
      </w:rPr>
      <w:t>&gt;&gt;</w:t>
    </w:r>
  </w:p>
  <w:p w14:paraId="27A674E9" w14:textId="473F9F18" w:rsidR="00013E9E" w:rsidRPr="00B86549" w:rsidRDefault="00B86549" w:rsidP="004916CB">
    <w:pPr>
      <w:pStyle w:val="MKT-Headertopleft"/>
      <w:tabs>
        <w:tab w:val="clear" w:pos="0"/>
        <w:tab w:val="left" w:pos="-709"/>
      </w:tabs>
      <w:ind w:left="-720" w:right="5038"/>
      <w:rPr>
        <w:rFonts w:asciiTheme="minorHAnsi" w:hAnsiTheme="minorHAnsi"/>
        <w:sz w:val="18"/>
        <w:szCs w:val="18"/>
      </w:rPr>
    </w:pPr>
    <w:r w:rsidRPr="00B86549">
      <w:rPr>
        <w:rFonts w:asciiTheme="minorHAnsi" w:hAnsiTheme="minorHAnsi"/>
        <w:sz w:val="18"/>
        <w:szCs w:val="18"/>
      </w:rPr>
      <w:t>&lt;&lt;</w:t>
    </w:r>
    <w:proofErr w:type="spellStart"/>
    <w:r w:rsidRPr="00B86549">
      <w:rPr>
        <w:rFonts w:asciiTheme="minorHAnsi" w:hAnsiTheme="minorHAnsi"/>
        <w:sz w:val="18"/>
        <w:szCs w:val="18"/>
      </w:rPr>
      <w:t>Contract_IHSMarkitLegalEntityCountry</w:t>
    </w:r>
    <w:proofErr w:type="spellEnd"/>
    <w:r w:rsidRPr="00B86549">
      <w:rPr>
        <w:rFonts w:asciiTheme="minorHAnsi" w:hAnsiTheme="minorHAnsi"/>
        <w:sz w:val="18"/>
        <w:szCs w:val="18"/>
      </w:rPr>
      <w:t>&gt;&gt;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4F44"/>
    <w:multiLevelType w:val="multilevel"/>
    <w:tmpl w:val="7B504A2E"/>
    <w:lvl w:ilvl="0">
      <w:start w:val="1"/>
      <w:numFmt w:val="bullet"/>
      <w:pStyle w:val="MKT-ListBullets"/>
      <w:lvlText w:val="—"/>
      <w:lvlJc w:val="left"/>
      <w:pPr>
        <w:tabs>
          <w:tab w:val="num" w:pos="288"/>
        </w:tabs>
        <w:ind w:left="288" w:hanging="288"/>
      </w:pPr>
      <w:rPr>
        <w:rFonts w:ascii="Arial" w:hAnsi="Arial" w:hint="default"/>
        <w:b w:val="0"/>
        <w:i w:val="0"/>
        <w:color w:val="404040"/>
        <w:sz w:val="18"/>
      </w:rPr>
    </w:lvl>
    <w:lvl w:ilvl="1">
      <w:start w:val="1"/>
      <w:numFmt w:val="bullet"/>
      <w:lvlText w:val="—"/>
      <w:lvlJc w:val="left"/>
      <w:pPr>
        <w:tabs>
          <w:tab w:val="num" w:pos="576"/>
        </w:tabs>
        <w:ind w:left="576" w:hanging="288"/>
      </w:pPr>
      <w:rPr>
        <w:rFonts w:ascii="Arial" w:hAnsi="Arial" w:hint="default"/>
        <w:color w:val="404040"/>
      </w:rPr>
    </w:lvl>
    <w:lvl w:ilvl="2">
      <w:start w:val="1"/>
      <w:numFmt w:val="bullet"/>
      <w:lvlText w:val="—"/>
      <w:lvlJc w:val="left"/>
      <w:pPr>
        <w:tabs>
          <w:tab w:val="num" w:pos="864"/>
        </w:tabs>
        <w:ind w:left="864" w:hanging="288"/>
      </w:pPr>
      <w:rPr>
        <w:rFonts w:ascii="Arial" w:hAnsi="Arial" w:hint="default"/>
        <w:color w:val="404040"/>
      </w:rPr>
    </w:lvl>
    <w:lvl w:ilvl="3">
      <w:start w:val="1"/>
      <w:numFmt w:val="bullet"/>
      <w:lvlText w:val="—"/>
      <w:lvlJc w:val="left"/>
      <w:pPr>
        <w:tabs>
          <w:tab w:val="num" w:pos="1152"/>
        </w:tabs>
        <w:ind w:left="1152" w:hanging="288"/>
      </w:pPr>
      <w:rPr>
        <w:rFonts w:ascii="Arial" w:hAnsi="Arial" w:hint="default"/>
        <w:color w:val="404040"/>
      </w:rPr>
    </w:lvl>
    <w:lvl w:ilvl="4">
      <w:start w:val="1"/>
      <w:numFmt w:val="bullet"/>
      <w:lvlText w:val="—"/>
      <w:lvlJc w:val="left"/>
      <w:pPr>
        <w:tabs>
          <w:tab w:val="num" w:pos="1440"/>
        </w:tabs>
        <w:ind w:left="1440" w:hanging="288"/>
      </w:pPr>
      <w:rPr>
        <w:rFonts w:ascii="Arial" w:hAnsi="Arial" w:hint="default"/>
        <w:color w:val="404040"/>
      </w:rPr>
    </w:lvl>
    <w:lvl w:ilvl="5">
      <w:start w:val="1"/>
      <w:numFmt w:val="bullet"/>
      <w:lvlText w:val="—"/>
      <w:lvlJc w:val="left"/>
      <w:pPr>
        <w:tabs>
          <w:tab w:val="num" w:pos="1728"/>
        </w:tabs>
        <w:ind w:left="1728" w:hanging="288"/>
      </w:pPr>
      <w:rPr>
        <w:rFonts w:ascii="Arial" w:hAnsi="Arial" w:hint="default"/>
        <w:color w:val="404040"/>
      </w:rPr>
    </w:lvl>
    <w:lvl w:ilvl="6">
      <w:start w:val="1"/>
      <w:numFmt w:val="bullet"/>
      <w:lvlText w:val="—"/>
      <w:lvlJc w:val="left"/>
      <w:pPr>
        <w:tabs>
          <w:tab w:val="num" w:pos="2016"/>
        </w:tabs>
        <w:ind w:left="2016" w:hanging="288"/>
      </w:pPr>
      <w:rPr>
        <w:rFonts w:ascii="Arial" w:hAnsi="Arial" w:hint="default"/>
        <w:color w:val="404040"/>
      </w:rPr>
    </w:lvl>
    <w:lvl w:ilvl="7">
      <w:start w:val="1"/>
      <w:numFmt w:val="bullet"/>
      <w:lvlText w:val="—"/>
      <w:lvlJc w:val="left"/>
      <w:pPr>
        <w:tabs>
          <w:tab w:val="num" w:pos="2304"/>
        </w:tabs>
        <w:ind w:left="2304" w:hanging="288"/>
      </w:pPr>
      <w:rPr>
        <w:rFonts w:ascii="Arial" w:hAnsi="Arial" w:hint="default"/>
        <w:color w:val="404040"/>
      </w:rPr>
    </w:lvl>
    <w:lvl w:ilvl="8">
      <w:start w:val="1"/>
      <w:numFmt w:val="bullet"/>
      <w:lvlText w:val="—"/>
      <w:lvlJc w:val="left"/>
      <w:pPr>
        <w:tabs>
          <w:tab w:val="num" w:pos="2592"/>
        </w:tabs>
        <w:ind w:left="2592" w:hanging="288"/>
      </w:pPr>
      <w:rPr>
        <w:rFonts w:ascii="Arial" w:hAnsi="Arial" w:hint="default"/>
        <w:color w:val="404040"/>
      </w:rPr>
    </w:lvl>
  </w:abstractNum>
  <w:abstractNum w:abstractNumId="1" w15:restartNumberingAfterBreak="0">
    <w:nsid w:val="048E78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66A603A"/>
    <w:multiLevelType w:val="hybridMultilevel"/>
    <w:tmpl w:val="CC80C4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BE2B25"/>
    <w:multiLevelType w:val="hybridMultilevel"/>
    <w:tmpl w:val="295CF6DA"/>
    <w:lvl w:ilvl="0" w:tplc="B6DA717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2586E"/>
    <w:multiLevelType w:val="multilevel"/>
    <w:tmpl w:val="A8C62960"/>
    <w:lvl w:ilvl="0">
      <w:start w:val="1"/>
      <w:numFmt w:val="bullet"/>
      <w:lvlText w:val="—"/>
      <w:lvlJc w:val="left"/>
      <w:pPr>
        <w:tabs>
          <w:tab w:val="num" w:pos="288"/>
        </w:tabs>
        <w:ind w:left="288" w:hanging="288"/>
      </w:pPr>
      <w:rPr>
        <w:rFonts w:ascii="Arial" w:hAnsi="Arial" w:hint="default"/>
        <w:b w:val="0"/>
        <w:i w:val="0"/>
        <w:color w:val="404040"/>
        <w:sz w:val="24"/>
      </w:rPr>
    </w:lvl>
    <w:lvl w:ilvl="1">
      <w:start w:val="1"/>
      <w:numFmt w:val="bullet"/>
      <w:lvlText w:val="—"/>
      <w:lvlJc w:val="left"/>
      <w:pPr>
        <w:tabs>
          <w:tab w:val="num" w:pos="576"/>
        </w:tabs>
        <w:ind w:left="576" w:hanging="288"/>
      </w:pPr>
      <w:rPr>
        <w:rFonts w:ascii="Arial" w:hAnsi="Arial" w:hint="default"/>
        <w:color w:val="404040"/>
      </w:rPr>
    </w:lvl>
    <w:lvl w:ilvl="2">
      <w:start w:val="1"/>
      <w:numFmt w:val="bullet"/>
      <w:lvlText w:val="—"/>
      <w:lvlJc w:val="left"/>
      <w:pPr>
        <w:tabs>
          <w:tab w:val="num" w:pos="864"/>
        </w:tabs>
        <w:ind w:left="864" w:hanging="288"/>
      </w:pPr>
      <w:rPr>
        <w:rFonts w:ascii="Arial" w:hAnsi="Arial" w:hint="default"/>
        <w:color w:val="404040"/>
      </w:rPr>
    </w:lvl>
    <w:lvl w:ilvl="3">
      <w:start w:val="1"/>
      <w:numFmt w:val="bullet"/>
      <w:lvlText w:val="—"/>
      <w:lvlJc w:val="left"/>
      <w:pPr>
        <w:tabs>
          <w:tab w:val="num" w:pos="1152"/>
        </w:tabs>
        <w:ind w:left="1152" w:hanging="288"/>
      </w:pPr>
      <w:rPr>
        <w:rFonts w:ascii="Arial" w:hAnsi="Arial" w:hint="default"/>
        <w:color w:val="404040"/>
      </w:rPr>
    </w:lvl>
    <w:lvl w:ilvl="4">
      <w:start w:val="1"/>
      <w:numFmt w:val="bullet"/>
      <w:lvlText w:val="—"/>
      <w:lvlJc w:val="left"/>
      <w:pPr>
        <w:tabs>
          <w:tab w:val="num" w:pos="1440"/>
        </w:tabs>
        <w:ind w:left="1440" w:hanging="288"/>
      </w:pPr>
      <w:rPr>
        <w:rFonts w:ascii="Arial" w:hAnsi="Arial" w:hint="default"/>
        <w:color w:val="404040"/>
      </w:rPr>
    </w:lvl>
    <w:lvl w:ilvl="5">
      <w:start w:val="1"/>
      <w:numFmt w:val="bullet"/>
      <w:lvlText w:val="—"/>
      <w:lvlJc w:val="left"/>
      <w:pPr>
        <w:tabs>
          <w:tab w:val="num" w:pos="1728"/>
        </w:tabs>
        <w:ind w:left="1728" w:hanging="288"/>
      </w:pPr>
      <w:rPr>
        <w:rFonts w:ascii="Arial" w:hAnsi="Arial" w:hint="default"/>
        <w:color w:val="404040"/>
      </w:rPr>
    </w:lvl>
    <w:lvl w:ilvl="6">
      <w:start w:val="1"/>
      <w:numFmt w:val="bullet"/>
      <w:lvlText w:val="—"/>
      <w:lvlJc w:val="left"/>
      <w:pPr>
        <w:tabs>
          <w:tab w:val="num" w:pos="2016"/>
        </w:tabs>
        <w:ind w:left="2016" w:hanging="288"/>
      </w:pPr>
      <w:rPr>
        <w:rFonts w:ascii="Arial" w:hAnsi="Arial" w:hint="default"/>
        <w:color w:val="404040"/>
      </w:rPr>
    </w:lvl>
    <w:lvl w:ilvl="7">
      <w:start w:val="1"/>
      <w:numFmt w:val="bullet"/>
      <w:lvlText w:val="—"/>
      <w:lvlJc w:val="left"/>
      <w:pPr>
        <w:tabs>
          <w:tab w:val="num" w:pos="2304"/>
        </w:tabs>
        <w:ind w:left="2304" w:hanging="288"/>
      </w:pPr>
      <w:rPr>
        <w:rFonts w:ascii="Arial" w:hAnsi="Arial" w:hint="default"/>
        <w:color w:val="404040"/>
      </w:rPr>
    </w:lvl>
    <w:lvl w:ilvl="8">
      <w:start w:val="1"/>
      <w:numFmt w:val="bullet"/>
      <w:lvlText w:val="—"/>
      <w:lvlJc w:val="left"/>
      <w:pPr>
        <w:tabs>
          <w:tab w:val="num" w:pos="2592"/>
        </w:tabs>
        <w:ind w:left="2592" w:hanging="288"/>
      </w:pPr>
      <w:rPr>
        <w:rFonts w:ascii="Arial" w:hAnsi="Arial" w:hint="default"/>
        <w:color w:val="404040"/>
      </w:rPr>
    </w:lvl>
  </w:abstractNum>
  <w:abstractNum w:abstractNumId="5" w15:restartNumberingAfterBreak="0">
    <w:nsid w:val="34D21CBC"/>
    <w:multiLevelType w:val="hybridMultilevel"/>
    <w:tmpl w:val="579A3F8E"/>
    <w:lvl w:ilvl="0" w:tplc="063684AC">
      <w:start w:val="1"/>
      <w:numFmt w:val="decimal"/>
      <w:pStyle w:val="Heading6"/>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B44E1"/>
    <w:multiLevelType w:val="multilevel"/>
    <w:tmpl w:val="0476841A"/>
    <w:lvl w:ilvl="0">
      <w:start w:val="1"/>
      <w:numFmt w:val="decimal"/>
      <w:pStyle w:val="MKT-numberedlist"/>
      <w:lvlText w:val="%1."/>
      <w:lvlJc w:val="left"/>
      <w:pPr>
        <w:tabs>
          <w:tab w:val="num" w:pos="288"/>
        </w:tabs>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E0F4B63"/>
    <w:multiLevelType w:val="multilevel"/>
    <w:tmpl w:val="30409868"/>
    <w:lvl w:ilvl="0">
      <w:start w:val="1"/>
      <w:numFmt w:val="bullet"/>
      <w:lvlText w:val="—"/>
      <w:lvlJc w:val="left"/>
      <w:pPr>
        <w:tabs>
          <w:tab w:val="num" w:pos="288"/>
        </w:tabs>
        <w:ind w:left="288" w:hanging="288"/>
      </w:pPr>
      <w:rPr>
        <w:rFonts w:ascii="Arial" w:hAnsi="Arial" w:hint="default"/>
        <w:b w:val="0"/>
        <w:i w:val="0"/>
        <w:color w:val="404040"/>
        <w:sz w:val="24"/>
      </w:rPr>
    </w:lvl>
    <w:lvl w:ilvl="1">
      <w:start w:val="1"/>
      <w:numFmt w:val="bullet"/>
      <w:lvlText w:val="—"/>
      <w:lvlJc w:val="left"/>
      <w:pPr>
        <w:tabs>
          <w:tab w:val="num" w:pos="576"/>
        </w:tabs>
        <w:ind w:left="576" w:hanging="288"/>
      </w:pPr>
      <w:rPr>
        <w:rFonts w:ascii="Arial" w:hAnsi="Arial" w:hint="default"/>
        <w:color w:val="404040"/>
      </w:rPr>
    </w:lvl>
    <w:lvl w:ilvl="2">
      <w:start w:val="1"/>
      <w:numFmt w:val="bullet"/>
      <w:lvlText w:val="—"/>
      <w:lvlJc w:val="left"/>
      <w:pPr>
        <w:tabs>
          <w:tab w:val="num" w:pos="1152"/>
        </w:tabs>
        <w:ind w:left="1152" w:hanging="288"/>
      </w:pPr>
      <w:rPr>
        <w:rFonts w:ascii="Arial" w:hAnsi="Arial" w:hint="default"/>
        <w:color w:val="404040"/>
      </w:rPr>
    </w:lvl>
    <w:lvl w:ilvl="3">
      <w:start w:val="1"/>
      <w:numFmt w:val="bullet"/>
      <w:lvlText w:val="—"/>
      <w:lvlJc w:val="left"/>
      <w:pPr>
        <w:tabs>
          <w:tab w:val="num" w:pos="1440"/>
        </w:tabs>
        <w:ind w:left="1440" w:hanging="288"/>
      </w:pPr>
      <w:rPr>
        <w:rFonts w:ascii="Arial" w:hAnsi="Arial" w:hint="default"/>
        <w:color w:val="404040"/>
      </w:rPr>
    </w:lvl>
    <w:lvl w:ilvl="4">
      <w:start w:val="1"/>
      <w:numFmt w:val="bullet"/>
      <w:lvlText w:val="—"/>
      <w:lvlJc w:val="left"/>
      <w:pPr>
        <w:tabs>
          <w:tab w:val="num" w:pos="1728"/>
        </w:tabs>
        <w:ind w:left="1728" w:hanging="288"/>
      </w:pPr>
      <w:rPr>
        <w:rFonts w:ascii="Arial" w:hAnsi="Arial" w:hint="default"/>
        <w:color w:val="404040"/>
      </w:rPr>
    </w:lvl>
    <w:lvl w:ilvl="5">
      <w:start w:val="1"/>
      <w:numFmt w:val="bullet"/>
      <w:lvlText w:val="—"/>
      <w:lvlJc w:val="left"/>
      <w:pPr>
        <w:tabs>
          <w:tab w:val="num" w:pos="2016"/>
        </w:tabs>
        <w:ind w:left="2016" w:hanging="288"/>
      </w:pPr>
      <w:rPr>
        <w:rFonts w:ascii="Arial" w:hAnsi="Arial" w:hint="default"/>
        <w:color w:val="404040"/>
      </w:rPr>
    </w:lvl>
    <w:lvl w:ilvl="6">
      <w:start w:val="1"/>
      <w:numFmt w:val="bullet"/>
      <w:lvlText w:val="—"/>
      <w:lvlJc w:val="left"/>
      <w:pPr>
        <w:tabs>
          <w:tab w:val="num" w:pos="2304"/>
        </w:tabs>
        <w:ind w:left="2304" w:hanging="288"/>
      </w:pPr>
      <w:rPr>
        <w:rFonts w:ascii="Arial" w:hAnsi="Arial" w:hint="default"/>
        <w:color w:val="404040"/>
      </w:rPr>
    </w:lvl>
    <w:lvl w:ilvl="7">
      <w:start w:val="1"/>
      <w:numFmt w:val="bullet"/>
      <w:lvlText w:val="—"/>
      <w:lvlJc w:val="left"/>
      <w:pPr>
        <w:tabs>
          <w:tab w:val="num" w:pos="2592"/>
        </w:tabs>
        <w:ind w:left="2592" w:hanging="288"/>
      </w:pPr>
      <w:rPr>
        <w:rFonts w:ascii="Arial" w:hAnsi="Arial" w:hint="default"/>
        <w:color w:val="404040"/>
      </w:rPr>
    </w:lvl>
    <w:lvl w:ilvl="8">
      <w:start w:val="1"/>
      <w:numFmt w:val="bullet"/>
      <w:lvlText w:val="—"/>
      <w:lvlJc w:val="left"/>
      <w:pPr>
        <w:tabs>
          <w:tab w:val="num" w:pos="2880"/>
        </w:tabs>
        <w:ind w:left="2880" w:hanging="288"/>
      </w:pPr>
      <w:rPr>
        <w:rFonts w:ascii="Arial" w:hAnsi="Arial" w:hint="default"/>
        <w:color w:val="404040"/>
      </w:rPr>
    </w:lvl>
  </w:abstractNum>
  <w:abstractNum w:abstractNumId="8" w15:restartNumberingAfterBreak="0">
    <w:nsid w:val="52D45015"/>
    <w:multiLevelType w:val="multilevel"/>
    <w:tmpl w:val="7DD25464"/>
    <w:lvl w:ilvl="0">
      <w:start w:val="1"/>
      <w:numFmt w:val="bullet"/>
      <w:lvlText w:val="—"/>
      <w:lvlJc w:val="left"/>
      <w:pPr>
        <w:tabs>
          <w:tab w:val="num" w:pos="288"/>
        </w:tabs>
        <w:ind w:left="288" w:hanging="288"/>
      </w:pPr>
      <w:rPr>
        <w:rFonts w:ascii="Arial" w:hAnsi="Arial" w:hint="default"/>
        <w:b w:val="0"/>
        <w:i w:val="0"/>
        <w:color w:val="404040"/>
        <w:sz w:val="24"/>
      </w:rPr>
    </w:lvl>
    <w:lvl w:ilvl="1">
      <w:start w:val="1"/>
      <w:numFmt w:val="bullet"/>
      <w:lvlText w:val="—"/>
      <w:lvlJc w:val="left"/>
      <w:pPr>
        <w:tabs>
          <w:tab w:val="num" w:pos="720"/>
        </w:tabs>
        <w:ind w:left="720" w:hanging="288"/>
      </w:pPr>
      <w:rPr>
        <w:rFonts w:ascii="Arial" w:hAnsi="Arial" w:hint="default"/>
        <w:color w:val="4040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9A52AA5"/>
    <w:multiLevelType w:val="multilevel"/>
    <w:tmpl w:val="875AF2FC"/>
    <w:lvl w:ilvl="0">
      <w:start w:val="1"/>
      <w:numFmt w:val="bullet"/>
      <w:lvlText w:val="—"/>
      <w:lvlJc w:val="left"/>
      <w:pPr>
        <w:ind w:left="432" w:hanging="432"/>
      </w:pPr>
      <w:rPr>
        <w:rFonts w:ascii="Arial" w:hAnsi="Arial" w:hint="default"/>
        <w:b w:val="0"/>
        <w:i w:val="0"/>
        <w:color w:val="40404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2F20E6A"/>
    <w:multiLevelType w:val="multilevel"/>
    <w:tmpl w:val="FB16341E"/>
    <w:lvl w:ilvl="0">
      <w:start w:val="1"/>
      <w:numFmt w:val="bullet"/>
      <w:lvlText w:val="—"/>
      <w:lvlJc w:val="left"/>
      <w:pPr>
        <w:tabs>
          <w:tab w:val="num" w:pos="288"/>
        </w:tabs>
        <w:ind w:left="288" w:hanging="288"/>
      </w:pPr>
      <w:rPr>
        <w:rFonts w:ascii="Arial" w:hAnsi="Arial" w:hint="default"/>
        <w:b w:val="0"/>
        <w:i w:val="0"/>
        <w:color w:val="404040"/>
        <w:sz w:val="24"/>
      </w:rPr>
    </w:lvl>
    <w:lvl w:ilvl="1">
      <w:start w:val="1"/>
      <w:numFmt w:val="bullet"/>
      <w:lvlText w:val="—"/>
      <w:lvlJc w:val="left"/>
      <w:pPr>
        <w:tabs>
          <w:tab w:val="num" w:pos="576"/>
        </w:tabs>
        <w:ind w:left="576" w:hanging="288"/>
      </w:pPr>
      <w:rPr>
        <w:rFonts w:ascii="Arial" w:hAnsi="Arial" w:hint="default"/>
        <w:color w:val="4040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num>
  <w:num w:numId="3">
    <w:abstractNumId w:val="3"/>
    <w:lvlOverride w:ilvl="0">
      <w:startOverride w:val="1"/>
    </w:lvlOverride>
  </w:num>
  <w:num w:numId="4">
    <w:abstractNumId w:val="6"/>
  </w:num>
  <w:num w:numId="5">
    <w:abstractNumId w:val="1"/>
  </w:num>
  <w:num w:numId="6">
    <w:abstractNumId w:val="3"/>
  </w:num>
  <w:num w:numId="7">
    <w:abstractNumId w:val="9"/>
  </w:num>
  <w:num w:numId="8">
    <w:abstractNumId w:val="8"/>
  </w:num>
  <w:num w:numId="9">
    <w:abstractNumId w:val="10"/>
  </w:num>
  <w:num w:numId="10">
    <w:abstractNumId w:val="7"/>
  </w:num>
  <w:num w:numId="11">
    <w:abstractNumId w:val="4"/>
  </w:num>
  <w:num w:numId="1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DD"/>
    <w:rsid w:val="00013E9E"/>
    <w:rsid w:val="00014DA8"/>
    <w:rsid w:val="00030272"/>
    <w:rsid w:val="000357D8"/>
    <w:rsid w:val="000360D6"/>
    <w:rsid w:val="00041AC2"/>
    <w:rsid w:val="0006441F"/>
    <w:rsid w:val="0007593A"/>
    <w:rsid w:val="00093175"/>
    <w:rsid w:val="00093CA0"/>
    <w:rsid w:val="000C0257"/>
    <w:rsid w:val="00107346"/>
    <w:rsid w:val="001234C9"/>
    <w:rsid w:val="00124852"/>
    <w:rsid w:val="00140C5B"/>
    <w:rsid w:val="001411A3"/>
    <w:rsid w:val="00155947"/>
    <w:rsid w:val="001602C3"/>
    <w:rsid w:val="0016141B"/>
    <w:rsid w:val="00166B35"/>
    <w:rsid w:val="00173E6E"/>
    <w:rsid w:val="00175AF9"/>
    <w:rsid w:val="00194048"/>
    <w:rsid w:val="001A1D8F"/>
    <w:rsid w:val="001A3F91"/>
    <w:rsid w:val="001B58AA"/>
    <w:rsid w:val="001C04AC"/>
    <w:rsid w:val="001E69AF"/>
    <w:rsid w:val="00207CCA"/>
    <w:rsid w:val="0021236F"/>
    <w:rsid w:val="00241FF2"/>
    <w:rsid w:val="002912E9"/>
    <w:rsid w:val="002A00C6"/>
    <w:rsid w:val="002E4A40"/>
    <w:rsid w:val="003060BF"/>
    <w:rsid w:val="0035032F"/>
    <w:rsid w:val="0035592C"/>
    <w:rsid w:val="00364E15"/>
    <w:rsid w:val="00380C1E"/>
    <w:rsid w:val="003938B3"/>
    <w:rsid w:val="00396F9E"/>
    <w:rsid w:val="003A1D16"/>
    <w:rsid w:val="003B080D"/>
    <w:rsid w:val="003B110E"/>
    <w:rsid w:val="003B32A4"/>
    <w:rsid w:val="003D11B1"/>
    <w:rsid w:val="003D66F6"/>
    <w:rsid w:val="003F64F4"/>
    <w:rsid w:val="004123DF"/>
    <w:rsid w:val="00415FAC"/>
    <w:rsid w:val="004178CE"/>
    <w:rsid w:val="0042015A"/>
    <w:rsid w:val="00421CBE"/>
    <w:rsid w:val="00424845"/>
    <w:rsid w:val="0043275E"/>
    <w:rsid w:val="00443F64"/>
    <w:rsid w:val="00444BA4"/>
    <w:rsid w:val="004458B1"/>
    <w:rsid w:val="00477099"/>
    <w:rsid w:val="004916CB"/>
    <w:rsid w:val="00492DA9"/>
    <w:rsid w:val="004C4D32"/>
    <w:rsid w:val="004E2DEC"/>
    <w:rsid w:val="004E3B88"/>
    <w:rsid w:val="004E6818"/>
    <w:rsid w:val="004F4ED8"/>
    <w:rsid w:val="005072C8"/>
    <w:rsid w:val="0053077F"/>
    <w:rsid w:val="005467A4"/>
    <w:rsid w:val="00547392"/>
    <w:rsid w:val="00560C88"/>
    <w:rsid w:val="00572D7E"/>
    <w:rsid w:val="005A6706"/>
    <w:rsid w:val="005B1442"/>
    <w:rsid w:val="005B5FBE"/>
    <w:rsid w:val="005C41F9"/>
    <w:rsid w:val="005E28D0"/>
    <w:rsid w:val="005E3235"/>
    <w:rsid w:val="00600287"/>
    <w:rsid w:val="00602538"/>
    <w:rsid w:val="00602F08"/>
    <w:rsid w:val="00604062"/>
    <w:rsid w:val="00613525"/>
    <w:rsid w:val="00647886"/>
    <w:rsid w:val="00656531"/>
    <w:rsid w:val="00661DD7"/>
    <w:rsid w:val="00680BCC"/>
    <w:rsid w:val="0068397E"/>
    <w:rsid w:val="006D61EB"/>
    <w:rsid w:val="006F6025"/>
    <w:rsid w:val="00704554"/>
    <w:rsid w:val="00707FF7"/>
    <w:rsid w:val="0073011A"/>
    <w:rsid w:val="00731DA3"/>
    <w:rsid w:val="007321B3"/>
    <w:rsid w:val="00732A5E"/>
    <w:rsid w:val="0074403A"/>
    <w:rsid w:val="00755533"/>
    <w:rsid w:val="00762C80"/>
    <w:rsid w:val="00770682"/>
    <w:rsid w:val="00785203"/>
    <w:rsid w:val="0078798F"/>
    <w:rsid w:val="007C105A"/>
    <w:rsid w:val="007D2AF6"/>
    <w:rsid w:val="007F01FF"/>
    <w:rsid w:val="007F4CC3"/>
    <w:rsid w:val="007F5443"/>
    <w:rsid w:val="007F7098"/>
    <w:rsid w:val="00813A91"/>
    <w:rsid w:val="00824043"/>
    <w:rsid w:val="0085287E"/>
    <w:rsid w:val="00864EAD"/>
    <w:rsid w:val="008828FC"/>
    <w:rsid w:val="0088773C"/>
    <w:rsid w:val="008A48B6"/>
    <w:rsid w:val="008B224F"/>
    <w:rsid w:val="008B57AC"/>
    <w:rsid w:val="008C7ED2"/>
    <w:rsid w:val="008D469C"/>
    <w:rsid w:val="008D5981"/>
    <w:rsid w:val="008E54A9"/>
    <w:rsid w:val="008F32B7"/>
    <w:rsid w:val="008F4178"/>
    <w:rsid w:val="009005A2"/>
    <w:rsid w:val="00914A9F"/>
    <w:rsid w:val="00914D73"/>
    <w:rsid w:val="009162A4"/>
    <w:rsid w:val="0092568C"/>
    <w:rsid w:val="00931FD2"/>
    <w:rsid w:val="0093212D"/>
    <w:rsid w:val="009571AA"/>
    <w:rsid w:val="009635D1"/>
    <w:rsid w:val="00987153"/>
    <w:rsid w:val="00993C9C"/>
    <w:rsid w:val="009C477B"/>
    <w:rsid w:val="009E4D54"/>
    <w:rsid w:val="00A0303A"/>
    <w:rsid w:val="00A605E4"/>
    <w:rsid w:val="00A61D17"/>
    <w:rsid w:val="00A65C0F"/>
    <w:rsid w:val="00A72048"/>
    <w:rsid w:val="00A7243B"/>
    <w:rsid w:val="00A827DD"/>
    <w:rsid w:val="00A876CA"/>
    <w:rsid w:val="00AC166D"/>
    <w:rsid w:val="00AC6EB3"/>
    <w:rsid w:val="00AE7EBB"/>
    <w:rsid w:val="00B12E0D"/>
    <w:rsid w:val="00B2383F"/>
    <w:rsid w:val="00B27DA3"/>
    <w:rsid w:val="00B353C8"/>
    <w:rsid w:val="00B54C1C"/>
    <w:rsid w:val="00B56677"/>
    <w:rsid w:val="00B63B84"/>
    <w:rsid w:val="00B73294"/>
    <w:rsid w:val="00B80BEA"/>
    <w:rsid w:val="00B86549"/>
    <w:rsid w:val="00BB1DBD"/>
    <w:rsid w:val="00BE50F6"/>
    <w:rsid w:val="00BE73E9"/>
    <w:rsid w:val="00BF3289"/>
    <w:rsid w:val="00C05413"/>
    <w:rsid w:val="00C145A2"/>
    <w:rsid w:val="00C14CE8"/>
    <w:rsid w:val="00C15A4C"/>
    <w:rsid w:val="00C179EF"/>
    <w:rsid w:val="00C5293C"/>
    <w:rsid w:val="00C55470"/>
    <w:rsid w:val="00C56D52"/>
    <w:rsid w:val="00C64D64"/>
    <w:rsid w:val="00C74B14"/>
    <w:rsid w:val="00C76CA4"/>
    <w:rsid w:val="00C83238"/>
    <w:rsid w:val="00CC2509"/>
    <w:rsid w:val="00CD292B"/>
    <w:rsid w:val="00CD3FEC"/>
    <w:rsid w:val="00CE42DC"/>
    <w:rsid w:val="00CF3811"/>
    <w:rsid w:val="00D1700F"/>
    <w:rsid w:val="00D22644"/>
    <w:rsid w:val="00D26EB9"/>
    <w:rsid w:val="00D31B83"/>
    <w:rsid w:val="00D55C3B"/>
    <w:rsid w:val="00D568CE"/>
    <w:rsid w:val="00D651C9"/>
    <w:rsid w:val="00D8397A"/>
    <w:rsid w:val="00D87480"/>
    <w:rsid w:val="00DB0267"/>
    <w:rsid w:val="00DB4146"/>
    <w:rsid w:val="00DB4FB9"/>
    <w:rsid w:val="00DC5483"/>
    <w:rsid w:val="00DD234D"/>
    <w:rsid w:val="00DD6D13"/>
    <w:rsid w:val="00DF08E3"/>
    <w:rsid w:val="00DF25D1"/>
    <w:rsid w:val="00DF26F3"/>
    <w:rsid w:val="00E053B0"/>
    <w:rsid w:val="00E20627"/>
    <w:rsid w:val="00E46CA9"/>
    <w:rsid w:val="00E56E91"/>
    <w:rsid w:val="00E72427"/>
    <w:rsid w:val="00E7451B"/>
    <w:rsid w:val="00E840D3"/>
    <w:rsid w:val="00E93C93"/>
    <w:rsid w:val="00E94667"/>
    <w:rsid w:val="00EA6A6D"/>
    <w:rsid w:val="00EB1A84"/>
    <w:rsid w:val="00EC26F5"/>
    <w:rsid w:val="00EE1524"/>
    <w:rsid w:val="00F1706F"/>
    <w:rsid w:val="00F32528"/>
    <w:rsid w:val="00F41D5D"/>
    <w:rsid w:val="00F458E7"/>
    <w:rsid w:val="00F54398"/>
    <w:rsid w:val="00F62355"/>
    <w:rsid w:val="00F64D26"/>
    <w:rsid w:val="00F66165"/>
    <w:rsid w:val="00F76844"/>
    <w:rsid w:val="00F94558"/>
    <w:rsid w:val="00FB7259"/>
    <w:rsid w:val="00FD0B5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AD0652"/>
  <w15:docId w15:val="{DB5F2D1E-8D56-4654-BE71-31482A6B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11400"/>
    <w:pPr>
      <w:spacing w:after="240" w:line="240" w:lineRule="exact"/>
    </w:pPr>
    <w:rPr>
      <w:color w:val="000000"/>
      <w:spacing w:val="-2"/>
      <w:sz w:val="18"/>
      <w:szCs w:val="22"/>
      <w:lang w:eastAsia="ja-JP"/>
    </w:rPr>
  </w:style>
  <w:style w:type="paragraph" w:styleId="Heading1">
    <w:name w:val="heading 1"/>
    <w:aliases w:val="New Document"/>
    <w:basedOn w:val="Normal"/>
    <w:next w:val="Normal"/>
    <w:link w:val="Heading1Char"/>
    <w:autoRedefine/>
    <w:uiPriority w:val="9"/>
    <w:qFormat/>
    <w:rsid w:val="00044EE3"/>
    <w:pPr>
      <w:keepNext/>
      <w:keepLines/>
      <w:widowControl w:val="0"/>
      <w:tabs>
        <w:tab w:val="left" w:pos="6142"/>
      </w:tabs>
      <w:spacing w:after="120"/>
      <w:outlineLvl w:val="0"/>
    </w:pPr>
    <w:rPr>
      <w:rFonts w:ascii="Arial Bold" w:hAnsi="Arial Bold"/>
      <w:bCs/>
      <w:noProof/>
      <w:color w:val="auto"/>
      <w:spacing w:val="-5"/>
      <w:sz w:val="20"/>
      <w:szCs w:val="60"/>
    </w:rPr>
  </w:style>
  <w:style w:type="paragraph" w:styleId="Heading2">
    <w:name w:val="heading 2"/>
    <w:basedOn w:val="Heading1"/>
    <w:next w:val="Normal"/>
    <w:link w:val="Heading2Char"/>
    <w:uiPriority w:val="9"/>
    <w:qFormat/>
    <w:rsid w:val="001D6CF3"/>
    <w:pPr>
      <w:spacing w:before="60" w:after="360"/>
      <w:contextualSpacing/>
      <w:outlineLvl w:val="1"/>
    </w:pPr>
    <w:rPr>
      <w:rFonts w:ascii="Arial" w:eastAsia="Times New Roman" w:hAnsi="Arial"/>
      <w:bCs w:val="0"/>
      <w:spacing w:val="-2"/>
      <w:sz w:val="18"/>
      <w:szCs w:val="26"/>
      <w:lang w:val="en-US" w:eastAsia="en-US"/>
    </w:rPr>
  </w:style>
  <w:style w:type="paragraph" w:styleId="Heading3">
    <w:name w:val="heading 3"/>
    <w:aliases w:val="Ruled Heading"/>
    <w:basedOn w:val="Heading2"/>
    <w:next w:val="MKT-bodytext"/>
    <w:link w:val="Heading3Char"/>
    <w:uiPriority w:val="9"/>
    <w:qFormat/>
    <w:rsid w:val="001D6CF3"/>
    <w:pPr>
      <w:pBdr>
        <w:bottom w:val="single" w:sz="4" w:space="3" w:color="auto"/>
      </w:pBdr>
      <w:spacing w:before="360" w:after="180" w:line="300" w:lineRule="exact"/>
      <w:outlineLvl w:val="2"/>
    </w:pPr>
    <w:rPr>
      <w:b/>
      <w:bCs/>
      <w:color w:val="000000"/>
    </w:rPr>
  </w:style>
  <w:style w:type="paragraph" w:styleId="Heading4">
    <w:name w:val="heading 4"/>
    <w:aliases w:val="Regular Paragraph Heading"/>
    <w:basedOn w:val="Heading3"/>
    <w:next w:val="MKT-bodytext"/>
    <w:link w:val="Heading4Char"/>
    <w:uiPriority w:val="9"/>
    <w:qFormat/>
    <w:rsid w:val="00EE649B"/>
    <w:pPr>
      <w:pBdr>
        <w:bottom w:val="none" w:sz="0" w:space="0" w:color="auto"/>
      </w:pBdr>
      <w:spacing w:after="120" w:line="260" w:lineRule="exact"/>
      <w:outlineLvl w:val="3"/>
    </w:pPr>
    <w:rPr>
      <w:bCs w:val="0"/>
      <w:iCs/>
      <w:color w:val="236192"/>
    </w:rPr>
  </w:style>
  <w:style w:type="paragraph" w:styleId="Heading5">
    <w:name w:val="heading 5"/>
    <w:basedOn w:val="Normal"/>
    <w:link w:val="Heading5Char"/>
    <w:uiPriority w:val="9"/>
    <w:qFormat/>
    <w:rsid w:val="004B4734"/>
    <w:pPr>
      <w:keepNext/>
      <w:keepLines/>
      <w:tabs>
        <w:tab w:val="left" w:pos="360"/>
        <w:tab w:val="left" w:pos="2520"/>
      </w:tabs>
      <w:spacing w:before="120" w:after="120"/>
      <w:outlineLvl w:val="4"/>
    </w:pPr>
    <w:rPr>
      <w:rFonts w:eastAsia="Times New Roman"/>
      <w:b/>
      <w:color w:val="0D0D0D"/>
    </w:rPr>
  </w:style>
  <w:style w:type="paragraph" w:styleId="Heading6">
    <w:name w:val="heading 6"/>
    <w:basedOn w:val="Heading5"/>
    <w:link w:val="Heading6Char"/>
    <w:uiPriority w:val="9"/>
    <w:qFormat/>
    <w:rsid w:val="007B1C09"/>
    <w:pPr>
      <w:numPr>
        <w:numId w:val="1"/>
      </w:numPr>
      <w:outlineLvl w:val="5"/>
    </w:pPr>
    <w:rPr>
      <w:iCs/>
      <w:color w:val="auto"/>
    </w:rPr>
  </w:style>
  <w:style w:type="paragraph" w:styleId="Heading7">
    <w:name w:val="heading 7"/>
    <w:basedOn w:val="Heading6"/>
    <w:next w:val="Normal"/>
    <w:link w:val="Heading7Char"/>
    <w:uiPriority w:val="9"/>
    <w:qFormat/>
    <w:rsid w:val="007B1C09"/>
    <w:pPr>
      <w:ind w:left="720"/>
      <w:outlineLvl w:val="6"/>
    </w:pPr>
  </w:style>
  <w:style w:type="paragraph" w:styleId="Heading8">
    <w:name w:val="heading 8"/>
    <w:basedOn w:val="Heading6"/>
    <w:next w:val="Normal"/>
    <w:link w:val="Heading8Char"/>
    <w:uiPriority w:val="9"/>
    <w:qFormat/>
    <w:rsid w:val="007B1C09"/>
    <w:pPr>
      <w:ind w:left="1080"/>
      <w:outlineLvl w:val="7"/>
    </w:pPr>
  </w:style>
  <w:style w:type="paragraph" w:styleId="Heading9">
    <w:name w:val="heading 9"/>
    <w:basedOn w:val="Normal"/>
    <w:next w:val="Normal"/>
    <w:link w:val="Heading9Char"/>
    <w:uiPriority w:val="9"/>
    <w:qFormat/>
    <w:rsid w:val="00EE649B"/>
    <w:pPr>
      <w:keepNext/>
      <w:keepLines/>
      <w:spacing w:before="200" w:after="0"/>
      <w:outlineLvl w:val="8"/>
    </w:pPr>
    <w:rPr>
      <w:rFonts w:ascii="Arial Bold" w:eastAsia="Times New Roman" w:hAnsi="Arial Bold"/>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ew Document Char"/>
    <w:link w:val="Heading1"/>
    <w:uiPriority w:val="9"/>
    <w:rsid w:val="00044EE3"/>
    <w:rPr>
      <w:rFonts w:ascii="Arial Bold" w:hAnsi="Arial Bold"/>
      <w:bCs/>
      <w:noProof/>
      <w:spacing w:val="-5"/>
      <w:szCs w:val="60"/>
      <w:lang w:val="en-GB" w:eastAsia="ja-JP"/>
    </w:rPr>
  </w:style>
  <w:style w:type="character" w:customStyle="1" w:styleId="Heading2Char">
    <w:name w:val="Heading 2 Char"/>
    <w:basedOn w:val="DefaultParagraphFont"/>
    <w:link w:val="Heading2"/>
    <w:uiPriority w:val="9"/>
    <w:rsid w:val="001D6CF3"/>
    <w:rPr>
      <w:rFonts w:eastAsia="Times New Roman"/>
      <w:noProof/>
      <w:spacing w:val="-2"/>
      <w:sz w:val="18"/>
      <w:szCs w:val="26"/>
    </w:rPr>
  </w:style>
  <w:style w:type="paragraph" w:customStyle="1" w:styleId="MKT-bodytext">
    <w:name w:val="MKT - body text"/>
    <w:basedOn w:val="Normal"/>
    <w:qFormat/>
    <w:rsid w:val="001D6CF3"/>
    <w:pPr>
      <w:spacing w:before="120" w:after="360"/>
    </w:pPr>
  </w:style>
  <w:style w:type="character" w:customStyle="1" w:styleId="Heading3Char">
    <w:name w:val="Heading 3 Char"/>
    <w:aliases w:val="Ruled Heading Char"/>
    <w:basedOn w:val="DefaultParagraphFont"/>
    <w:link w:val="Heading3"/>
    <w:uiPriority w:val="9"/>
    <w:rsid w:val="001D6CF3"/>
    <w:rPr>
      <w:rFonts w:eastAsia="Times New Roman"/>
      <w:b/>
      <w:bCs/>
      <w:noProof/>
      <w:color w:val="000000"/>
      <w:spacing w:val="-2"/>
      <w:sz w:val="18"/>
      <w:szCs w:val="26"/>
    </w:rPr>
  </w:style>
  <w:style w:type="character" w:customStyle="1" w:styleId="Heading4Char">
    <w:name w:val="Heading 4 Char"/>
    <w:aliases w:val="Regular Paragraph Heading Char"/>
    <w:basedOn w:val="DefaultParagraphFont"/>
    <w:link w:val="Heading4"/>
    <w:uiPriority w:val="9"/>
    <w:rsid w:val="00EE649B"/>
    <w:rPr>
      <w:rFonts w:ascii="Arial" w:eastAsia="Times New Roman" w:hAnsi="Arial" w:cs="Times New Roman"/>
      <w:iCs/>
      <w:color w:val="236192"/>
      <w:spacing w:val="-2"/>
      <w:sz w:val="24"/>
      <w:szCs w:val="26"/>
    </w:rPr>
  </w:style>
  <w:style w:type="character" w:customStyle="1" w:styleId="Heading5Char">
    <w:name w:val="Heading 5 Char"/>
    <w:basedOn w:val="DefaultParagraphFont"/>
    <w:link w:val="Heading5"/>
    <w:uiPriority w:val="9"/>
    <w:rsid w:val="004B4734"/>
    <w:rPr>
      <w:rFonts w:eastAsia="Times New Roman"/>
      <w:b/>
      <w:color w:val="0D0D0D"/>
      <w:spacing w:val="-2"/>
      <w:sz w:val="18"/>
      <w:szCs w:val="22"/>
      <w:lang w:val="en-GB" w:eastAsia="ja-JP"/>
    </w:rPr>
  </w:style>
  <w:style w:type="character" w:customStyle="1" w:styleId="Heading6Char">
    <w:name w:val="Heading 6 Char"/>
    <w:basedOn w:val="DefaultParagraphFont"/>
    <w:link w:val="Heading6"/>
    <w:uiPriority w:val="9"/>
    <w:rsid w:val="007B1C09"/>
    <w:rPr>
      <w:rFonts w:eastAsia="Times New Roman"/>
      <w:b/>
      <w:iCs/>
      <w:spacing w:val="-2"/>
      <w:sz w:val="18"/>
      <w:szCs w:val="22"/>
      <w:lang w:val="en-GB" w:eastAsia="ja-JP"/>
    </w:rPr>
  </w:style>
  <w:style w:type="character" w:customStyle="1" w:styleId="Heading7Char">
    <w:name w:val="Heading 7 Char"/>
    <w:basedOn w:val="DefaultParagraphFont"/>
    <w:link w:val="Heading7"/>
    <w:uiPriority w:val="9"/>
    <w:rsid w:val="007B1C09"/>
    <w:rPr>
      <w:rFonts w:eastAsia="Times New Roman"/>
      <w:b/>
      <w:iCs/>
      <w:spacing w:val="-2"/>
      <w:sz w:val="18"/>
      <w:szCs w:val="22"/>
      <w:lang w:val="en-GB" w:eastAsia="ja-JP"/>
    </w:rPr>
  </w:style>
  <w:style w:type="character" w:customStyle="1" w:styleId="Heading8Char">
    <w:name w:val="Heading 8 Char"/>
    <w:basedOn w:val="DefaultParagraphFont"/>
    <w:link w:val="Heading8"/>
    <w:uiPriority w:val="9"/>
    <w:rsid w:val="007B1C09"/>
    <w:rPr>
      <w:rFonts w:eastAsia="Times New Roman"/>
      <w:b/>
      <w:iCs/>
      <w:spacing w:val="-2"/>
      <w:sz w:val="18"/>
      <w:szCs w:val="22"/>
      <w:lang w:val="en-GB" w:eastAsia="ja-JP"/>
    </w:rPr>
  </w:style>
  <w:style w:type="character" w:customStyle="1" w:styleId="Heading9Char">
    <w:name w:val="Heading 9 Char"/>
    <w:basedOn w:val="DefaultParagraphFont"/>
    <w:link w:val="Heading9"/>
    <w:uiPriority w:val="9"/>
    <w:rsid w:val="00EE649B"/>
    <w:rPr>
      <w:rFonts w:ascii="Arial Bold" w:eastAsia="Times New Roman" w:hAnsi="Arial Bold" w:cs="Times New Roman"/>
      <w:iCs/>
      <w:color w:val="404040"/>
      <w:spacing w:val="-2"/>
      <w:sz w:val="20"/>
      <w:szCs w:val="20"/>
      <w:lang w:val="en-GB" w:eastAsia="ja-JP"/>
    </w:rPr>
  </w:style>
  <w:style w:type="paragraph" w:customStyle="1" w:styleId="NoSpacing1">
    <w:name w:val="No Spacing1"/>
    <w:uiPriority w:val="1"/>
    <w:qFormat/>
    <w:rsid w:val="00CF47FB"/>
    <w:rPr>
      <w:color w:val="000000"/>
      <w:sz w:val="18"/>
      <w:szCs w:val="22"/>
      <w:lang w:eastAsia="ja-JP"/>
    </w:rPr>
  </w:style>
  <w:style w:type="table" w:styleId="TableGrid">
    <w:name w:val="Table Grid"/>
    <w:basedOn w:val="TableNormal"/>
    <w:rsid w:val="002A0155"/>
    <w:pPr>
      <w:spacing w:before="120" w:after="120"/>
    </w:pPr>
    <w:tblPr>
      <w:tblBorders>
        <w:bottom w:val="single" w:sz="2" w:space="0" w:color="auto"/>
        <w:insideH w:val="single" w:sz="2" w:space="0" w:color="auto"/>
      </w:tblBorders>
      <w:tblCellMar>
        <w:left w:w="0" w:type="dxa"/>
        <w:right w:w="14" w:type="dxa"/>
      </w:tblCellMar>
    </w:tblPr>
  </w:style>
  <w:style w:type="paragraph" w:styleId="BalloonText">
    <w:name w:val="Balloon Text"/>
    <w:basedOn w:val="Normal"/>
    <w:link w:val="BalloonTextChar"/>
    <w:uiPriority w:val="99"/>
    <w:semiHidden/>
    <w:unhideWhenUsed/>
    <w:rsid w:val="00612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BB5"/>
    <w:rPr>
      <w:rFonts w:ascii="Tahoma" w:hAnsi="Tahoma" w:cs="Tahoma"/>
      <w:color w:val="000000"/>
      <w:sz w:val="16"/>
      <w:szCs w:val="16"/>
      <w:lang w:val="en-GB" w:eastAsia="ja-JP"/>
    </w:rPr>
  </w:style>
  <w:style w:type="paragraph" w:customStyle="1" w:styleId="MKT-Headertopleft">
    <w:name w:val="MKT - Header top left"/>
    <w:basedOn w:val="Normal"/>
    <w:qFormat/>
    <w:rsid w:val="001223C9"/>
    <w:pPr>
      <w:pBdr>
        <w:top w:val="single" w:sz="4" w:space="2" w:color="auto"/>
      </w:pBdr>
      <w:tabs>
        <w:tab w:val="left" w:pos="0"/>
      </w:tabs>
      <w:spacing w:after="0" w:line="200" w:lineRule="exact"/>
      <w:ind w:right="5760"/>
    </w:pPr>
    <w:rPr>
      <w:color w:val="auto"/>
      <w:sz w:val="16"/>
      <w:szCs w:val="28"/>
    </w:rPr>
  </w:style>
  <w:style w:type="paragraph" w:styleId="Footer">
    <w:name w:val="footer"/>
    <w:basedOn w:val="Normal"/>
    <w:link w:val="FooterChar"/>
    <w:rsid w:val="00D01957"/>
    <w:pPr>
      <w:tabs>
        <w:tab w:val="center" w:pos="4513"/>
        <w:tab w:val="right" w:pos="9026"/>
      </w:tabs>
    </w:pPr>
  </w:style>
  <w:style w:type="character" w:customStyle="1" w:styleId="FooterChar">
    <w:name w:val="Footer Char"/>
    <w:basedOn w:val="DefaultParagraphFont"/>
    <w:link w:val="Footer"/>
    <w:rsid w:val="00D01957"/>
    <w:rPr>
      <w:color w:val="000000"/>
      <w:spacing w:val="-2"/>
      <w:sz w:val="18"/>
      <w:szCs w:val="22"/>
      <w:lang w:eastAsia="ja-JP"/>
    </w:rPr>
  </w:style>
  <w:style w:type="paragraph" w:customStyle="1" w:styleId="ImageCaptionText">
    <w:name w:val="Image Caption Text"/>
    <w:basedOn w:val="MKT-bodytext"/>
    <w:qFormat/>
    <w:rsid w:val="00E829AF"/>
    <w:pPr>
      <w:spacing w:before="60" w:line="180" w:lineRule="exact"/>
    </w:pPr>
    <w:rPr>
      <w:rFonts w:ascii="Arial Italic" w:hAnsi="Arial Italic"/>
      <w:sz w:val="12"/>
      <w:lang w:val="en-US" w:eastAsia="en-US"/>
    </w:rPr>
  </w:style>
  <w:style w:type="table" w:customStyle="1" w:styleId="MKT-Tablelines">
    <w:name w:val="MKT - Table lines"/>
    <w:basedOn w:val="TableNormal"/>
    <w:uiPriority w:val="99"/>
    <w:rsid w:val="002A0155"/>
    <w:pPr>
      <w:spacing w:before="120" w:after="120"/>
    </w:pPr>
    <w:tblPr>
      <w:tblBorders>
        <w:bottom w:val="single" w:sz="2" w:space="0" w:color="auto"/>
        <w:insideH w:val="single" w:sz="2" w:space="0" w:color="auto"/>
      </w:tblBorders>
      <w:tblCellMar>
        <w:left w:w="0" w:type="dxa"/>
        <w:right w:w="72" w:type="dxa"/>
      </w:tblCellMar>
    </w:tblPr>
    <w:tblStylePr w:type="firstCol">
      <w:rPr>
        <w:rFonts w:ascii="Tms Rmn" w:hAnsi="Tms Rmn"/>
        <w:sz w:val="18"/>
      </w:rPr>
    </w:tblStylePr>
  </w:style>
  <w:style w:type="paragraph" w:customStyle="1" w:styleId="MKT-Footer">
    <w:name w:val="MKT - Footer"/>
    <w:basedOn w:val="Normal"/>
    <w:qFormat/>
    <w:rsid w:val="00500645"/>
    <w:pPr>
      <w:pBdr>
        <w:top w:val="single" w:sz="4" w:space="1" w:color="auto"/>
      </w:pBdr>
      <w:tabs>
        <w:tab w:val="right" w:pos="9360"/>
      </w:tabs>
      <w:spacing w:before="120" w:after="0" w:line="240" w:lineRule="auto"/>
      <w:jc w:val="right"/>
    </w:pPr>
    <w:rPr>
      <w:noProof/>
      <w:color w:val="808080"/>
      <w:lang w:val="en-US" w:eastAsia="en-US"/>
    </w:rPr>
  </w:style>
  <w:style w:type="paragraph" w:customStyle="1" w:styleId="TableofContentsCaption">
    <w:name w:val="Table of Contents Caption"/>
    <w:basedOn w:val="Normal"/>
    <w:qFormat/>
    <w:rsid w:val="0016583E"/>
    <w:pPr>
      <w:framePr w:hSpace="187" w:wrap="around" w:vAnchor="page" w:hAnchor="margin" w:xAlign="right" w:y="12241"/>
      <w:spacing w:before="120" w:after="120"/>
    </w:pPr>
    <w:rPr>
      <w:sz w:val="16"/>
    </w:rPr>
  </w:style>
  <w:style w:type="character" w:styleId="Hyperlink">
    <w:name w:val="Hyperlink"/>
    <w:basedOn w:val="DefaultParagraphFont"/>
    <w:uiPriority w:val="99"/>
    <w:unhideWhenUsed/>
    <w:rsid w:val="002564C4"/>
    <w:rPr>
      <w:color w:val="0000FF"/>
      <w:u w:val="single"/>
    </w:rPr>
  </w:style>
  <w:style w:type="paragraph" w:customStyle="1" w:styleId="MKT-tablebody">
    <w:name w:val="MKT - table body"/>
    <w:basedOn w:val="MKT-tablebodybold"/>
    <w:qFormat/>
    <w:rsid w:val="002878EC"/>
    <w:pPr>
      <w:spacing w:after="120" w:line="240" w:lineRule="exact"/>
    </w:pPr>
    <w:rPr>
      <w:b w:val="0"/>
      <w:lang w:val="en-US" w:eastAsia="en-US"/>
    </w:rPr>
  </w:style>
  <w:style w:type="paragraph" w:customStyle="1" w:styleId="MKT-tablebodybold">
    <w:name w:val="MKT - table body bold"/>
    <w:basedOn w:val="Normal"/>
    <w:qFormat/>
    <w:rsid w:val="009D766B"/>
    <w:pPr>
      <w:spacing w:before="120" w:after="60" w:line="220" w:lineRule="exact"/>
    </w:pPr>
    <w:rPr>
      <w:rFonts w:eastAsia="MS Mincho"/>
      <w:b/>
      <w:color w:val="auto"/>
      <w:szCs w:val="24"/>
    </w:rPr>
  </w:style>
  <w:style w:type="paragraph" w:customStyle="1" w:styleId="MKT-numberedlist">
    <w:name w:val="MKT - numbered list"/>
    <w:basedOn w:val="Normal"/>
    <w:qFormat/>
    <w:rsid w:val="007B1C09"/>
    <w:pPr>
      <w:numPr>
        <w:numId w:val="4"/>
      </w:numPr>
    </w:pPr>
  </w:style>
  <w:style w:type="paragraph" w:customStyle="1" w:styleId="MKT-TableHeader">
    <w:name w:val="MKT - Table Header"/>
    <w:basedOn w:val="Normal"/>
    <w:qFormat/>
    <w:rsid w:val="009D766B"/>
    <w:pPr>
      <w:tabs>
        <w:tab w:val="left" w:pos="0"/>
      </w:tabs>
      <w:spacing w:before="120" w:after="60" w:line="160" w:lineRule="exact"/>
    </w:pPr>
    <w:rPr>
      <w:b/>
      <w:color w:val="auto"/>
      <w:sz w:val="14"/>
      <w:szCs w:val="28"/>
    </w:rPr>
  </w:style>
  <w:style w:type="paragraph" w:customStyle="1" w:styleId="MKT-TableName">
    <w:name w:val="MKT - Table Name"/>
    <w:qFormat/>
    <w:rsid w:val="0087601B"/>
    <w:pPr>
      <w:spacing w:before="60" w:after="120"/>
    </w:pPr>
    <w:rPr>
      <w:rFonts w:eastAsia="MS Mincho"/>
      <w:b/>
      <w:spacing w:val="-2"/>
      <w:sz w:val="22"/>
      <w:szCs w:val="24"/>
      <w:lang w:eastAsia="ja-JP"/>
    </w:rPr>
  </w:style>
  <w:style w:type="paragraph" w:customStyle="1" w:styleId="MKT-ListBullets">
    <w:name w:val="MKT - List Bullets"/>
    <w:basedOn w:val="Normal"/>
    <w:qFormat/>
    <w:rsid w:val="007B1C09"/>
    <w:pPr>
      <w:numPr>
        <w:numId w:val="2"/>
      </w:numPr>
      <w:spacing w:before="60"/>
    </w:pPr>
  </w:style>
  <w:style w:type="paragraph" w:styleId="TOC5">
    <w:name w:val="toc 5"/>
    <w:basedOn w:val="Normal"/>
    <w:next w:val="Normal"/>
    <w:autoRedefine/>
    <w:rsid w:val="00686413"/>
    <w:pPr>
      <w:ind w:left="4320"/>
    </w:pPr>
  </w:style>
  <w:style w:type="paragraph" w:styleId="TOC1">
    <w:name w:val="toc 1"/>
    <w:basedOn w:val="Normal"/>
    <w:next w:val="Normal"/>
    <w:autoRedefine/>
    <w:uiPriority w:val="39"/>
    <w:rsid w:val="00686413"/>
    <w:pPr>
      <w:tabs>
        <w:tab w:val="right" w:pos="8774"/>
      </w:tabs>
      <w:spacing w:after="180" w:line="420" w:lineRule="exact"/>
      <w:ind w:left="4320"/>
    </w:pPr>
    <w:rPr>
      <w:color w:val="236192"/>
      <w:sz w:val="36"/>
    </w:rPr>
  </w:style>
  <w:style w:type="paragraph" w:styleId="TOC2">
    <w:name w:val="toc 2"/>
    <w:basedOn w:val="Normal"/>
    <w:next w:val="Normal"/>
    <w:autoRedefine/>
    <w:uiPriority w:val="39"/>
    <w:rsid w:val="00993EFB"/>
    <w:pPr>
      <w:spacing w:after="60"/>
      <w:ind w:left="4320"/>
    </w:pPr>
    <w:rPr>
      <w:b/>
      <w:color w:val="236192"/>
    </w:rPr>
  </w:style>
  <w:style w:type="paragraph" w:styleId="TOC3">
    <w:name w:val="toc 3"/>
    <w:basedOn w:val="Normal"/>
    <w:next w:val="Normal"/>
    <w:autoRedefine/>
    <w:uiPriority w:val="39"/>
    <w:rsid w:val="00993EFB"/>
    <w:pPr>
      <w:spacing w:after="60"/>
      <w:ind w:left="4320"/>
    </w:pPr>
    <w:rPr>
      <w:b/>
      <w:color w:val="auto"/>
    </w:rPr>
  </w:style>
  <w:style w:type="paragraph" w:styleId="TOC4">
    <w:name w:val="toc 4"/>
    <w:basedOn w:val="Normal"/>
    <w:next w:val="Normal"/>
    <w:autoRedefine/>
    <w:uiPriority w:val="39"/>
    <w:rsid w:val="00686413"/>
    <w:pPr>
      <w:spacing w:after="60"/>
      <w:ind w:left="4320"/>
    </w:pPr>
  </w:style>
  <w:style w:type="paragraph" w:styleId="TOC6">
    <w:name w:val="toc 6"/>
    <w:basedOn w:val="Normal"/>
    <w:next w:val="Normal"/>
    <w:autoRedefine/>
    <w:rsid w:val="00686413"/>
    <w:pPr>
      <w:ind w:left="4320"/>
    </w:pPr>
  </w:style>
  <w:style w:type="paragraph" w:styleId="TOC7">
    <w:name w:val="toc 7"/>
    <w:basedOn w:val="Normal"/>
    <w:next w:val="Normal"/>
    <w:autoRedefine/>
    <w:rsid w:val="00686413"/>
    <w:pPr>
      <w:ind w:left="4320"/>
    </w:pPr>
  </w:style>
  <w:style w:type="paragraph" w:styleId="TOC8">
    <w:name w:val="toc 8"/>
    <w:basedOn w:val="Normal"/>
    <w:next w:val="Normal"/>
    <w:autoRedefine/>
    <w:rsid w:val="00686413"/>
    <w:pPr>
      <w:ind w:left="4320"/>
    </w:pPr>
  </w:style>
  <w:style w:type="paragraph" w:styleId="TOC9">
    <w:name w:val="toc 9"/>
    <w:basedOn w:val="Normal"/>
    <w:next w:val="Normal"/>
    <w:autoRedefine/>
    <w:rsid w:val="00686413"/>
    <w:pPr>
      <w:ind w:left="4320"/>
    </w:pPr>
  </w:style>
  <w:style w:type="paragraph" w:styleId="Header">
    <w:name w:val="header"/>
    <w:basedOn w:val="Normal"/>
    <w:link w:val="HeaderChar"/>
    <w:rsid w:val="00A7485D"/>
    <w:pPr>
      <w:tabs>
        <w:tab w:val="center" w:pos="4320"/>
        <w:tab w:val="right" w:pos="8640"/>
      </w:tabs>
    </w:pPr>
  </w:style>
  <w:style w:type="character" w:customStyle="1" w:styleId="HeaderChar">
    <w:name w:val="Header Char"/>
    <w:basedOn w:val="DefaultParagraphFont"/>
    <w:link w:val="Header"/>
    <w:rsid w:val="00A7485D"/>
    <w:rPr>
      <w:color w:val="000000"/>
      <w:spacing w:val="-2"/>
      <w:sz w:val="18"/>
      <w:szCs w:val="22"/>
      <w:lang w:val="en-GB" w:eastAsia="ja-JP"/>
    </w:rPr>
  </w:style>
  <w:style w:type="character" w:customStyle="1" w:styleId="MarkitBodytextChar">
    <w:name w:val="Markit Body text Char"/>
    <w:link w:val="MarkitBodytext"/>
    <w:rsid w:val="00656531"/>
    <w:rPr>
      <w:rFonts w:eastAsia="MS Mincho"/>
      <w:color w:val="000000"/>
      <w:szCs w:val="19"/>
      <w:lang w:val="en-US" w:eastAsia="ja-JP"/>
    </w:rPr>
  </w:style>
  <w:style w:type="paragraph" w:customStyle="1" w:styleId="MarkitBodytext">
    <w:name w:val="Markit Body text"/>
    <w:basedOn w:val="Normal"/>
    <w:link w:val="MarkitBodytextChar"/>
    <w:rsid w:val="00656531"/>
    <w:pPr>
      <w:tabs>
        <w:tab w:val="left" w:pos="0"/>
      </w:tabs>
      <w:spacing w:before="36" w:after="0" w:line="240" w:lineRule="auto"/>
      <w:jc w:val="both"/>
    </w:pPr>
    <w:rPr>
      <w:rFonts w:eastAsia="MS Mincho"/>
      <w:spacing w:val="0"/>
      <w:sz w:val="20"/>
      <w:szCs w:val="19"/>
      <w:lang w:val="en-US"/>
    </w:rPr>
  </w:style>
  <w:style w:type="character" w:styleId="PageNumber">
    <w:name w:val="page number"/>
    <w:aliases w:val="Markit Footer text"/>
    <w:basedOn w:val="DefaultParagraphFont"/>
    <w:uiPriority w:val="99"/>
    <w:rsid w:val="00602538"/>
    <w:rPr>
      <w:rFonts w:ascii="Arial" w:hAnsi="Arial" w:cs="Times New Roman"/>
      <w:color w:val="808080"/>
      <w:sz w:val="16"/>
    </w:rPr>
  </w:style>
  <w:style w:type="character" w:customStyle="1" w:styleId="bodytext2char">
    <w:name w:val="bodytext2char"/>
    <w:basedOn w:val="DefaultParagraphFont"/>
    <w:uiPriority w:val="99"/>
    <w:rsid w:val="00604062"/>
    <w:rPr>
      <w:rFonts w:cs="Times New Roman"/>
    </w:rPr>
  </w:style>
  <w:style w:type="paragraph" w:styleId="CommentText">
    <w:name w:val="annotation text"/>
    <w:basedOn w:val="Normal"/>
    <w:link w:val="CommentTextChar"/>
    <w:unhideWhenUsed/>
    <w:rsid w:val="009162A4"/>
    <w:pPr>
      <w:spacing w:line="240" w:lineRule="auto"/>
    </w:pPr>
    <w:rPr>
      <w:sz w:val="20"/>
      <w:szCs w:val="20"/>
    </w:rPr>
  </w:style>
  <w:style w:type="character" w:customStyle="1" w:styleId="CommentTextChar">
    <w:name w:val="Comment Text Char"/>
    <w:basedOn w:val="DefaultParagraphFont"/>
    <w:link w:val="CommentText"/>
    <w:rsid w:val="009162A4"/>
    <w:rPr>
      <w:color w:val="000000"/>
      <w:spacing w:val="-2"/>
      <w:lang w:eastAsia="ja-JP"/>
    </w:rPr>
  </w:style>
  <w:style w:type="character" w:styleId="CommentReference">
    <w:name w:val="annotation reference"/>
    <w:basedOn w:val="DefaultParagraphFont"/>
    <w:unhideWhenUsed/>
    <w:rsid w:val="009162A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25964">
      <w:bodyDiv w:val="1"/>
      <w:marLeft w:val="0"/>
      <w:marRight w:val="0"/>
      <w:marTop w:val="0"/>
      <w:marBottom w:val="0"/>
      <w:divBdr>
        <w:top w:val="none" w:sz="0" w:space="0" w:color="auto"/>
        <w:left w:val="none" w:sz="0" w:space="0" w:color="auto"/>
        <w:bottom w:val="none" w:sz="0" w:space="0" w:color="auto"/>
        <w:right w:val="none" w:sz="0" w:space="0" w:color="auto"/>
      </w:divBdr>
    </w:div>
    <w:div w:id="263999729">
      <w:bodyDiv w:val="1"/>
      <w:marLeft w:val="0"/>
      <w:marRight w:val="0"/>
      <w:marTop w:val="0"/>
      <w:marBottom w:val="0"/>
      <w:divBdr>
        <w:top w:val="none" w:sz="0" w:space="0" w:color="auto"/>
        <w:left w:val="none" w:sz="0" w:space="0" w:color="auto"/>
        <w:bottom w:val="none" w:sz="0" w:space="0" w:color="auto"/>
        <w:right w:val="none" w:sz="0" w:space="0" w:color="auto"/>
      </w:divBdr>
    </w:div>
    <w:div w:id="383910554">
      <w:bodyDiv w:val="1"/>
      <w:marLeft w:val="0"/>
      <w:marRight w:val="0"/>
      <w:marTop w:val="0"/>
      <w:marBottom w:val="0"/>
      <w:divBdr>
        <w:top w:val="none" w:sz="0" w:space="0" w:color="auto"/>
        <w:left w:val="none" w:sz="0" w:space="0" w:color="auto"/>
        <w:bottom w:val="none" w:sz="0" w:space="0" w:color="auto"/>
        <w:right w:val="none" w:sz="0" w:space="0" w:color="auto"/>
      </w:divBdr>
    </w:div>
    <w:div w:id="507794117">
      <w:bodyDiv w:val="1"/>
      <w:marLeft w:val="0"/>
      <w:marRight w:val="0"/>
      <w:marTop w:val="0"/>
      <w:marBottom w:val="0"/>
      <w:divBdr>
        <w:top w:val="none" w:sz="0" w:space="0" w:color="auto"/>
        <w:left w:val="none" w:sz="0" w:space="0" w:color="auto"/>
        <w:bottom w:val="none" w:sz="0" w:space="0" w:color="auto"/>
        <w:right w:val="none" w:sz="0" w:space="0" w:color="auto"/>
      </w:divBdr>
    </w:div>
    <w:div w:id="542866831">
      <w:bodyDiv w:val="1"/>
      <w:marLeft w:val="0"/>
      <w:marRight w:val="0"/>
      <w:marTop w:val="0"/>
      <w:marBottom w:val="0"/>
      <w:divBdr>
        <w:top w:val="none" w:sz="0" w:space="0" w:color="auto"/>
        <w:left w:val="none" w:sz="0" w:space="0" w:color="auto"/>
        <w:bottom w:val="none" w:sz="0" w:space="0" w:color="auto"/>
        <w:right w:val="none" w:sz="0" w:space="0" w:color="auto"/>
      </w:divBdr>
    </w:div>
    <w:div w:id="682585985">
      <w:bodyDiv w:val="1"/>
      <w:marLeft w:val="0"/>
      <w:marRight w:val="0"/>
      <w:marTop w:val="0"/>
      <w:marBottom w:val="0"/>
      <w:divBdr>
        <w:top w:val="none" w:sz="0" w:space="0" w:color="auto"/>
        <w:left w:val="none" w:sz="0" w:space="0" w:color="auto"/>
        <w:bottom w:val="none" w:sz="0" w:space="0" w:color="auto"/>
        <w:right w:val="none" w:sz="0" w:space="0" w:color="auto"/>
      </w:divBdr>
    </w:div>
    <w:div w:id="762260395">
      <w:bodyDiv w:val="1"/>
      <w:marLeft w:val="0"/>
      <w:marRight w:val="0"/>
      <w:marTop w:val="0"/>
      <w:marBottom w:val="0"/>
      <w:divBdr>
        <w:top w:val="none" w:sz="0" w:space="0" w:color="auto"/>
        <w:left w:val="none" w:sz="0" w:space="0" w:color="auto"/>
        <w:bottom w:val="none" w:sz="0" w:space="0" w:color="auto"/>
        <w:right w:val="none" w:sz="0" w:space="0" w:color="auto"/>
      </w:divBdr>
      <w:divsChild>
        <w:div w:id="1220552304">
          <w:marLeft w:val="0"/>
          <w:marRight w:val="0"/>
          <w:marTop w:val="0"/>
          <w:marBottom w:val="0"/>
          <w:divBdr>
            <w:top w:val="none" w:sz="0" w:space="0" w:color="auto"/>
            <w:left w:val="none" w:sz="0" w:space="0" w:color="auto"/>
            <w:bottom w:val="none" w:sz="0" w:space="0" w:color="auto"/>
            <w:right w:val="none" w:sz="0" w:space="0" w:color="auto"/>
          </w:divBdr>
          <w:divsChild>
            <w:div w:id="2022966588">
              <w:marLeft w:val="0"/>
              <w:marRight w:val="0"/>
              <w:marTop w:val="0"/>
              <w:marBottom w:val="0"/>
              <w:divBdr>
                <w:top w:val="none" w:sz="0" w:space="0" w:color="auto"/>
                <w:left w:val="none" w:sz="0" w:space="0" w:color="auto"/>
                <w:bottom w:val="none" w:sz="0" w:space="0" w:color="auto"/>
                <w:right w:val="none" w:sz="0" w:space="0" w:color="auto"/>
              </w:divBdr>
              <w:divsChild>
                <w:div w:id="1118446577">
                  <w:marLeft w:val="0"/>
                  <w:marRight w:val="0"/>
                  <w:marTop w:val="0"/>
                  <w:marBottom w:val="0"/>
                  <w:divBdr>
                    <w:top w:val="none" w:sz="0" w:space="0" w:color="auto"/>
                    <w:left w:val="none" w:sz="0" w:space="0" w:color="auto"/>
                    <w:bottom w:val="none" w:sz="0" w:space="0" w:color="auto"/>
                    <w:right w:val="none" w:sz="0" w:space="0" w:color="auto"/>
                  </w:divBdr>
                  <w:divsChild>
                    <w:div w:id="14439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764173">
      <w:bodyDiv w:val="1"/>
      <w:marLeft w:val="0"/>
      <w:marRight w:val="0"/>
      <w:marTop w:val="0"/>
      <w:marBottom w:val="0"/>
      <w:divBdr>
        <w:top w:val="none" w:sz="0" w:space="0" w:color="auto"/>
        <w:left w:val="none" w:sz="0" w:space="0" w:color="auto"/>
        <w:bottom w:val="none" w:sz="0" w:space="0" w:color="auto"/>
        <w:right w:val="none" w:sz="0" w:space="0" w:color="auto"/>
      </w:divBdr>
    </w:div>
    <w:div w:id="875043019">
      <w:bodyDiv w:val="1"/>
      <w:marLeft w:val="0"/>
      <w:marRight w:val="0"/>
      <w:marTop w:val="0"/>
      <w:marBottom w:val="0"/>
      <w:divBdr>
        <w:top w:val="none" w:sz="0" w:space="0" w:color="auto"/>
        <w:left w:val="none" w:sz="0" w:space="0" w:color="auto"/>
        <w:bottom w:val="none" w:sz="0" w:space="0" w:color="auto"/>
        <w:right w:val="none" w:sz="0" w:space="0" w:color="auto"/>
      </w:divBdr>
      <w:divsChild>
        <w:div w:id="1513102850">
          <w:marLeft w:val="0"/>
          <w:marRight w:val="0"/>
          <w:marTop w:val="0"/>
          <w:marBottom w:val="0"/>
          <w:divBdr>
            <w:top w:val="none" w:sz="0" w:space="0" w:color="auto"/>
            <w:left w:val="none" w:sz="0" w:space="0" w:color="auto"/>
            <w:bottom w:val="none" w:sz="0" w:space="0" w:color="auto"/>
            <w:right w:val="none" w:sz="0" w:space="0" w:color="auto"/>
          </w:divBdr>
          <w:divsChild>
            <w:div w:id="1341008681">
              <w:marLeft w:val="0"/>
              <w:marRight w:val="0"/>
              <w:marTop w:val="0"/>
              <w:marBottom w:val="0"/>
              <w:divBdr>
                <w:top w:val="none" w:sz="0" w:space="0" w:color="auto"/>
                <w:left w:val="none" w:sz="0" w:space="0" w:color="auto"/>
                <w:bottom w:val="none" w:sz="0" w:space="0" w:color="auto"/>
                <w:right w:val="none" w:sz="0" w:space="0" w:color="auto"/>
              </w:divBdr>
              <w:divsChild>
                <w:div w:id="17269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1849">
      <w:bodyDiv w:val="1"/>
      <w:marLeft w:val="0"/>
      <w:marRight w:val="0"/>
      <w:marTop w:val="0"/>
      <w:marBottom w:val="0"/>
      <w:divBdr>
        <w:top w:val="none" w:sz="0" w:space="0" w:color="auto"/>
        <w:left w:val="none" w:sz="0" w:space="0" w:color="auto"/>
        <w:bottom w:val="none" w:sz="0" w:space="0" w:color="auto"/>
        <w:right w:val="none" w:sz="0" w:space="0" w:color="auto"/>
      </w:divBdr>
    </w:div>
    <w:div w:id="1111704987">
      <w:bodyDiv w:val="1"/>
      <w:marLeft w:val="0"/>
      <w:marRight w:val="0"/>
      <w:marTop w:val="0"/>
      <w:marBottom w:val="0"/>
      <w:divBdr>
        <w:top w:val="none" w:sz="0" w:space="0" w:color="auto"/>
        <w:left w:val="none" w:sz="0" w:space="0" w:color="auto"/>
        <w:bottom w:val="none" w:sz="0" w:space="0" w:color="auto"/>
        <w:right w:val="none" w:sz="0" w:space="0" w:color="auto"/>
      </w:divBdr>
    </w:div>
    <w:div w:id="1151562555">
      <w:bodyDiv w:val="1"/>
      <w:marLeft w:val="0"/>
      <w:marRight w:val="0"/>
      <w:marTop w:val="0"/>
      <w:marBottom w:val="0"/>
      <w:divBdr>
        <w:top w:val="none" w:sz="0" w:space="0" w:color="auto"/>
        <w:left w:val="none" w:sz="0" w:space="0" w:color="auto"/>
        <w:bottom w:val="none" w:sz="0" w:space="0" w:color="auto"/>
        <w:right w:val="none" w:sz="0" w:space="0" w:color="auto"/>
      </w:divBdr>
    </w:div>
    <w:div w:id="1206985452">
      <w:bodyDiv w:val="1"/>
      <w:marLeft w:val="0"/>
      <w:marRight w:val="0"/>
      <w:marTop w:val="0"/>
      <w:marBottom w:val="0"/>
      <w:divBdr>
        <w:top w:val="none" w:sz="0" w:space="0" w:color="auto"/>
        <w:left w:val="none" w:sz="0" w:space="0" w:color="auto"/>
        <w:bottom w:val="none" w:sz="0" w:space="0" w:color="auto"/>
        <w:right w:val="none" w:sz="0" w:space="0" w:color="auto"/>
      </w:divBdr>
      <w:divsChild>
        <w:div w:id="1340037181">
          <w:marLeft w:val="0"/>
          <w:marRight w:val="0"/>
          <w:marTop w:val="0"/>
          <w:marBottom w:val="0"/>
          <w:divBdr>
            <w:top w:val="none" w:sz="0" w:space="0" w:color="auto"/>
            <w:left w:val="none" w:sz="0" w:space="0" w:color="auto"/>
            <w:bottom w:val="none" w:sz="0" w:space="0" w:color="auto"/>
            <w:right w:val="none" w:sz="0" w:space="0" w:color="auto"/>
          </w:divBdr>
          <w:divsChild>
            <w:div w:id="1849758603">
              <w:marLeft w:val="0"/>
              <w:marRight w:val="0"/>
              <w:marTop w:val="0"/>
              <w:marBottom w:val="0"/>
              <w:divBdr>
                <w:top w:val="none" w:sz="0" w:space="0" w:color="auto"/>
                <w:left w:val="none" w:sz="0" w:space="0" w:color="auto"/>
                <w:bottom w:val="none" w:sz="0" w:space="0" w:color="auto"/>
                <w:right w:val="none" w:sz="0" w:space="0" w:color="auto"/>
              </w:divBdr>
              <w:divsChild>
                <w:div w:id="4119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83230">
      <w:bodyDiv w:val="1"/>
      <w:marLeft w:val="0"/>
      <w:marRight w:val="0"/>
      <w:marTop w:val="0"/>
      <w:marBottom w:val="0"/>
      <w:divBdr>
        <w:top w:val="none" w:sz="0" w:space="0" w:color="auto"/>
        <w:left w:val="none" w:sz="0" w:space="0" w:color="auto"/>
        <w:bottom w:val="none" w:sz="0" w:space="0" w:color="auto"/>
        <w:right w:val="none" w:sz="0" w:space="0" w:color="auto"/>
      </w:divBdr>
    </w:div>
    <w:div w:id="1259023930">
      <w:bodyDiv w:val="1"/>
      <w:marLeft w:val="0"/>
      <w:marRight w:val="0"/>
      <w:marTop w:val="0"/>
      <w:marBottom w:val="0"/>
      <w:divBdr>
        <w:top w:val="none" w:sz="0" w:space="0" w:color="auto"/>
        <w:left w:val="none" w:sz="0" w:space="0" w:color="auto"/>
        <w:bottom w:val="none" w:sz="0" w:space="0" w:color="auto"/>
        <w:right w:val="none" w:sz="0" w:space="0" w:color="auto"/>
      </w:divBdr>
    </w:div>
    <w:div w:id="1359546900">
      <w:bodyDiv w:val="1"/>
      <w:marLeft w:val="0"/>
      <w:marRight w:val="0"/>
      <w:marTop w:val="0"/>
      <w:marBottom w:val="0"/>
      <w:divBdr>
        <w:top w:val="none" w:sz="0" w:space="0" w:color="auto"/>
        <w:left w:val="none" w:sz="0" w:space="0" w:color="auto"/>
        <w:bottom w:val="none" w:sz="0" w:space="0" w:color="auto"/>
        <w:right w:val="none" w:sz="0" w:space="0" w:color="auto"/>
      </w:divBdr>
    </w:div>
    <w:div w:id="1421366634">
      <w:bodyDiv w:val="1"/>
      <w:marLeft w:val="0"/>
      <w:marRight w:val="0"/>
      <w:marTop w:val="0"/>
      <w:marBottom w:val="0"/>
      <w:divBdr>
        <w:top w:val="none" w:sz="0" w:space="0" w:color="auto"/>
        <w:left w:val="none" w:sz="0" w:space="0" w:color="auto"/>
        <w:bottom w:val="none" w:sz="0" w:space="0" w:color="auto"/>
        <w:right w:val="none" w:sz="0" w:space="0" w:color="auto"/>
      </w:divBdr>
    </w:div>
    <w:div w:id="1457137578">
      <w:bodyDiv w:val="1"/>
      <w:marLeft w:val="0"/>
      <w:marRight w:val="0"/>
      <w:marTop w:val="0"/>
      <w:marBottom w:val="0"/>
      <w:divBdr>
        <w:top w:val="none" w:sz="0" w:space="0" w:color="auto"/>
        <w:left w:val="none" w:sz="0" w:space="0" w:color="auto"/>
        <w:bottom w:val="none" w:sz="0" w:space="0" w:color="auto"/>
        <w:right w:val="none" w:sz="0" w:space="0" w:color="auto"/>
      </w:divBdr>
    </w:div>
    <w:div w:id="1512455319">
      <w:bodyDiv w:val="1"/>
      <w:marLeft w:val="0"/>
      <w:marRight w:val="0"/>
      <w:marTop w:val="0"/>
      <w:marBottom w:val="0"/>
      <w:divBdr>
        <w:top w:val="none" w:sz="0" w:space="0" w:color="auto"/>
        <w:left w:val="none" w:sz="0" w:space="0" w:color="auto"/>
        <w:bottom w:val="none" w:sz="0" w:space="0" w:color="auto"/>
        <w:right w:val="none" w:sz="0" w:space="0" w:color="auto"/>
      </w:divBdr>
      <w:divsChild>
        <w:div w:id="381515356">
          <w:marLeft w:val="0"/>
          <w:marRight w:val="0"/>
          <w:marTop w:val="0"/>
          <w:marBottom w:val="0"/>
          <w:divBdr>
            <w:top w:val="none" w:sz="0" w:space="0" w:color="auto"/>
            <w:left w:val="none" w:sz="0" w:space="0" w:color="auto"/>
            <w:bottom w:val="none" w:sz="0" w:space="0" w:color="auto"/>
            <w:right w:val="none" w:sz="0" w:space="0" w:color="auto"/>
          </w:divBdr>
          <w:divsChild>
            <w:div w:id="464932953">
              <w:marLeft w:val="0"/>
              <w:marRight w:val="0"/>
              <w:marTop w:val="0"/>
              <w:marBottom w:val="0"/>
              <w:divBdr>
                <w:top w:val="none" w:sz="0" w:space="0" w:color="auto"/>
                <w:left w:val="none" w:sz="0" w:space="0" w:color="auto"/>
                <w:bottom w:val="none" w:sz="0" w:space="0" w:color="auto"/>
                <w:right w:val="none" w:sz="0" w:space="0" w:color="auto"/>
              </w:divBdr>
              <w:divsChild>
                <w:div w:id="10573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7375">
      <w:bodyDiv w:val="1"/>
      <w:marLeft w:val="0"/>
      <w:marRight w:val="0"/>
      <w:marTop w:val="0"/>
      <w:marBottom w:val="0"/>
      <w:divBdr>
        <w:top w:val="none" w:sz="0" w:space="0" w:color="auto"/>
        <w:left w:val="none" w:sz="0" w:space="0" w:color="auto"/>
        <w:bottom w:val="none" w:sz="0" w:space="0" w:color="auto"/>
        <w:right w:val="none" w:sz="0" w:space="0" w:color="auto"/>
      </w:divBdr>
    </w:div>
    <w:div w:id="1597246094">
      <w:bodyDiv w:val="1"/>
      <w:marLeft w:val="0"/>
      <w:marRight w:val="0"/>
      <w:marTop w:val="0"/>
      <w:marBottom w:val="0"/>
      <w:divBdr>
        <w:top w:val="none" w:sz="0" w:space="0" w:color="auto"/>
        <w:left w:val="none" w:sz="0" w:space="0" w:color="auto"/>
        <w:bottom w:val="none" w:sz="0" w:space="0" w:color="auto"/>
        <w:right w:val="none" w:sz="0" w:space="0" w:color="auto"/>
      </w:divBdr>
    </w:div>
    <w:div w:id="1602639797">
      <w:bodyDiv w:val="1"/>
      <w:marLeft w:val="0"/>
      <w:marRight w:val="0"/>
      <w:marTop w:val="0"/>
      <w:marBottom w:val="0"/>
      <w:divBdr>
        <w:top w:val="none" w:sz="0" w:space="0" w:color="auto"/>
        <w:left w:val="none" w:sz="0" w:space="0" w:color="auto"/>
        <w:bottom w:val="none" w:sz="0" w:space="0" w:color="auto"/>
        <w:right w:val="none" w:sz="0" w:space="0" w:color="auto"/>
      </w:divBdr>
    </w:div>
    <w:div w:id="1634099247">
      <w:bodyDiv w:val="1"/>
      <w:marLeft w:val="0"/>
      <w:marRight w:val="0"/>
      <w:marTop w:val="0"/>
      <w:marBottom w:val="0"/>
      <w:divBdr>
        <w:top w:val="none" w:sz="0" w:space="0" w:color="auto"/>
        <w:left w:val="none" w:sz="0" w:space="0" w:color="auto"/>
        <w:bottom w:val="none" w:sz="0" w:space="0" w:color="auto"/>
        <w:right w:val="none" w:sz="0" w:space="0" w:color="auto"/>
      </w:divBdr>
      <w:divsChild>
        <w:div w:id="1763525843">
          <w:marLeft w:val="0"/>
          <w:marRight w:val="0"/>
          <w:marTop w:val="0"/>
          <w:marBottom w:val="0"/>
          <w:divBdr>
            <w:top w:val="none" w:sz="0" w:space="0" w:color="auto"/>
            <w:left w:val="none" w:sz="0" w:space="0" w:color="auto"/>
            <w:bottom w:val="none" w:sz="0" w:space="0" w:color="auto"/>
            <w:right w:val="none" w:sz="0" w:space="0" w:color="auto"/>
          </w:divBdr>
          <w:divsChild>
            <w:div w:id="1031492109">
              <w:marLeft w:val="0"/>
              <w:marRight w:val="0"/>
              <w:marTop w:val="0"/>
              <w:marBottom w:val="0"/>
              <w:divBdr>
                <w:top w:val="none" w:sz="0" w:space="0" w:color="auto"/>
                <w:left w:val="none" w:sz="0" w:space="0" w:color="auto"/>
                <w:bottom w:val="none" w:sz="0" w:space="0" w:color="auto"/>
                <w:right w:val="none" w:sz="0" w:space="0" w:color="auto"/>
              </w:divBdr>
              <w:divsChild>
                <w:div w:id="1257133342">
                  <w:marLeft w:val="0"/>
                  <w:marRight w:val="0"/>
                  <w:marTop w:val="0"/>
                  <w:marBottom w:val="0"/>
                  <w:divBdr>
                    <w:top w:val="none" w:sz="0" w:space="0" w:color="auto"/>
                    <w:left w:val="none" w:sz="0" w:space="0" w:color="auto"/>
                    <w:bottom w:val="none" w:sz="0" w:space="0" w:color="auto"/>
                    <w:right w:val="none" w:sz="0" w:space="0" w:color="auto"/>
                  </w:divBdr>
                </w:div>
                <w:div w:id="1506096741">
                  <w:marLeft w:val="0"/>
                  <w:marRight w:val="0"/>
                  <w:marTop w:val="0"/>
                  <w:marBottom w:val="0"/>
                  <w:divBdr>
                    <w:top w:val="none" w:sz="0" w:space="0" w:color="auto"/>
                    <w:left w:val="none" w:sz="0" w:space="0" w:color="auto"/>
                    <w:bottom w:val="none" w:sz="0" w:space="0" w:color="auto"/>
                    <w:right w:val="none" w:sz="0" w:space="0" w:color="auto"/>
                  </w:divBdr>
                </w:div>
                <w:div w:id="1522892584">
                  <w:marLeft w:val="0"/>
                  <w:marRight w:val="0"/>
                  <w:marTop w:val="0"/>
                  <w:marBottom w:val="0"/>
                  <w:divBdr>
                    <w:top w:val="none" w:sz="0" w:space="0" w:color="auto"/>
                    <w:left w:val="none" w:sz="0" w:space="0" w:color="auto"/>
                    <w:bottom w:val="none" w:sz="0" w:space="0" w:color="auto"/>
                    <w:right w:val="none" w:sz="0" w:space="0" w:color="auto"/>
                  </w:divBdr>
                </w:div>
                <w:div w:id="19789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96977">
      <w:bodyDiv w:val="1"/>
      <w:marLeft w:val="0"/>
      <w:marRight w:val="0"/>
      <w:marTop w:val="0"/>
      <w:marBottom w:val="0"/>
      <w:divBdr>
        <w:top w:val="none" w:sz="0" w:space="0" w:color="auto"/>
        <w:left w:val="none" w:sz="0" w:space="0" w:color="auto"/>
        <w:bottom w:val="none" w:sz="0" w:space="0" w:color="auto"/>
        <w:right w:val="none" w:sz="0" w:space="0" w:color="auto"/>
      </w:divBdr>
    </w:div>
    <w:div w:id="177238801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00">
          <w:marLeft w:val="0"/>
          <w:marRight w:val="0"/>
          <w:marTop w:val="0"/>
          <w:marBottom w:val="0"/>
          <w:divBdr>
            <w:top w:val="none" w:sz="0" w:space="0" w:color="auto"/>
            <w:left w:val="none" w:sz="0" w:space="0" w:color="auto"/>
            <w:bottom w:val="none" w:sz="0" w:space="0" w:color="auto"/>
            <w:right w:val="none" w:sz="0" w:space="0" w:color="auto"/>
          </w:divBdr>
          <w:divsChild>
            <w:div w:id="1379627930">
              <w:marLeft w:val="0"/>
              <w:marRight w:val="0"/>
              <w:marTop w:val="0"/>
              <w:marBottom w:val="0"/>
              <w:divBdr>
                <w:top w:val="none" w:sz="0" w:space="0" w:color="auto"/>
                <w:left w:val="none" w:sz="0" w:space="0" w:color="auto"/>
                <w:bottom w:val="none" w:sz="0" w:space="0" w:color="auto"/>
                <w:right w:val="none" w:sz="0" w:space="0" w:color="auto"/>
              </w:divBdr>
              <w:divsChild>
                <w:div w:id="865287531">
                  <w:marLeft w:val="0"/>
                  <w:marRight w:val="0"/>
                  <w:marTop w:val="0"/>
                  <w:marBottom w:val="0"/>
                  <w:divBdr>
                    <w:top w:val="none" w:sz="0" w:space="0" w:color="auto"/>
                    <w:left w:val="none" w:sz="0" w:space="0" w:color="auto"/>
                    <w:bottom w:val="none" w:sz="0" w:space="0" w:color="auto"/>
                    <w:right w:val="none" w:sz="0" w:space="0" w:color="auto"/>
                  </w:divBdr>
                  <w:divsChild>
                    <w:div w:id="712001069">
                      <w:marLeft w:val="0"/>
                      <w:marRight w:val="0"/>
                      <w:marTop w:val="0"/>
                      <w:marBottom w:val="0"/>
                      <w:divBdr>
                        <w:top w:val="none" w:sz="0" w:space="0" w:color="auto"/>
                        <w:left w:val="none" w:sz="0" w:space="0" w:color="auto"/>
                        <w:bottom w:val="none" w:sz="0" w:space="0" w:color="auto"/>
                        <w:right w:val="none" w:sz="0" w:space="0" w:color="auto"/>
                      </w:divBdr>
                      <w:divsChild>
                        <w:div w:id="1984314350">
                          <w:marLeft w:val="0"/>
                          <w:marRight w:val="0"/>
                          <w:marTop w:val="0"/>
                          <w:marBottom w:val="0"/>
                          <w:divBdr>
                            <w:top w:val="none" w:sz="0" w:space="0" w:color="auto"/>
                            <w:left w:val="none" w:sz="0" w:space="0" w:color="auto"/>
                            <w:bottom w:val="none" w:sz="0" w:space="0" w:color="auto"/>
                            <w:right w:val="none" w:sz="0" w:space="0" w:color="auto"/>
                          </w:divBdr>
                          <w:divsChild>
                            <w:div w:id="510218422">
                              <w:marLeft w:val="0"/>
                              <w:marRight w:val="0"/>
                              <w:marTop w:val="0"/>
                              <w:marBottom w:val="0"/>
                              <w:divBdr>
                                <w:top w:val="none" w:sz="0" w:space="0" w:color="auto"/>
                                <w:left w:val="none" w:sz="0" w:space="0" w:color="auto"/>
                                <w:bottom w:val="none" w:sz="0" w:space="0" w:color="auto"/>
                                <w:right w:val="none" w:sz="0" w:space="0" w:color="auto"/>
                              </w:divBdr>
                              <w:divsChild>
                                <w:div w:id="12375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06002">
                      <w:marLeft w:val="0"/>
                      <w:marRight w:val="0"/>
                      <w:marTop w:val="0"/>
                      <w:marBottom w:val="0"/>
                      <w:divBdr>
                        <w:top w:val="none" w:sz="0" w:space="0" w:color="auto"/>
                        <w:left w:val="none" w:sz="0" w:space="0" w:color="auto"/>
                        <w:bottom w:val="none" w:sz="0" w:space="0" w:color="auto"/>
                        <w:right w:val="none" w:sz="0" w:space="0" w:color="auto"/>
                      </w:divBdr>
                      <w:divsChild>
                        <w:div w:id="1152795398">
                          <w:marLeft w:val="0"/>
                          <w:marRight w:val="0"/>
                          <w:marTop w:val="0"/>
                          <w:marBottom w:val="0"/>
                          <w:divBdr>
                            <w:top w:val="none" w:sz="0" w:space="0" w:color="auto"/>
                            <w:left w:val="none" w:sz="0" w:space="0" w:color="auto"/>
                            <w:bottom w:val="none" w:sz="0" w:space="0" w:color="auto"/>
                            <w:right w:val="none" w:sz="0" w:space="0" w:color="auto"/>
                          </w:divBdr>
                          <w:divsChild>
                            <w:div w:id="485123668">
                              <w:marLeft w:val="0"/>
                              <w:marRight w:val="0"/>
                              <w:marTop w:val="0"/>
                              <w:marBottom w:val="0"/>
                              <w:divBdr>
                                <w:top w:val="none" w:sz="0" w:space="0" w:color="auto"/>
                                <w:left w:val="none" w:sz="0" w:space="0" w:color="auto"/>
                                <w:bottom w:val="none" w:sz="0" w:space="0" w:color="auto"/>
                                <w:right w:val="none" w:sz="0" w:space="0" w:color="auto"/>
                              </w:divBdr>
                              <w:divsChild>
                                <w:div w:id="13557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031010">
      <w:bodyDiv w:val="1"/>
      <w:marLeft w:val="0"/>
      <w:marRight w:val="0"/>
      <w:marTop w:val="0"/>
      <w:marBottom w:val="0"/>
      <w:divBdr>
        <w:top w:val="none" w:sz="0" w:space="0" w:color="auto"/>
        <w:left w:val="none" w:sz="0" w:space="0" w:color="auto"/>
        <w:bottom w:val="none" w:sz="0" w:space="0" w:color="auto"/>
        <w:right w:val="none" w:sz="0" w:space="0" w:color="auto"/>
      </w:divBdr>
      <w:divsChild>
        <w:div w:id="1988707275">
          <w:marLeft w:val="0"/>
          <w:marRight w:val="0"/>
          <w:marTop w:val="0"/>
          <w:marBottom w:val="0"/>
          <w:divBdr>
            <w:top w:val="none" w:sz="0" w:space="0" w:color="auto"/>
            <w:left w:val="none" w:sz="0" w:space="0" w:color="auto"/>
            <w:bottom w:val="none" w:sz="0" w:space="0" w:color="auto"/>
            <w:right w:val="none" w:sz="0" w:space="0" w:color="auto"/>
          </w:divBdr>
          <w:divsChild>
            <w:div w:id="202526442">
              <w:marLeft w:val="0"/>
              <w:marRight w:val="0"/>
              <w:marTop w:val="0"/>
              <w:marBottom w:val="0"/>
              <w:divBdr>
                <w:top w:val="none" w:sz="0" w:space="0" w:color="auto"/>
                <w:left w:val="none" w:sz="0" w:space="0" w:color="auto"/>
                <w:bottom w:val="none" w:sz="0" w:space="0" w:color="auto"/>
                <w:right w:val="none" w:sz="0" w:space="0" w:color="auto"/>
              </w:divBdr>
              <w:divsChild>
                <w:div w:id="14866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81468">
      <w:bodyDiv w:val="1"/>
      <w:marLeft w:val="0"/>
      <w:marRight w:val="0"/>
      <w:marTop w:val="0"/>
      <w:marBottom w:val="0"/>
      <w:divBdr>
        <w:top w:val="none" w:sz="0" w:space="0" w:color="auto"/>
        <w:left w:val="none" w:sz="0" w:space="0" w:color="auto"/>
        <w:bottom w:val="none" w:sz="0" w:space="0" w:color="auto"/>
        <w:right w:val="none" w:sz="0" w:space="0" w:color="auto"/>
      </w:divBdr>
      <w:divsChild>
        <w:div w:id="517080611">
          <w:marLeft w:val="0"/>
          <w:marRight w:val="0"/>
          <w:marTop w:val="0"/>
          <w:marBottom w:val="0"/>
          <w:divBdr>
            <w:top w:val="none" w:sz="0" w:space="0" w:color="auto"/>
            <w:left w:val="none" w:sz="0" w:space="0" w:color="auto"/>
            <w:bottom w:val="none" w:sz="0" w:space="0" w:color="auto"/>
            <w:right w:val="none" w:sz="0" w:space="0" w:color="auto"/>
          </w:divBdr>
          <w:divsChild>
            <w:div w:id="989790576">
              <w:marLeft w:val="0"/>
              <w:marRight w:val="0"/>
              <w:marTop w:val="0"/>
              <w:marBottom w:val="0"/>
              <w:divBdr>
                <w:top w:val="none" w:sz="0" w:space="0" w:color="auto"/>
                <w:left w:val="none" w:sz="0" w:space="0" w:color="auto"/>
                <w:bottom w:val="none" w:sz="0" w:space="0" w:color="auto"/>
                <w:right w:val="none" w:sz="0" w:space="0" w:color="auto"/>
              </w:divBdr>
              <w:divsChild>
                <w:div w:id="7589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03452">
      <w:bodyDiv w:val="1"/>
      <w:marLeft w:val="0"/>
      <w:marRight w:val="0"/>
      <w:marTop w:val="0"/>
      <w:marBottom w:val="0"/>
      <w:divBdr>
        <w:top w:val="none" w:sz="0" w:space="0" w:color="auto"/>
        <w:left w:val="none" w:sz="0" w:space="0" w:color="auto"/>
        <w:bottom w:val="none" w:sz="0" w:space="0" w:color="auto"/>
        <w:right w:val="none" w:sz="0" w:space="0" w:color="auto"/>
      </w:divBdr>
      <w:divsChild>
        <w:div w:id="426969218">
          <w:marLeft w:val="547"/>
          <w:marRight w:val="0"/>
          <w:marTop w:val="0"/>
          <w:marBottom w:val="0"/>
          <w:divBdr>
            <w:top w:val="none" w:sz="0" w:space="0" w:color="auto"/>
            <w:left w:val="none" w:sz="0" w:space="0" w:color="auto"/>
            <w:bottom w:val="none" w:sz="0" w:space="0" w:color="auto"/>
            <w:right w:val="none" w:sz="0" w:space="0" w:color="auto"/>
          </w:divBdr>
        </w:div>
        <w:div w:id="673533410">
          <w:marLeft w:val="547"/>
          <w:marRight w:val="0"/>
          <w:marTop w:val="0"/>
          <w:marBottom w:val="0"/>
          <w:divBdr>
            <w:top w:val="none" w:sz="0" w:space="0" w:color="auto"/>
            <w:left w:val="none" w:sz="0" w:space="0" w:color="auto"/>
            <w:bottom w:val="none" w:sz="0" w:space="0" w:color="auto"/>
            <w:right w:val="none" w:sz="0" w:space="0" w:color="auto"/>
          </w:divBdr>
        </w:div>
        <w:div w:id="1318997491">
          <w:marLeft w:val="547"/>
          <w:marRight w:val="0"/>
          <w:marTop w:val="0"/>
          <w:marBottom w:val="0"/>
          <w:divBdr>
            <w:top w:val="none" w:sz="0" w:space="0" w:color="auto"/>
            <w:left w:val="none" w:sz="0" w:space="0" w:color="auto"/>
            <w:bottom w:val="none" w:sz="0" w:space="0" w:color="auto"/>
            <w:right w:val="none" w:sz="0" w:space="0" w:color="auto"/>
          </w:divBdr>
        </w:div>
        <w:div w:id="1934319136">
          <w:marLeft w:val="547"/>
          <w:marRight w:val="0"/>
          <w:marTop w:val="0"/>
          <w:marBottom w:val="0"/>
          <w:divBdr>
            <w:top w:val="none" w:sz="0" w:space="0" w:color="auto"/>
            <w:left w:val="none" w:sz="0" w:space="0" w:color="auto"/>
            <w:bottom w:val="none" w:sz="0" w:space="0" w:color="auto"/>
            <w:right w:val="none" w:sz="0" w:space="0" w:color="auto"/>
          </w:divBdr>
        </w:div>
      </w:divsChild>
    </w:div>
    <w:div w:id="1986619819">
      <w:bodyDiv w:val="1"/>
      <w:marLeft w:val="0"/>
      <w:marRight w:val="0"/>
      <w:marTop w:val="0"/>
      <w:marBottom w:val="0"/>
      <w:divBdr>
        <w:top w:val="none" w:sz="0" w:space="0" w:color="auto"/>
        <w:left w:val="none" w:sz="0" w:space="0" w:color="auto"/>
        <w:bottom w:val="none" w:sz="0" w:space="0" w:color="auto"/>
        <w:right w:val="none" w:sz="0" w:space="0" w:color="auto"/>
      </w:divBdr>
      <w:divsChild>
        <w:div w:id="1577587233">
          <w:marLeft w:val="0"/>
          <w:marRight w:val="0"/>
          <w:marTop w:val="0"/>
          <w:marBottom w:val="0"/>
          <w:divBdr>
            <w:top w:val="none" w:sz="0" w:space="0" w:color="auto"/>
            <w:left w:val="none" w:sz="0" w:space="0" w:color="auto"/>
            <w:bottom w:val="none" w:sz="0" w:space="0" w:color="auto"/>
            <w:right w:val="none" w:sz="0" w:space="0" w:color="auto"/>
          </w:divBdr>
          <w:divsChild>
            <w:div w:id="1997220796">
              <w:marLeft w:val="0"/>
              <w:marRight w:val="0"/>
              <w:marTop w:val="0"/>
              <w:marBottom w:val="0"/>
              <w:divBdr>
                <w:top w:val="none" w:sz="0" w:space="0" w:color="auto"/>
                <w:left w:val="none" w:sz="0" w:space="0" w:color="auto"/>
                <w:bottom w:val="none" w:sz="0" w:space="0" w:color="auto"/>
                <w:right w:val="none" w:sz="0" w:space="0" w:color="auto"/>
              </w:divBdr>
              <w:divsChild>
                <w:div w:id="674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5927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williams\AppData\Local\Microsoft\Windows\Temporary%20Internet%20Files\Content.Outlook\G83JMYGY\MKT_letterhead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MKT_letterhead_A4.dot</Template>
  <TotalTime>7</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Wall Street On Demand, Inc.</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chris.williams</dc:creator>
  <cp:lastModifiedBy>Tran-Vu Tran</cp:lastModifiedBy>
  <cp:revision>6</cp:revision>
  <cp:lastPrinted>2012-02-20T14:20:00Z</cp:lastPrinted>
  <dcterms:created xsi:type="dcterms:W3CDTF">2018-07-20T08:24:00Z</dcterms:created>
  <dcterms:modified xsi:type="dcterms:W3CDTF">2018-07-23T21:46:00Z</dcterms:modified>
</cp:coreProperties>
</file>