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5398E" w14:textId="77777777" w:rsidR="00052556" w:rsidRPr="00052556" w:rsidRDefault="00FB3AEB" w:rsidP="00C15A51">
      <w:pPr>
        <w:ind w:right="-1"/>
        <w:jc w:val="center"/>
        <w:rPr>
          <w:b/>
          <w:sz w:val="32"/>
          <w:szCs w:val="32"/>
        </w:rPr>
      </w:pPr>
      <w:r w:rsidRPr="00052556">
        <w:rPr>
          <w:b/>
          <w:sz w:val="32"/>
          <w:szCs w:val="32"/>
        </w:rPr>
        <w:t>TRIAL AND EVALUATION LICENSE AGREEMENT</w:t>
      </w:r>
    </w:p>
    <w:p w14:paraId="56242670" w14:textId="295D4E4E" w:rsidR="004D515D" w:rsidRDefault="00507F87" w:rsidP="00C15A51">
      <w:pPr>
        <w:ind w:right="-1"/>
        <w:jc w:val="both"/>
        <w:rPr>
          <w:sz w:val="20"/>
          <w:szCs w:val="20"/>
        </w:rPr>
      </w:pPr>
      <w:r w:rsidRPr="00961625">
        <w:rPr>
          <w:sz w:val="20"/>
          <w:szCs w:val="20"/>
        </w:rPr>
        <w:t xml:space="preserve">This </w:t>
      </w:r>
      <w:r w:rsidR="00FB3AEB">
        <w:rPr>
          <w:sz w:val="20"/>
          <w:szCs w:val="20"/>
        </w:rPr>
        <w:t>Trial and Evaluation Agreement (“A</w:t>
      </w:r>
      <w:r w:rsidR="003D6E26">
        <w:rPr>
          <w:sz w:val="20"/>
          <w:szCs w:val="20"/>
        </w:rPr>
        <w:t>GREEMENT</w:t>
      </w:r>
      <w:r w:rsidR="00FB3AEB">
        <w:rPr>
          <w:sz w:val="20"/>
          <w:szCs w:val="20"/>
        </w:rPr>
        <w:t>”) is entered into by and between</w:t>
      </w:r>
      <w:r w:rsidR="003D6E26">
        <w:rPr>
          <w:sz w:val="20"/>
          <w:szCs w:val="20"/>
        </w:rPr>
        <w:t xml:space="preserve"> &lt;&lt;</w:t>
      </w:r>
      <w:proofErr w:type="spellStart"/>
      <w:r w:rsidR="003D6E26">
        <w:rPr>
          <w:sz w:val="20"/>
          <w:szCs w:val="20"/>
        </w:rPr>
        <w:t>Contract_IHSMarkitLegalEntity</w:t>
      </w:r>
      <w:proofErr w:type="spellEnd"/>
      <w:r w:rsidR="003D6E26">
        <w:rPr>
          <w:sz w:val="20"/>
          <w:szCs w:val="20"/>
        </w:rPr>
        <w:t>&gt;&gt;</w:t>
      </w:r>
      <w:r w:rsidR="00630102">
        <w:rPr>
          <w:sz w:val="20"/>
          <w:szCs w:val="20"/>
        </w:rPr>
        <w:t xml:space="preserve"> </w:t>
      </w:r>
      <w:r w:rsidR="00FB3AEB">
        <w:rPr>
          <w:sz w:val="20"/>
          <w:szCs w:val="20"/>
        </w:rPr>
        <w:t>(“IHS M</w:t>
      </w:r>
      <w:r w:rsidR="003D6E26">
        <w:rPr>
          <w:sz w:val="20"/>
          <w:szCs w:val="20"/>
        </w:rPr>
        <w:t>ARKIT</w:t>
      </w:r>
      <w:r w:rsidR="00FB3AEB">
        <w:rPr>
          <w:sz w:val="20"/>
          <w:szCs w:val="20"/>
        </w:rPr>
        <w:t xml:space="preserve">”) and </w:t>
      </w:r>
      <w:r w:rsidR="006249C0" w:rsidRPr="006249C0">
        <w:rPr>
          <w:sz w:val="20"/>
          <w:szCs w:val="20"/>
        </w:rPr>
        <w:t>&lt;&lt;</w:t>
      </w:r>
      <w:proofErr w:type="spellStart"/>
      <w:r w:rsidR="006249C0" w:rsidRPr="006249C0">
        <w:rPr>
          <w:sz w:val="20"/>
          <w:szCs w:val="20"/>
        </w:rPr>
        <w:t>Contract_ClientLegalEntityLookUp</w:t>
      </w:r>
      <w:proofErr w:type="spellEnd"/>
      <w:r w:rsidR="006249C0" w:rsidRPr="006249C0">
        <w:rPr>
          <w:sz w:val="20"/>
          <w:szCs w:val="20"/>
        </w:rPr>
        <w:t>&gt;&gt;</w:t>
      </w:r>
      <w:r w:rsidR="006249C0">
        <w:rPr>
          <w:sz w:val="20"/>
          <w:szCs w:val="20"/>
        </w:rPr>
        <w:t xml:space="preserve"> </w:t>
      </w:r>
      <w:r w:rsidR="00FB3AEB">
        <w:rPr>
          <w:sz w:val="20"/>
          <w:szCs w:val="20"/>
        </w:rPr>
        <w:t>(“C</w:t>
      </w:r>
      <w:r w:rsidR="003D6E26">
        <w:rPr>
          <w:sz w:val="20"/>
          <w:szCs w:val="20"/>
        </w:rPr>
        <w:t>LIENT</w:t>
      </w:r>
      <w:r w:rsidR="00FB3AEB">
        <w:rPr>
          <w:sz w:val="20"/>
          <w:szCs w:val="20"/>
        </w:rPr>
        <w:t xml:space="preserve">”) with effect from </w:t>
      </w:r>
      <w:r w:rsidR="006249C0" w:rsidRPr="006249C0">
        <w:rPr>
          <w:sz w:val="20"/>
          <w:szCs w:val="20"/>
        </w:rPr>
        <w:t>&lt;&lt;</w:t>
      </w:r>
      <w:proofErr w:type="spellStart"/>
      <w:r w:rsidR="006249C0" w:rsidRPr="006249C0">
        <w:rPr>
          <w:sz w:val="20"/>
          <w:szCs w:val="20"/>
        </w:rPr>
        <w:t>Contract_EffectiveDate</w:t>
      </w:r>
      <w:proofErr w:type="spellEnd"/>
      <w:r w:rsidR="006249C0" w:rsidRPr="006249C0">
        <w:rPr>
          <w:sz w:val="20"/>
          <w:szCs w:val="20"/>
        </w:rPr>
        <w:t>&gt;&gt;</w:t>
      </w:r>
      <w:r w:rsidR="006249C0" w:rsidRPr="006249C0" w:rsidDel="00B418F6">
        <w:rPr>
          <w:sz w:val="20"/>
          <w:szCs w:val="20"/>
        </w:rPr>
        <w:t xml:space="preserve"> </w:t>
      </w:r>
      <w:r w:rsidRPr="00961625">
        <w:rPr>
          <w:sz w:val="20"/>
          <w:szCs w:val="20"/>
        </w:rPr>
        <w:t>("</w:t>
      </w:r>
      <w:r w:rsidR="00FB3AEB">
        <w:rPr>
          <w:sz w:val="20"/>
          <w:szCs w:val="20"/>
        </w:rPr>
        <w:t>E</w:t>
      </w:r>
      <w:r w:rsidR="003D6E26">
        <w:rPr>
          <w:sz w:val="20"/>
          <w:szCs w:val="20"/>
        </w:rPr>
        <w:t>FFECTIVE DATE</w:t>
      </w:r>
      <w:bookmarkStart w:id="0" w:name="_GoBack"/>
      <w:bookmarkEnd w:id="0"/>
      <w:r w:rsidR="00FB3AEB">
        <w:rPr>
          <w:sz w:val="20"/>
          <w:szCs w:val="20"/>
        </w:rPr>
        <w:t>”</w:t>
      </w:r>
      <w:r w:rsidRPr="00961625">
        <w:rPr>
          <w:sz w:val="20"/>
          <w:szCs w:val="20"/>
        </w:rPr>
        <w:t>).</w:t>
      </w:r>
    </w:p>
    <w:sectPr w:rsidR="004D515D" w:rsidSect="00C15A51">
      <w:headerReference w:type="default" r:id="rId8"/>
      <w:footerReference w:type="default" r:id="rId9"/>
      <w:pgSz w:w="12240" w:h="15840"/>
      <w:pgMar w:top="567" w:right="900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4F193" w14:textId="77777777" w:rsidR="007D3177" w:rsidRDefault="007D3177" w:rsidP="007526E9">
      <w:pPr>
        <w:spacing w:after="0" w:line="240" w:lineRule="auto"/>
      </w:pPr>
      <w:r>
        <w:separator/>
      </w:r>
    </w:p>
  </w:endnote>
  <w:endnote w:type="continuationSeparator" w:id="0">
    <w:p w14:paraId="419C5EDF" w14:textId="77777777" w:rsidR="007D3177" w:rsidRDefault="007D3177" w:rsidP="0075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E4A03" w14:textId="6D1CBC6C" w:rsidR="00F06C8A" w:rsidRDefault="003B5CB5">
    <w:pPr>
      <w:spacing w:line="14" w:lineRule="auto"/>
      <w:rPr>
        <w:sz w:val="20"/>
        <w:szCs w:val="20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239D5E" wp14:editId="44362B02">
              <wp:simplePos x="0" y="0"/>
              <wp:positionH relativeFrom="page">
                <wp:posOffset>5987415</wp:posOffset>
              </wp:positionH>
              <wp:positionV relativeFrom="page">
                <wp:posOffset>10112375</wp:posOffset>
              </wp:positionV>
              <wp:extent cx="1129030" cy="114935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9044D" w14:textId="34EE0448" w:rsidR="00F06C8A" w:rsidRDefault="007526E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   </w:t>
                          </w:r>
                          <w:r w:rsidR="006F6882">
                            <w:rPr>
                              <w:rFonts w:ascii="Arial"/>
                              <w:spacing w:val="-1"/>
                              <w:sz w:val="14"/>
                            </w:rPr>
                            <w:t>Version:</w:t>
                          </w:r>
                          <w:r w:rsidR="006F6882">
                            <w:rPr>
                              <w:rFonts w:ascii="Arial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September</w:t>
                          </w:r>
                          <w:r w:rsidR="006F6882">
                            <w:rPr>
                              <w:rFonts w:ascii="Arial"/>
                              <w:spacing w:val="-2"/>
                              <w:sz w:val="14"/>
                            </w:rPr>
                            <w:t xml:space="preserve"> </w:t>
                          </w:r>
                          <w:r w:rsidR="006F6882">
                            <w:rPr>
                              <w:rFonts w:ascii="Arial"/>
                              <w:sz w:val="1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239D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45pt;margin-top:796.25pt;width:88.9pt;height:9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" filled="f" stroked="f">
              <v:textbox inset="0,0,0,0">
                <w:txbxContent>
                  <w:p w14:paraId="5159044D" w14:textId="34EE0448" w:rsidR="00F06C8A" w:rsidRDefault="007526E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   </w:t>
                    </w:r>
                    <w:r w:rsidR="006F6882">
                      <w:rPr>
                        <w:rFonts w:ascii="Arial"/>
                        <w:spacing w:val="-1"/>
                        <w:sz w:val="14"/>
                      </w:rPr>
                      <w:t>Version:</w:t>
                    </w:r>
                    <w:r w:rsidR="006F6882">
                      <w:rPr>
                        <w:rFonts w:ascii="Arial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September</w:t>
                    </w:r>
                    <w:r w:rsidR="006F6882">
                      <w:rPr>
                        <w:rFonts w:ascii="Arial"/>
                        <w:spacing w:val="-2"/>
                        <w:sz w:val="14"/>
                      </w:rPr>
                      <w:t xml:space="preserve"> </w:t>
                    </w:r>
                    <w:r w:rsidR="006F6882">
                      <w:rPr>
                        <w:rFonts w:ascii="Arial"/>
                        <w:sz w:val="1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41D2B" w14:textId="77777777" w:rsidR="007D3177" w:rsidRDefault="007D3177" w:rsidP="007526E9">
      <w:pPr>
        <w:spacing w:after="0" w:line="240" w:lineRule="auto"/>
      </w:pPr>
      <w:r>
        <w:separator/>
      </w:r>
    </w:p>
  </w:footnote>
  <w:footnote w:type="continuationSeparator" w:id="0">
    <w:p w14:paraId="54CD1BEE" w14:textId="77777777" w:rsidR="007D3177" w:rsidRDefault="007D3177" w:rsidP="0075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694A5" w14:textId="606A76C7" w:rsidR="007526E9" w:rsidRDefault="007526E9">
    <w:pPr>
      <w:pStyle w:val="Header"/>
    </w:pPr>
    <w:r>
      <w:rPr>
        <w:b/>
        <w:noProof/>
        <w:sz w:val="20"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18CBD16C" wp14:editId="510551A2">
          <wp:simplePos x="0" y="0"/>
          <wp:positionH relativeFrom="page">
            <wp:posOffset>5762625</wp:posOffset>
          </wp:positionH>
          <wp:positionV relativeFrom="paragraph">
            <wp:posOffset>-381000</wp:posOffset>
          </wp:positionV>
          <wp:extent cx="1866900" cy="75193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51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C0084" w14:textId="77777777" w:rsidR="007526E9" w:rsidRDefault="007526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C375F"/>
    <w:multiLevelType w:val="hybridMultilevel"/>
    <w:tmpl w:val="FB5CA414"/>
    <w:lvl w:ilvl="0" w:tplc="1A767C5A">
      <w:start w:val="1"/>
      <w:numFmt w:val="decimal"/>
      <w:lvlText w:val="%1."/>
      <w:lvlJc w:val="left"/>
      <w:pPr>
        <w:ind w:left="980" w:hanging="360"/>
        <w:jc w:val="right"/>
      </w:pPr>
      <w:rPr>
        <w:rFonts w:ascii="Arial" w:eastAsia="Arial" w:hAnsi="Arial" w:hint="default"/>
        <w:b/>
        <w:bCs/>
        <w:spacing w:val="-1"/>
        <w:w w:val="99"/>
        <w:sz w:val="18"/>
        <w:szCs w:val="18"/>
      </w:rPr>
    </w:lvl>
    <w:lvl w:ilvl="1" w:tplc="1A209D98">
      <w:start w:val="1"/>
      <w:numFmt w:val="bullet"/>
      <w:lvlText w:val="•"/>
      <w:lvlJc w:val="left"/>
      <w:pPr>
        <w:ind w:left="2052" w:hanging="360"/>
      </w:pPr>
      <w:rPr>
        <w:rFonts w:hint="default"/>
      </w:rPr>
    </w:lvl>
    <w:lvl w:ilvl="2" w:tplc="429A58FA">
      <w:start w:val="1"/>
      <w:numFmt w:val="bullet"/>
      <w:lvlText w:val="•"/>
      <w:lvlJc w:val="left"/>
      <w:pPr>
        <w:ind w:left="3124" w:hanging="360"/>
      </w:pPr>
      <w:rPr>
        <w:rFonts w:hint="default"/>
      </w:rPr>
    </w:lvl>
    <w:lvl w:ilvl="3" w:tplc="FA3C5C5E">
      <w:start w:val="1"/>
      <w:numFmt w:val="bullet"/>
      <w:lvlText w:val="•"/>
      <w:lvlJc w:val="left"/>
      <w:pPr>
        <w:ind w:left="4197" w:hanging="360"/>
      </w:pPr>
      <w:rPr>
        <w:rFonts w:hint="default"/>
      </w:rPr>
    </w:lvl>
    <w:lvl w:ilvl="4" w:tplc="1BE43DCC">
      <w:start w:val="1"/>
      <w:numFmt w:val="bullet"/>
      <w:lvlText w:val="•"/>
      <w:lvlJc w:val="left"/>
      <w:pPr>
        <w:ind w:left="5269" w:hanging="360"/>
      </w:pPr>
      <w:rPr>
        <w:rFonts w:hint="default"/>
      </w:rPr>
    </w:lvl>
    <w:lvl w:ilvl="5" w:tplc="3A9857D8">
      <w:start w:val="1"/>
      <w:numFmt w:val="bullet"/>
      <w:lvlText w:val="•"/>
      <w:lvlJc w:val="left"/>
      <w:pPr>
        <w:ind w:left="6342" w:hanging="360"/>
      </w:pPr>
      <w:rPr>
        <w:rFonts w:hint="default"/>
      </w:rPr>
    </w:lvl>
    <w:lvl w:ilvl="6" w:tplc="52A86946">
      <w:start w:val="1"/>
      <w:numFmt w:val="bullet"/>
      <w:lvlText w:val="•"/>
      <w:lvlJc w:val="left"/>
      <w:pPr>
        <w:ind w:left="7414" w:hanging="360"/>
      </w:pPr>
      <w:rPr>
        <w:rFonts w:hint="default"/>
      </w:rPr>
    </w:lvl>
    <w:lvl w:ilvl="7" w:tplc="3D682EEE">
      <w:start w:val="1"/>
      <w:numFmt w:val="bullet"/>
      <w:lvlText w:val="•"/>
      <w:lvlJc w:val="left"/>
      <w:pPr>
        <w:ind w:left="8487" w:hanging="360"/>
      </w:pPr>
      <w:rPr>
        <w:rFonts w:hint="default"/>
      </w:rPr>
    </w:lvl>
    <w:lvl w:ilvl="8" w:tplc="BD563324">
      <w:start w:val="1"/>
      <w:numFmt w:val="bullet"/>
      <w:lvlText w:val="•"/>
      <w:lvlJc w:val="left"/>
      <w:pPr>
        <w:ind w:left="955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87"/>
    <w:rsid w:val="00052556"/>
    <w:rsid w:val="000D13EE"/>
    <w:rsid w:val="0018591A"/>
    <w:rsid w:val="001978D8"/>
    <w:rsid w:val="002B7213"/>
    <w:rsid w:val="003B5CB5"/>
    <w:rsid w:val="003B7A6E"/>
    <w:rsid w:val="003D16AA"/>
    <w:rsid w:val="003D6E26"/>
    <w:rsid w:val="00427AF2"/>
    <w:rsid w:val="004B5B50"/>
    <w:rsid w:val="004D75DF"/>
    <w:rsid w:val="004E0D25"/>
    <w:rsid w:val="00506CA4"/>
    <w:rsid w:val="00507F87"/>
    <w:rsid w:val="005A3995"/>
    <w:rsid w:val="005C3119"/>
    <w:rsid w:val="005C6950"/>
    <w:rsid w:val="006249C0"/>
    <w:rsid w:val="00630102"/>
    <w:rsid w:val="006A11E5"/>
    <w:rsid w:val="006E4CFA"/>
    <w:rsid w:val="006F6882"/>
    <w:rsid w:val="00752668"/>
    <w:rsid w:val="007526E9"/>
    <w:rsid w:val="007B0119"/>
    <w:rsid w:val="007D3177"/>
    <w:rsid w:val="00856DA8"/>
    <w:rsid w:val="00876168"/>
    <w:rsid w:val="008B1632"/>
    <w:rsid w:val="00913934"/>
    <w:rsid w:val="00950E10"/>
    <w:rsid w:val="00961625"/>
    <w:rsid w:val="00974397"/>
    <w:rsid w:val="00975CDA"/>
    <w:rsid w:val="00991580"/>
    <w:rsid w:val="009F5AFD"/>
    <w:rsid w:val="00A73C6A"/>
    <w:rsid w:val="00B13492"/>
    <w:rsid w:val="00B906AA"/>
    <w:rsid w:val="00C15A51"/>
    <w:rsid w:val="00C71154"/>
    <w:rsid w:val="00D54A5E"/>
    <w:rsid w:val="00E06FF8"/>
    <w:rsid w:val="00E55FA9"/>
    <w:rsid w:val="00E93DB5"/>
    <w:rsid w:val="00EB255D"/>
    <w:rsid w:val="00F026B0"/>
    <w:rsid w:val="00F25E49"/>
    <w:rsid w:val="00F7593E"/>
    <w:rsid w:val="00F94A51"/>
    <w:rsid w:val="00FB3AEB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  <w15:docId w15:val="{551625CF-3D9C-4B69-A33C-F0B577D1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3AEB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526E9"/>
    <w:pPr>
      <w:widowControl w:val="0"/>
      <w:spacing w:after="0" w:line="240" w:lineRule="auto"/>
      <w:ind w:left="799" w:hanging="360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26E9"/>
    <w:rPr>
      <w:rFonts w:ascii="Arial" w:eastAsia="Arial" w:hAnsi="Arial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9"/>
  </w:style>
  <w:style w:type="paragraph" w:styleId="Footer">
    <w:name w:val="footer"/>
    <w:basedOn w:val="Normal"/>
    <w:link w:val="FooterChar"/>
    <w:uiPriority w:val="99"/>
    <w:unhideWhenUsed/>
    <w:rsid w:val="0075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9"/>
  </w:style>
  <w:style w:type="paragraph" w:styleId="ListParagraph">
    <w:name w:val="List Paragraph"/>
    <w:basedOn w:val="Normal"/>
    <w:uiPriority w:val="34"/>
    <w:qFormat/>
    <w:rsid w:val="0075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6F65-FC72-4219-B81A-179E0B76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Aris, Melanie</cp:lastModifiedBy>
  <cp:revision>3</cp:revision>
  <dcterms:created xsi:type="dcterms:W3CDTF">2017-10-31T15:16:00Z</dcterms:created>
  <dcterms:modified xsi:type="dcterms:W3CDTF">2017-12-05T13:57:00Z</dcterms:modified>
</cp:coreProperties>
</file>