
<file path=[Content_Types].xml><?xml version="1.0" encoding="utf-8"?>
<Types xmlns="http://schemas.openxmlformats.org/package/2006/content-types">
  <Override PartName="/customXml/itemProps2.xml" ContentType="application/vnd.openxmlformats-officedocument.customXmlProperti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2314837"/>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tblPr>
          <w:tblGrid>
            <w:gridCol w:w="9854"/>
          </w:tblGrid>
          <w:tr w:rsidR="00227905">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227905" w:rsidRDefault="00227905" w:rsidP="00227905">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Umbraco i/s</w:t>
                    </w:r>
                  </w:p>
                </w:tc>
              </w:sdtContent>
            </w:sdt>
          </w:tr>
          <w:tr w:rsidR="00227905">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27905" w:rsidRDefault="00227905" w:rsidP="00227905">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Blog 4  Umbraco</w:t>
                    </w:r>
                  </w:p>
                </w:tc>
              </w:sdtContent>
            </w:sdt>
          </w:tr>
          <w:tr w:rsidR="00227905">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227905" w:rsidRDefault="00286448" w:rsidP="00286448">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Usage and configuration</w:t>
                    </w:r>
                  </w:p>
                </w:tc>
              </w:sdtContent>
            </w:sdt>
          </w:tr>
          <w:tr w:rsidR="00227905">
            <w:trPr>
              <w:trHeight w:val="360"/>
              <w:jc w:val="center"/>
            </w:trPr>
            <w:tc>
              <w:tcPr>
                <w:tcW w:w="5000" w:type="pct"/>
                <w:vAlign w:val="center"/>
              </w:tcPr>
              <w:p w:rsidR="00227905" w:rsidRDefault="00227905">
                <w:pPr>
                  <w:pStyle w:val="NoSpacing"/>
                  <w:jc w:val="center"/>
                </w:pPr>
              </w:p>
            </w:tc>
          </w:tr>
          <w:tr w:rsidR="00227905">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27905" w:rsidRDefault="00722535">
                    <w:pPr>
                      <w:pStyle w:val="NoSpacing"/>
                      <w:jc w:val="center"/>
                      <w:rPr>
                        <w:b/>
                        <w:bCs/>
                      </w:rPr>
                    </w:pPr>
                    <w:proofErr w:type="spellStart"/>
                    <w:r>
                      <w:rPr>
                        <w:b/>
                        <w:bCs/>
                      </w:rPr>
                      <w:t>p</w:t>
                    </w:r>
                    <w:r w:rsidR="00227905" w:rsidRPr="00286448">
                      <w:rPr>
                        <w:b/>
                        <w:bCs/>
                      </w:rPr>
                      <w:t>ph</w:t>
                    </w:r>
                    <w:proofErr w:type="spellEnd"/>
                    <w:r>
                      <w:rPr>
                        <w:b/>
                        <w:bCs/>
                      </w:rPr>
                      <w:t xml:space="preserve">, </w:t>
                    </w:r>
                    <w:proofErr w:type="spellStart"/>
                    <w:r>
                      <w:rPr>
                        <w:b/>
                        <w:bCs/>
                      </w:rPr>
                      <w:t>tg</w:t>
                    </w:r>
                    <w:proofErr w:type="spellEnd"/>
                  </w:p>
                </w:tc>
              </w:sdtContent>
            </w:sdt>
          </w:tr>
          <w:tr w:rsidR="00227905">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09-12-21T00:00:00Z">
                  <w:dateFormat w:val="M/d/yyyy"/>
                  <w:lid w:val="en-US"/>
                  <w:storeMappedDataAs w:val="dateTime"/>
                  <w:calendar w:val="gregorian"/>
                </w:date>
              </w:sdtPr>
              <w:sdtContent>
                <w:tc>
                  <w:tcPr>
                    <w:tcW w:w="5000" w:type="pct"/>
                    <w:vAlign w:val="center"/>
                  </w:tcPr>
                  <w:p w:rsidR="00227905" w:rsidRDefault="00227905">
                    <w:pPr>
                      <w:pStyle w:val="NoSpacing"/>
                      <w:jc w:val="center"/>
                      <w:rPr>
                        <w:b/>
                        <w:bCs/>
                      </w:rPr>
                    </w:pPr>
                    <w:r>
                      <w:rPr>
                        <w:b/>
                        <w:bCs/>
                      </w:rPr>
                      <w:t>12/21/2009</w:t>
                    </w:r>
                  </w:p>
                </w:tc>
              </w:sdtContent>
            </w:sdt>
          </w:tr>
        </w:tbl>
        <w:p w:rsidR="00227905" w:rsidRDefault="00227905"/>
        <w:p w:rsidR="00227905" w:rsidRDefault="00227905"/>
        <w:tbl>
          <w:tblPr>
            <w:tblpPr w:leftFromText="187" w:rightFromText="187" w:horzAnchor="margin" w:tblpXSpec="center" w:tblpYSpec="bottom"/>
            <w:tblW w:w="5000" w:type="pct"/>
            <w:tblLook w:val="04A0"/>
          </w:tblPr>
          <w:tblGrid>
            <w:gridCol w:w="9854"/>
          </w:tblGrid>
          <w:tr w:rsidR="00227905" w:rsidRPr="00227905">
            <w:tc>
              <w:tcPr>
                <w:tcW w:w="5000" w:type="pct"/>
              </w:tcPr>
              <w:p w:rsidR="00227905" w:rsidRDefault="00286448" w:rsidP="00227905">
                <w:pPr>
                  <w:pStyle w:val="NoSpacing"/>
                </w:pPr>
                <w:r>
                  <w:t>Goes throug</w:t>
                </w:r>
                <w:r w:rsidR="00F655EE">
                  <w:t>h</w:t>
                </w:r>
                <w:r>
                  <w:t xml:space="preserve"> setting up the blog package, changing appearance and configuring advanced services like Pings, Spam filtering and Blog Roll.</w:t>
                </w:r>
              </w:p>
            </w:tc>
          </w:tr>
        </w:tbl>
        <w:p w:rsidR="00227905" w:rsidRPr="00227905" w:rsidRDefault="00227905"/>
        <w:p w:rsidR="00227905" w:rsidRDefault="00227905">
          <w:r w:rsidRPr="00227905">
            <w:br w:type="page"/>
          </w:r>
        </w:p>
      </w:sdtContent>
    </w:sdt>
    <w:sdt>
      <w:sdtPr>
        <w:rPr>
          <w:rFonts w:asciiTheme="minorHAnsi" w:eastAsiaTheme="minorEastAsia" w:hAnsiTheme="minorHAnsi" w:cstheme="minorBidi"/>
          <w:b w:val="0"/>
          <w:bCs w:val="0"/>
          <w:sz w:val="22"/>
          <w:szCs w:val="22"/>
        </w:rPr>
        <w:id w:val="2314877"/>
        <w:docPartObj>
          <w:docPartGallery w:val="Table of Contents"/>
          <w:docPartUnique/>
        </w:docPartObj>
      </w:sdtPr>
      <w:sdtContent>
        <w:p w:rsidR="00227905" w:rsidRDefault="00227905">
          <w:pPr>
            <w:pStyle w:val="TOCHeading"/>
          </w:pPr>
          <w:r>
            <w:t>Contents</w:t>
          </w:r>
        </w:p>
        <w:p w:rsidR="00BF3CDB" w:rsidRDefault="00E34D2D">
          <w:pPr>
            <w:pStyle w:val="TOC1"/>
            <w:tabs>
              <w:tab w:val="right" w:leader="dot" w:pos="9628"/>
            </w:tabs>
            <w:rPr>
              <w:noProof/>
              <w:lang w:val="da-DK" w:eastAsia="da-DK" w:bidi="ar-SA"/>
            </w:rPr>
          </w:pPr>
          <w:r>
            <w:fldChar w:fldCharType="begin"/>
          </w:r>
          <w:r w:rsidR="00227905" w:rsidRPr="00227905">
            <w:instrText xml:space="preserve"> TOC \o "1-3" \h \z \u </w:instrText>
          </w:r>
          <w:r>
            <w:fldChar w:fldCharType="separate"/>
          </w:r>
          <w:hyperlink w:anchor="_Toc249251719" w:history="1">
            <w:r w:rsidR="00BF3CDB" w:rsidRPr="001E19DE">
              <w:rPr>
                <w:rStyle w:val="Hyperlink"/>
                <w:noProof/>
              </w:rPr>
              <w:t>Document History</w:t>
            </w:r>
            <w:r w:rsidR="00BF3CDB">
              <w:rPr>
                <w:noProof/>
                <w:webHidden/>
              </w:rPr>
              <w:tab/>
            </w:r>
            <w:r w:rsidR="00BF3CDB">
              <w:rPr>
                <w:noProof/>
                <w:webHidden/>
              </w:rPr>
              <w:fldChar w:fldCharType="begin"/>
            </w:r>
            <w:r w:rsidR="00BF3CDB">
              <w:rPr>
                <w:noProof/>
                <w:webHidden/>
              </w:rPr>
              <w:instrText xml:space="preserve"> PAGEREF _Toc249251719 \h </w:instrText>
            </w:r>
            <w:r w:rsidR="00BF3CDB">
              <w:rPr>
                <w:noProof/>
                <w:webHidden/>
              </w:rPr>
            </w:r>
            <w:r w:rsidR="00BF3CDB">
              <w:rPr>
                <w:noProof/>
                <w:webHidden/>
              </w:rPr>
              <w:fldChar w:fldCharType="separate"/>
            </w:r>
            <w:r w:rsidR="00BF3CDB">
              <w:rPr>
                <w:noProof/>
                <w:webHidden/>
              </w:rPr>
              <w:t>3</w:t>
            </w:r>
            <w:r w:rsidR="00BF3CDB">
              <w:rPr>
                <w:noProof/>
                <w:webHidden/>
              </w:rPr>
              <w:fldChar w:fldCharType="end"/>
            </w:r>
          </w:hyperlink>
        </w:p>
        <w:p w:rsidR="00BF3CDB" w:rsidRDefault="00BF3CDB">
          <w:pPr>
            <w:pStyle w:val="TOC1"/>
            <w:tabs>
              <w:tab w:val="right" w:leader="dot" w:pos="9628"/>
            </w:tabs>
            <w:rPr>
              <w:noProof/>
              <w:lang w:val="da-DK" w:eastAsia="da-DK" w:bidi="ar-SA"/>
            </w:rPr>
          </w:pPr>
          <w:hyperlink w:anchor="_Toc249251720" w:history="1">
            <w:r w:rsidRPr="001E19DE">
              <w:rPr>
                <w:rStyle w:val="Hyperlink"/>
                <w:noProof/>
              </w:rPr>
              <w:t>Introduction</w:t>
            </w:r>
            <w:r>
              <w:rPr>
                <w:noProof/>
                <w:webHidden/>
              </w:rPr>
              <w:tab/>
            </w:r>
            <w:r>
              <w:rPr>
                <w:noProof/>
                <w:webHidden/>
              </w:rPr>
              <w:fldChar w:fldCharType="begin"/>
            </w:r>
            <w:r>
              <w:rPr>
                <w:noProof/>
                <w:webHidden/>
              </w:rPr>
              <w:instrText xml:space="preserve"> PAGEREF _Toc249251720 \h </w:instrText>
            </w:r>
            <w:r>
              <w:rPr>
                <w:noProof/>
                <w:webHidden/>
              </w:rPr>
            </w:r>
            <w:r>
              <w:rPr>
                <w:noProof/>
                <w:webHidden/>
              </w:rPr>
              <w:fldChar w:fldCharType="separate"/>
            </w:r>
            <w:r>
              <w:rPr>
                <w:noProof/>
                <w:webHidden/>
              </w:rPr>
              <w:t>4</w:t>
            </w:r>
            <w:r>
              <w:rPr>
                <w:noProof/>
                <w:webHidden/>
              </w:rPr>
              <w:fldChar w:fldCharType="end"/>
            </w:r>
          </w:hyperlink>
        </w:p>
        <w:p w:rsidR="00BF3CDB" w:rsidRDefault="00BF3CDB">
          <w:pPr>
            <w:pStyle w:val="TOC1"/>
            <w:tabs>
              <w:tab w:val="right" w:leader="dot" w:pos="9628"/>
            </w:tabs>
            <w:rPr>
              <w:noProof/>
              <w:lang w:val="da-DK" w:eastAsia="da-DK" w:bidi="ar-SA"/>
            </w:rPr>
          </w:pPr>
          <w:hyperlink w:anchor="_Toc249251721" w:history="1">
            <w:r w:rsidRPr="001E19DE">
              <w:rPr>
                <w:rStyle w:val="Hyperlink"/>
                <w:noProof/>
              </w:rPr>
              <w:t>Feature overview</w:t>
            </w:r>
            <w:r>
              <w:rPr>
                <w:noProof/>
                <w:webHidden/>
              </w:rPr>
              <w:tab/>
            </w:r>
            <w:r>
              <w:rPr>
                <w:noProof/>
                <w:webHidden/>
              </w:rPr>
              <w:fldChar w:fldCharType="begin"/>
            </w:r>
            <w:r>
              <w:rPr>
                <w:noProof/>
                <w:webHidden/>
              </w:rPr>
              <w:instrText xml:space="preserve"> PAGEREF _Toc249251721 \h </w:instrText>
            </w:r>
            <w:r>
              <w:rPr>
                <w:noProof/>
                <w:webHidden/>
              </w:rPr>
            </w:r>
            <w:r>
              <w:rPr>
                <w:noProof/>
                <w:webHidden/>
              </w:rPr>
              <w:fldChar w:fldCharType="separate"/>
            </w:r>
            <w:r>
              <w:rPr>
                <w:noProof/>
                <w:webHidden/>
              </w:rPr>
              <w:t>5</w:t>
            </w:r>
            <w:r>
              <w:rPr>
                <w:noProof/>
                <w:webHidden/>
              </w:rPr>
              <w:fldChar w:fldCharType="end"/>
            </w:r>
          </w:hyperlink>
        </w:p>
        <w:p w:rsidR="00BF3CDB" w:rsidRDefault="00BF3CDB">
          <w:pPr>
            <w:pStyle w:val="TOC1"/>
            <w:tabs>
              <w:tab w:val="right" w:leader="dot" w:pos="9628"/>
            </w:tabs>
            <w:rPr>
              <w:noProof/>
              <w:lang w:val="da-DK" w:eastAsia="da-DK" w:bidi="ar-SA"/>
            </w:rPr>
          </w:pPr>
          <w:hyperlink w:anchor="_Toc249251722" w:history="1">
            <w:r w:rsidRPr="001E19DE">
              <w:rPr>
                <w:rStyle w:val="Hyperlink"/>
                <w:noProof/>
              </w:rPr>
              <w:t>Getting started</w:t>
            </w:r>
            <w:r>
              <w:rPr>
                <w:noProof/>
                <w:webHidden/>
              </w:rPr>
              <w:tab/>
            </w:r>
            <w:r>
              <w:rPr>
                <w:noProof/>
                <w:webHidden/>
              </w:rPr>
              <w:fldChar w:fldCharType="begin"/>
            </w:r>
            <w:r>
              <w:rPr>
                <w:noProof/>
                <w:webHidden/>
              </w:rPr>
              <w:instrText xml:space="preserve"> PAGEREF _Toc249251722 \h </w:instrText>
            </w:r>
            <w:r>
              <w:rPr>
                <w:noProof/>
                <w:webHidden/>
              </w:rPr>
            </w:r>
            <w:r>
              <w:rPr>
                <w:noProof/>
                <w:webHidden/>
              </w:rPr>
              <w:fldChar w:fldCharType="separate"/>
            </w:r>
            <w:r>
              <w:rPr>
                <w:noProof/>
                <w:webHidden/>
              </w:rPr>
              <w:t>6</w:t>
            </w:r>
            <w:r>
              <w:rPr>
                <w:noProof/>
                <w:webHidden/>
              </w:rPr>
              <w:fldChar w:fldCharType="end"/>
            </w:r>
          </w:hyperlink>
        </w:p>
        <w:p w:rsidR="00BF3CDB" w:rsidRDefault="00BF3CDB">
          <w:pPr>
            <w:pStyle w:val="TOC2"/>
            <w:tabs>
              <w:tab w:val="right" w:leader="dot" w:pos="9628"/>
            </w:tabs>
            <w:rPr>
              <w:noProof/>
              <w:lang w:val="da-DK" w:eastAsia="da-DK" w:bidi="ar-SA"/>
            </w:rPr>
          </w:pPr>
          <w:hyperlink w:anchor="_Toc249251723" w:history="1">
            <w:r w:rsidRPr="001E19DE">
              <w:rPr>
                <w:rStyle w:val="Hyperlink"/>
                <w:noProof/>
              </w:rPr>
              <w:t>Installing</w:t>
            </w:r>
            <w:r>
              <w:rPr>
                <w:noProof/>
                <w:webHidden/>
              </w:rPr>
              <w:tab/>
            </w:r>
            <w:r>
              <w:rPr>
                <w:noProof/>
                <w:webHidden/>
              </w:rPr>
              <w:fldChar w:fldCharType="begin"/>
            </w:r>
            <w:r>
              <w:rPr>
                <w:noProof/>
                <w:webHidden/>
              </w:rPr>
              <w:instrText xml:space="preserve"> PAGEREF _Toc249251723 \h </w:instrText>
            </w:r>
            <w:r>
              <w:rPr>
                <w:noProof/>
                <w:webHidden/>
              </w:rPr>
            </w:r>
            <w:r>
              <w:rPr>
                <w:noProof/>
                <w:webHidden/>
              </w:rPr>
              <w:fldChar w:fldCharType="separate"/>
            </w:r>
            <w:r>
              <w:rPr>
                <w:noProof/>
                <w:webHidden/>
              </w:rPr>
              <w:t>6</w:t>
            </w:r>
            <w:r>
              <w:rPr>
                <w:noProof/>
                <w:webHidden/>
              </w:rPr>
              <w:fldChar w:fldCharType="end"/>
            </w:r>
          </w:hyperlink>
        </w:p>
        <w:p w:rsidR="00BF3CDB" w:rsidRDefault="00BF3CDB">
          <w:pPr>
            <w:pStyle w:val="TOC2"/>
            <w:tabs>
              <w:tab w:val="right" w:leader="dot" w:pos="9628"/>
            </w:tabs>
            <w:rPr>
              <w:noProof/>
              <w:lang w:val="da-DK" w:eastAsia="da-DK" w:bidi="ar-SA"/>
            </w:rPr>
          </w:pPr>
          <w:hyperlink w:anchor="_Toc249251724" w:history="1">
            <w:r w:rsidRPr="001E19DE">
              <w:rPr>
                <w:rStyle w:val="Hyperlink"/>
                <w:noProof/>
              </w:rPr>
              <w:t>Configuring your blog</w:t>
            </w:r>
            <w:r>
              <w:rPr>
                <w:noProof/>
                <w:webHidden/>
              </w:rPr>
              <w:tab/>
            </w:r>
            <w:r>
              <w:rPr>
                <w:noProof/>
                <w:webHidden/>
              </w:rPr>
              <w:fldChar w:fldCharType="begin"/>
            </w:r>
            <w:r>
              <w:rPr>
                <w:noProof/>
                <w:webHidden/>
              </w:rPr>
              <w:instrText xml:space="preserve"> PAGEREF _Toc249251724 \h </w:instrText>
            </w:r>
            <w:r>
              <w:rPr>
                <w:noProof/>
                <w:webHidden/>
              </w:rPr>
            </w:r>
            <w:r>
              <w:rPr>
                <w:noProof/>
                <w:webHidden/>
              </w:rPr>
              <w:fldChar w:fldCharType="separate"/>
            </w:r>
            <w:r>
              <w:rPr>
                <w:noProof/>
                <w:webHidden/>
              </w:rPr>
              <w:t>6</w:t>
            </w:r>
            <w:r>
              <w:rPr>
                <w:noProof/>
                <w:webHidden/>
              </w:rPr>
              <w:fldChar w:fldCharType="end"/>
            </w:r>
          </w:hyperlink>
        </w:p>
        <w:p w:rsidR="00BF3CDB" w:rsidRDefault="00BF3CDB">
          <w:pPr>
            <w:pStyle w:val="TOC1"/>
            <w:tabs>
              <w:tab w:val="right" w:leader="dot" w:pos="9628"/>
            </w:tabs>
            <w:rPr>
              <w:noProof/>
              <w:lang w:val="da-DK" w:eastAsia="da-DK" w:bidi="ar-SA"/>
            </w:rPr>
          </w:pPr>
          <w:hyperlink w:anchor="_Toc249251725" w:history="1">
            <w:r w:rsidRPr="001E19DE">
              <w:rPr>
                <w:rStyle w:val="Hyperlink"/>
                <w:noProof/>
              </w:rPr>
              <w:t>Writing your first post</w:t>
            </w:r>
            <w:r>
              <w:rPr>
                <w:noProof/>
                <w:webHidden/>
              </w:rPr>
              <w:tab/>
            </w:r>
            <w:r>
              <w:rPr>
                <w:noProof/>
                <w:webHidden/>
              </w:rPr>
              <w:fldChar w:fldCharType="begin"/>
            </w:r>
            <w:r>
              <w:rPr>
                <w:noProof/>
                <w:webHidden/>
              </w:rPr>
              <w:instrText xml:space="preserve"> PAGEREF _Toc249251725 \h </w:instrText>
            </w:r>
            <w:r>
              <w:rPr>
                <w:noProof/>
                <w:webHidden/>
              </w:rPr>
            </w:r>
            <w:r>
              <w:rPr>
                <w:noProof/>
                <w:webHidden/>
              </w:rPr>
              <w:fldChar w:fldCharType="separate"/>
            </w:r>
            <w:r>
              <w:rPr>
                <w:noProof/>
                <w:webHidden/>
              </w:rPr>
              <w:t>7</w:t>
            </w:r>
            <w:r>
              <w:rPr>
                <w:noProof/>
                <w:webHidden/>
              </w:rPr>
              <w:fldChar w:fldCharType="end"/>
            </w:r>
          </w:hyperlink>
        </w:p>
        <w:p w:rsidR="00BF3CDB" w:rsidRDefault="00BF3CDB">
          <w:pPr>
            <w:pStyle w:val="TOC2"/>
            <w:tabs>
              <w:tab w:val="right" w:leader="dot" w:pos="9628"/>
            </w:tabs>
            <w:rPr>
              <w:noProof/>
              <w:lang w:val="da-DK" w:eastAsia="da-DK" w:bidi="ar-SA"/>
            </w:rPr>
          </w:pPr>
          <w:hyperlink w:anchor="_Toc249251726" w:history="1">
            <w:r w:rsidRPr="001E19DE">
              <w:rPr>
                <w:rStyle w:val="Hyperlink"/>
                <w:noProof/>
              </w:rPr>
              <w:t>Adding images to a blog post</w:t>
            </w:r>
            <w:r>
              <w:rPr>
                <w:noProof/>
                <w:webHidden/>
              </w:rPr>
              <w:tab/>
            </w:r>
            <w:r>
              <w:rPr>
                <w:noProof/>
                <w:webHidden/>
              </w:rPr>
              <w:fldChar w:fldCharType="begin"/>
            </w:r>
            <w:r>
              <w:rPr>
                <w:noProof/>
                <w:webHidden/>
              </w:rPr>
              <w:instrText xml:space="preserve"> PAGEREF _Toc249251726 \h </w:instrText>
            </w:r>
            <w:r>
              <w:rPr>
                <w:noProof/>
                <w:webHidden/>
              </w:rPr>
            </w:r>
            <w:r>
              <w:rPr>
                <w:noProof/>
                <w:webHidden/>
              </w:rPr>
              <w:fldChar w:fldCharType="separate"/>
            </w:r>
            <w:r>
              <w:rPr>
                <w:noProof/>
                <w:webHidden/>
              </w:rPr>
              <w:t>7</w:t>
            </w:r>
            <w:r>
              <w:rPr>
                <w:noProof/>
                <w:webHidden/>
              </w:rPr>
              <w:fldChar w:fldCharType="end"/>
            </w:r>
          </w:hyperlink>
        </w:p>
        <w:p w:rsidR="00BF3CDB" w:rsidRDefault="00BF3CDB">
          <w:pPr>
            <w:pStyle w:val="TOC2"/>
            <w:tabs>
              <w:tab w:val="right" w:leader="dot" w:pos="9628"/>
            </w:tabs>
            <w:rPr>
              <w:noProof/>
              <w:lang w:val="da-DK" w:eastAsia="da-DK" w:bidi="ar-SA"/>
            </w:rPr>
          </w:pPr>
          <w:hyperlink w:anchor="_Toc249251727" w:history="1">
            <w:r w:rsidRPr="001E19DE">
              <w:rPr>
                <w:rStyle w:val="Hyperlink"/>
                <w:noProof/>
              </w:rPr>
              <w:t>Tagging your content</w:t>
            </w:r>
            <w:r>
              <w:rPr>
                <w:noProof/>
                <w:webHidden/>
              </w:rPr>
              <w:tab/>
            </w:r>
            <w:r>
              <w:rPr>
                <w:noProof/>
                <w:webHidden/>
              </w:rPr>
              <w:fldChar w:fldCharType="begin"/>
            </w:r>
            <w:r>
              <w:rPr>
                <w:noProof/>
                <w:webHidden/>
              </w:rPr>
              <w:instrText xml:space="preserve"> PAGEREF _Toc249251727 \h </w:instrText>
            </w:r>
            <w:r>
              <w:rPr>
                <w:noProof/>
                <w:webHidden/>
              </w:rPr>
            </w:r>
            <w:r>
              <w:rPr>
                <w:noProof/>
                <w:webHidden/>
              </w:rPr>
              <w:fldChar w:fldCharType="separate"/>
            </w:r>
            <w:r>
              <w:rPr>
                <w:noProof/>
                <w:webHidden/>
              </w:rPr>
              <w:t>7</w:t>
            </w:r>
            <w:r>
              <w:rPr>
                <w:noProof/>
                <w:webHidden/>
              </w:rPr>
              <w:fldChar w:fldCharType="end"/>
            </w:r>
          </w:hyperlink>
        </w:p>
        <w:p w:rsidR="00BF3CDB" w:rsidRDefault="00BF3CDB">
          <w:pPr>
            <w:pStyle w:val="TOC1"/>
            <w:tabs>
              <w:tab w:val="right" w:leader="dot" w:pos="9628"/>
            </w:tabs>
            <w:rPr>
              <w:noProof/>
              <w:lang w:val="da-DK" w:eastAsia="da-DK" w:bidi="ar-SA"/>
            </w:rPr>
          </w:pPr>
          <w:hyperlink w:anchor="_Toc249251728" w:history="1">
            <w:r w:rsidRPr="001E19DE">
              <w:rPr>
                <w:rStyle w:val="Hyperlink"/>
                <w:noProof/>
              </w:rPr>
              <w:t>Change blog appearance</w:t>
            </w:r>
            <w:r>
              <w:rPr>
                <w:noProof/>
                <w:webHidden/>
              </w:rPr>
              <w:tab/>
            </w:r>
            <w:r>
              <w:rPr>
                <w:noProof/>
                <w:webHidden/>
              </w:rPr>
              <w:fldChar w:fldCharType="begin"/>
            </w:r>
            <w:r>
              <w:rPr>
                <w:noProof/>
                <w:webHidden/>
              </w:rPr>
              <w:instrText xml:space="preserve"> PAGEREF _Toc249251728 \h </w:instrText>
            </w:r>
            <w:r>
              <w:rPr>
                <w:noProof/>
                <w:webHidden/>
              </w:rPr>
            </w:r>
            <w:r>
              <w:rPr>
                <w:noProof/>
                <w:webHidden/>
              </w:rPr>
              <w:fldChar w:fldCharType="separate"/>
            </w:r>
            <w:r>
              <w:rPr>
                <w:noProof/>
                <w:webHidden/>
              </w:rPr>
              <w:t>8</w:t>
            </w:r>
            <w:r>
              <w:rPr>
                <w:noProof/>
                <w:webHidden/>
              </w:rPr>
              <w:fldChar w:fldCharType="end"/>
            </w:r>
          </w:hyperlink>
        </w:p>
        <w:p w:rsidR="00BF3CDB" w:rsidRDefault="00BF3CDB">
          <w:pPr>
            <w:pStyle w:val="TOC2"/>
            <w:tabs>
              <w:tab w:val="right" w:leader="dot" w:pos="9628"/>
            </w:tabs>
            <w:rPr>
              <w:noProof/>
              <w:lang w:val="da-DK" w:eastAsia="da-DK" w:bidi="ar-SA"/>
            </w:rPr>
          </w:pPr>
          <w:hyperlink w:anchor="_Toc249251729" w:history="1">
            <w:r w:rsidRPr="001E19DE">
              <w:rPr>
                <w:rStyle w:val="Hyperlink"/>
                <w:noProof/>
              </w:rPr>
              <w:t>Edit the skin</w:t>
            </w:r>
            <w:r>
              <w:rPr>
                <w:noProof/>
                <w:webHidden/>
              </w:rPr>
              <w:tab/>
            </w:r>
            <w:r>
              <w:rPr>
                <w:noProof/>
                <w:webHidden/>
              </w:rPr>
              <w:fldChar w:fldCharType="begin"/>
            </w:r>
            <w:r>
              <w:rPr>
                <w:noProof/>
                <w:webHidden/>
              </w:rPr>
              <w:instrText xml:space="preserve"> PAGEREF _Toc249251729 \h </w:instrText>
            </w:r>
            <w:r>
              <w:rPr>
                <w:noProof/>
                <w:webHidden/>
              </w:rPr>
            </w:r>
            <w:r>
              <w:rPr>
                <w:noProof/>
                <w:webHidden/>
              </w:rPr>
              <w:fldChar w:fldCharType="separate"/>
            </w:r>
            <w:r>
              <w:rPr>
                <w:noProof/>
                <w:webHidden/>
              </w:rPr>
              <w:t>8</w:t>
            </w:r>
            <w:r>
              <w:rPr>
                <w:noProof/>
                <w:webHidden/>
              </w:rPr>
              <w:fldChar w:fldCharType="end"/>
            </w:r>
          </w:hyperlink>
        </w:p>
        <w:p w:rsidR="00BF3CDB" w:rsidRDefault="00BF3CDB">
          <w:pPr>
            <w:pStyle w:val="TOC1"/>
            <w:tabs>
              <w:tab w:val="right" w:leader="dot" w:pos="9628"/>
            </w:tabs>
            <w:rPr>
              <w:noProof/>
              <w:lang w:val="da-DK" w:eastAsia="da-DK" w:bidi="ar-SA"/>
            </w:rPr>
          </w:pPr>
          <w:hyperlink w:anchor="_Toc249251730" w:history="1">
            <w:r w:rsidRPr="001E19DE">
              <w:rPr>
                <w:rStyle w:val="Hyperlink"/>
                <w:noProof/>
              </w:rPr>
              <w:t>Configuring advanced features</w:t>
            </w:r>
            <w:r>
              <w:rPr>
                <w:noProof/>
                <w:webHidden/>
              </w:rPr>
              <w:tab/>
            </w:r>
            <w:r>
              <w:rPr>
                <w:noProof/>
                <w:webHidden/>
              </w:rPr>
              <w:fldChar w:fldCharType="begin"/>
            </w:r>
            <w:r>
              <w:rPr>
                <w:noProof/>
                <w:webHidden/>
              </w:rPr>
              <w:instrText xml:space="preserve"> PAGEREF _Toc249251730 \h </w:instrText>
            </w:r>
            <w:r>
              <w:rPr>
                <w:noProof/>
                <w:webHidden/>
              </w:rPr>
            </w:r>
            <w:r>
              <w:rPr>
                <w:noProof/>
                <w:webHidden/>
              </w:rPr>
              <w:fldChar w:fldCharType="separate"/>
            </w:r>
            <w:r>
              <w:rPr>
                <w:noProof/>
                <w:webHidden/>
              </w:rPr>
              <w:t>9</w:t>
            </w:r>
            <w:r>
              <w:rPr>
                <w:noProof/>
                <w:webHidden/>
              </w:rPr>
              <w:fldChar w:fldCharType="end"/>
            </w:r>
          </w:hyperlink>
        </w:p>
        <w:p w:rsidR="00BF3CDB" w:rsidRDefault="00BF3CDB">
          <w:pPr>
            <w:pStyle w:val="TOC2"/>
            <w:tabs>
              <w:tab w:val="right" w:leader="dot" w:pos="9628"/>
            </w:tabs>
            <w:rPr>
              <w:noProof/>
              <w:lang w:val="da-DK" w:eastAsia="da-DK" w:bidi="ar-SA"/>
            </w:rPr>
          </w:pPr>
          <w:hyperlink w:anchor="_Toc249251731" w:history="1">
            <w:r w:rsidRPr="001E19DE">
              <w:rPr>
                <w:rStyle w:val="Hyperlink"/>
                <w:noProof/>
              </w:rPr>
              <w:t>Configuring Akismet</w:t>
            </w:r>
            <w:r>
              <w:rPr>
                <w:noProof/>
                <w:webHidden/>
              </w:rPr>
              <w:tab/>
            </w:r>
            <w:r>
              <w:rPr>
                <w:noProof/>
                <w:webHidden/>
              </w:rPr>
              <w:fldChar w:fldCharType="begin"/>
            </w:r>
            <w:r>
              <w:rPr>
                <w:noProof/>
                <w:webHidden/>
              </w:rPr>
              <w:instrText xml:space="preserve"> PAGEREF _Toc249251731 \h </w:instrText>
            </w:r>
            <w:r>
              <w:rPr>
                <w:noProof/>
                <w:webHidden/>
              </w:rPr>
            </w:r>
            <w:r>
              <w:rPr>
                <w:noProof/>
                <w:webHidden/>
              </w:rPr>
              <w:fldChar w:fldCharType="separate"/>
            </w:r>
            <w:r>
              <w:rPr>
                <w:noProof/>
                <w:webHidden/>
              </w:rPr>
              <w:t>9</w:t>
            </w:r>
            <w:r>
              <w:rPr>
                <w:noProof/>
                <w:webHidden/>
              </w:rPr>
              <w:fldChar w:fldCharType="end"/>
            </w:r>
          </w:hyperlink>
        </w:p>
        <w:p w:rsidR="00BF3CDB" w:rsidRDefault="00BF3CDB">
          <w:pPr>
            <w:pStyle w:val="TOC3"/>
            <w:tabs>
              <w:tab w:val="right" w:leader="dot" w:pos="9628"/>
            </w:tabs>
            <w:rPr>
              <w:noProof/>
              <w:lang w:val="da-DK" w:eastAsia="da-DK" w:bidi="ar-SA"/>
            </w:rPr>
          </w:pPr>
          <w:hyperlink w:anchor="_Toc249251732" w:history="1">
            <w:r w:rsidRPr="001E19DE">
              <w:rPr>
                <w:rStyle w:val="Hyperlink"/>
                <w:noProof/>
              </w:rPr>
              <w:t>Get your API key</w:t>
            </w:r>
            <w:r>
              <w:rPr>
                <w:noProof/>
                <w:webHidden/>
              </w:rPr>
              <w:tab/>
            </w:r>
            <w:r>
              <w:rPr>
                <w:noProof/>
                <w:webHidden/>
              </w:rPr>
              <w:fldChar w:fldCharType="begin"/>
            </w:r>
            <w:r>
              <w:rPr>
                <w:noProof/>
                <w:webHidden/>
              </w:rPr>
              <w:instrText xml:space="preserve"> PAGEREF _Toc249251732 \h </w:instrText>
            </w:r>
            <w:r>
              <w:rPr>
                <w:noProof/>
                <w:webHidden/>
              </w:rPr>
            </w:r>
            <w:r>
              <w:rPr>
                <w:noProof/>
                <w:webHidden/>
              </w:rPr>
              <w:fldChar w:fldCharType="separate"/>
            </w:r>
            <w:r>
              <w:rPr>
                <w:noProof/>
                <w:webHidden/>
              </w:rPr>
              <w:t>9</w:t>
            </w:r>
            <w:r>
              <w:rPr>
                <w:noProof/>
                <w:webHidden/>
              </w:rPr>
              <w:fldChar w:fldCharType="end"/>
            </w:r>
          </w:hyperlink>
        </w:p>
        <w:p w:rsidR="00BF3CDB" w:rsidRDefault="00BF3CDB">
          <w:pPr>
            <w:pStyle w:val="TOC3"/>
            <w:tabs>
              <w:tab w:val="right" w:leader="dot" w:pos="9628"/>
            </w:tabs>
            <w:rPr>
              <w:noProof/>
              <w:lang w:val="da-DK" w:eastAsia="da-DK" w:bidi="ar-SA"/>
            </w:rPr>
          </w:pPr>
          <w:hyperlink w:anchor="_Toc249251733" w:history="1">
            <w:r w:rsidRPr="001E19DE">
              <w:rPr>
                <w:rStyle w:val="Hyperlink"/>
                <w:noProof/>
              </w:rPr>
              <w:t>Configure blog 4 umbraco</w:t>
            </w:r>
            <w:r>
              <w:rPr>
                <w:noProof/>
                <w:webHidden/>
              </w:rPr>
              <w:tab/>
            </w:r>
            <w:r>
              <w:rPr>
                <w:noProof/>
                <w:webHidden/>
              </w:rPr>
              <w:fldChar w:fldCharType="begin"/>
            </w:r>
            <w:r>
              <w:rPr>
                <w:noProof/>
                <w:webHidden/>
              </w:rPr>
              <w:instrText xml:space="preserve"> PAGEREF _Toc249251733 \h </w:instrText>
            </w:r>
            <w:r>
              <w:rPr>
                <w:noProof/>
                <w:webHidden/>
              </w:rPr>
            </w:r>
            <w:r>
              <w:rPr>
                <w:noProof/>
                <w:webHidden/>
              </w:rPr>
              <w:fldChar w:fldCharType="separate"/>
            </w:r>
            <w:r>
              <w:rPr>
                <w:noProof/>
                <w:webHidden/>
              </w:rPr>
              <w:t>9</w:t>
            </w:r>
            <w:r>
              <w:rPr>
                <w:noProof/>
                <w:webHidden/>
              </w:rPr>
              <w:fldChar w:fldCharType="end"/>
            </w:r>
          </w:hyperlink>
        </w:p>
        <w:p w:rsidR="00BF3CDB" w:rsidRDefault="00BF3CDB">
          <w:pPr>
            <w:pStyle w:val="TOC2"/>
            <w:tabs>
              <w:tab w:val="right" w:leader="dot" w:pos="9628"/>
            </w:tabs>
            <w:rPr>
              <w:noProof/>
              <w:lang w:val="da-DK" w:eastAsia="da-DK" w:bidi="ar-SA"/>
            </w:rPr>
          </w:pPr>
          <w:hyperlink w:anchor="_Toc249251734" w:history="1">
            <w:r w:rsidRPr="001E19DE">
              <w:rPr>
                <w:rStyle w:val="Hyperlink"/>
                <w:noProof/>
              </w:rPr>
              <w:t>Setting up pinging</w:t>
            </w:r>
            <w:r>
              <w:rPr>
                <w:noProof/>
                <w:webHidden/>
              </w:rPr>
              <w:tab/>
            </w:r>
            <w:r>
              <w:rPr>
                <w:noProof/>
                <w:webHidden/>
              </w:rPr>
              <w:fldChar w:fldCharType="begin"/>
            </w:r>
            <w:r>
              <w:rPr>
                <w:noProof/>
                <w:webHidden/>
              </w:rPr>
              <w:instrText xml:space="preserve"> PAGEREF _Toc249251734 \h </w:instrText>
            </w:r>
            <w:r>
              <w:rPr>
                <w:noProof/>
                <w:webHidden/>
              </w:rPr>
            </w:r>
            <w:r>
              <w:rPr>
                <w:noProof/>
                <w:webHidden/>
              </w:rPr>
              <w:fldChar w:fldCharType="separate"/>
            </w:r>
            <w:r>
              <w:rPr>
                <w:noProof/>
                <w:webHidden/>
              </w:rPr>
              <w:t>10</w:t>
            </w:r>
            <w:r>
              <w:rPr>
                <w:noProof/>
                <w:webHidden/>
              </w:rPr>
              <w:fldChar w:fldCharType="end"/>
            </w:r>
          </w:hyperlink>
        </w:p>
        <w:p w:rsidR="00BF3CDB" w:rsidRDefault="00BF3CDB">
          <w:pPr>
            <w:pStyle w:val="TOC3"/>
            <w:tabs>
              <w:tab w:val="right" w:leader="dot" w:pos="9628"/>
            </w:tabs>
            <w:rPr>
              <w:noProof/>
              <w:lang w:val="da-DK" w:eastAsia="da-DK" w:bidi="ar-SA"/>
            </w:rPr>
          </w:pPr>
          <w:hyperlink w:anchor="_Toc249251735" w:history="1">
            <w:r w:rsidRPr="001E19DE">
              <w:rPr>
                <w:rStyle w:val="Hyperlink"/>
                <w:noProof/>
              </w:rPr>
              <w:t>Configure blog 4 umbraco</w:t>
            </w:r>
            <w:r>
              <w:rPr>
                <w:noProof/>
                <w:webHidden/>
              </w:rPr>
              <w:tab/>
            </w:r>
            <w:r>
              <w:rPr>
                <w:noProof/>
                <w:webHidden/>
              </w:rPr>
              <w:fldChar w:fldCharType="begin"/>
            </w:r>
            <w:r>
              <w:rPr>
                <w:noProof/>
                <w:webHidden/>
              </w:rPr>
              <w:instrText xml:space="preserve"> PAGEREF _Toc249251735 \h </w:instrText>
            </w:r>
            <w:r>
              <w:rPr>
                <w:noProof/>
                <w:webHidden/>
              </w:rPr>
            </w:r>
            <w:r>
              <w:rPr>
                <w:noProof/>
                <w:webHidden/>
              </w:rPr>
              <w:fldChar w:fldCharType="separate"/>
            </w:r>
            <w:r>
              <w:rPr>
                <w:noProof/>
                <w:webHidden/>
              </w:rPr>
              <w:t>10</w:t>
            </w:r>
            <w:r>
              <w:rPr>
                <w:noProof/>
                <w:webHidden/>
              </w:rPr>
              <w:fldChar w:fldCharType="end"/>
            </w:r>
          </w:hyperlink>
        </w:p>
        <w:p w:rsidR="00BF3CDB" w:rsidRDefault="00BF3CDB">
          <w:pPr>
            <w:pStyle w:val="TOC1"/>
            <w:tabs>
              <w:tab w:val="right" w:leader="dot" w:pos="9628"/>
            </w:tabs>
            <w:rPr>
              <w:noProof/>
              <w:lang w:val="da-DK" w:eastAsia="da-DK" w:bidi="ar-SA"/>
            </w:rPr>
          </w:pPr>
          <w:hyperlink w:anchor="_Toc249251736" w:history="1">
            <w:r w:rsidRPr="001E19DE">
              <w:rPr>
                <w:rStyle w:val="Hyperlink"/>
                <w:noProof/>
              </w:rPr>
              <w:t>Desktop blog publishing</w:t>
            </w:r>
            <w:r>
              <w:rPr>
                <w:noProof/>
                <w:webHidden/>
              </w:rPr>
              <w:tab/>
            </w:r>
            <w:r>
              <w:rPr>
                <w:noProof/>
                <w:webHidden/>
              </w:rPr>
              <w:fldChar w:fldCharType="begin"/>
            </w:r>
            <w:r>
              <w:rPr>
                <w:noProof/>
                <w:webHidden/>
              </w:rPr>
              <w:instrText xml:space="preserve"> PAGEREF _Toc249251736 \h </w:instrText>
            </w:r>
            <w:r>
              <w:rPr>
                <w:noProof/>
                <w:webHidden/>
              </w:rPr>
            </w:r>
            <w:r>
              <w:rPr>
                <w:noProof/>
                <w:webHidden/>
              </w:rPr>
              <w:fldChar w:fldCharType="separate"/>
            </w:r>
            <w:r>
              <w:rPr>
                <w:noProof/>
                <w:webHidden/>
              </w:rPr>
              <w:t>12</w:t>
            </w:r>
            <w:r>
              <w:rPr>
                <w:noProof/>
                <w:webHidden/>
              </w:rPr>
              <w:fldChar w:fldCharType="end"/>
            </w:r>
          </w:hyperlink>
        </w:p>
        <w:p w:rsidR="00BF3CDB" w:rsidRDefault="00BF3CDB">
          <w:pPr>
            <w:pStyle w:val="TOC3"/>
            <w:tabs>
              <w:tab w:val="right" w:leader="dot" w:pos="9628"/>
            </w:tabs>
            <w:rPr>
              <w:noProof/>
              <w:lang w:val="da-DK" w:eastAsia="da-DK" w:bidi="ar-SA"/>
            </w:rPr>
          </w:pPr>
          <w:hyperlink w:anchor="_Toc249251737" w:history="1">
            <w:r w:rsidRPr="001E19DE">
              <w:rPr>
                <w:rStyle w:val="Hyperlink"/>
                <w:noProof/>
              </w:rPr>
              <w:t>Configuring the user</w:t>
            </w:r>
            <w:r>
              <w:rPr>
                <w:noProof/>
                <w:webHidden/>
              </w:rPr>
              <w:tab/>
            </w:r>
            <w:r>
              <w:rPr>
                <w:noProof/>
                <w:webHidden/>
              </w:rPr>
              <w:fldChar w:fldCharType="begin"/>
            </w:r>
            <w:r>
              <w:rPr>
                <w:noProof/>
                <w:webHidden/>
              </w:rPr>
              <w:instrText xml:space="preserve"> PAGEREF _Toc249251737 \h </w:instrText>
            </w:r>
            <w:r>
              <w:rPr>
                <w:noProof/>
                <w:webHidden/>
              </w:rPr>
            </w:r>
            <w:r>
              <w:rPr>
                <w:noProof/>
                <w:webHidden/>
              </w:rPr>
              <w:fldChar w:fldCharType="separate"/>
            </w:r>
            <w:r>
              <w:rPr>
                <w:noProof/>
                <w:webHidden/>
              </w:rPr>
              <w:t>12</w:t>
            </w:r>
            <w:r>
              <w:rPr>
                <w:noProof/>
                <w:webHidden/>
              </w:rPr>
              <w:fldChar w:fldCharType="end"/>
            </w:r>
          </w:hyperlink>
        </w:p>
        <w:p w:rsidR="00BF3CDB" w:rsidRDefault="00BF3CDB">
          <w:pPr>
            <w:pStyle w:val="TOC3"/>
            <w:tabs>
              <w:tab w:val="right" w:leader="dot" w:pos="9628"/>
            </w:tabs>
            <w:rPr>
              <w:noProof/>
              <w:lang w:val="da-DK" w:eastAsia="da-DK" w:bidi="ar-SA"/>
            </w:rPr>
          </w:pPr>
          <w:hyperlink w:anchor="_Toc249251738" w:history="1">
            <w:r w:rsidRPr="001E19DE">
              <w:rPr>
                <w:rStyle w:val="Hyperlink"/>
                <w:noProof/>
              </w:rPr>
              <w:t>Connecting  Microsoft Office Word to the blog</w:t>
            </w:r>
            <w:r>
              <w:rPr>
                <w:noProof/>
                <w:webHidden/>
              </w:rPr>
              <w:tab/>
            </w:r>
            <w:r>
              <w:rPr>
                <w:noProof/>
                <w:webHidden/>
              </w:rPr>
              <w:fldChar w:fldCharType="begin"/>
            </w:r>
            <w:r>
              <w:rPr>
                <w:noProof/>
                <w:webHidden/>
              </w:rPr>
              <w:instrText xml:space="preserve"> PAGEREF _Toc249251738 \h </w:instrText>
            </w:r>
            <w:r>
              <w:rPr>
                <w:noProof/>
                <w:webHidden/>
              </w:rPr>
            </w:r>
            <w:r>
              <w:rPr>
                <w:noProof/>
                <w:webHidden/>
              </w:rPr>
              <w:fldChar w:fldCharType="separate"/>
            </w:r>
            <w:r>
              <w:rPr>
                <w:noProof/>
                <w:webHidden/>
              </w:rPr>
              <w:t>13</w:t>
            </w:r>
            <w:r>
              <w:rPr>
                <w:noProof/>
                <w:webHidden/>
              </w:rPr>
              <w:fldChar w:fldCharType="end"/>
            </w:r>
          </w:hyperlink>
        </w:p>
        <w:p w:rsidR="00BF3CDB" w:rsidRDefault="00BF3CDB">
          <w:pPr>
            <w:pStyle w:val="TOC3"/>
            <w:tabs>
              <w:tab w:val="right" w:leader="dot" w:pos="9628"/>
            </w:tabs>
            <w:rPr>
              <w:noProof/>
              <w:lang w:val="da-DK" w:eastAsia="da-DK" w:bidi="ar-SA"/>
            </w:rPr>
          </w:pPr>
          <w:hyperlink w:anchor="_Toc249251739" w:history="1">
            <w:r w:rsidRPr="001E19DE">
              <w:rPr>
                <w:rStyle w:val="Hyperlink"/>
                <w:noProof/>
              </w:rPr>
              <w:t>Connecting Windows Live Writer to the blog</w:t>
            </w:r>
            <w:r>
              <w:rPr>
                <w:noProof/>
                <w:webHidden/>
              </w:rPr>
              <w:tab/>
            </w:r>
            <w:r>
              <w:rPr>
                <w:noProof/>
                <w:webHidden/>
              </w:rPr>
              <w:fldChar w:fldCharType="begin"/>
            </w:r>
            <w:r>
              <w:rPr>
                <w:noProof/>
                <w:webHidden/>
              </w:rPr>
              <w:instrText xml:space="preserve"> PAGEREF _Toc249251739 \h </w:instrText>
            </w:r>
            <w:r>
              <w:rPr>
                <w:noProof/>
                <w:webHidden/>
              </w:rPr>
            </w:r>
            <w:r>
              <w:rPr>
                <w:noProof/>
                <w:webHidden/>
              </w:rPr>
              <w:fldChar w:fldCharType="separate"/>
            </w:r>
            <w:r>
              <w:rPr>
                <w:noProof/>
                <w:webHidden/>
              </w:rPr>
              <w:t>16</w:t>
            </w:r>
            <w:r>
              <w:rPr>
                <w:noProof/>
                <w:webHidden/>
              </w:rPr>
              <w:fldChar w:fldCharType="end"/>
            </w:r>
          </w:hyperlink>
        </w:p>
        <w:p w:rsidR="00227905" w:rsidRPr="00227905" w:rsidRDefault="00E34D2D">
          <w:r>
            <w:fldChar w:fldCharType="end"/>
          </w:r>
        </w:p>
      </w:sdtContent>
    </w:sdt>
    <w:p w:rsidR="00227905" w:rsidRDefault="00227905">
      <w:r>
        <w:br w:type="page"/>
      </w:r>
    </w:p>
    <w:p w:rsidR="00E543FC" w:rsidRDefault="00E543FC" w:rsidP="00E543FC">
      <w:pPr>
        <w:pStyle w:val="Heading1"/>
      </w:pPr>
      <w:bookmarkStart w:id="0" w:name="_Toc249245435"/>
      <w:bookmarkStart w:id="1" w:name="_Toc249251719"/>
      <w:r>
        <w:lastRenderedPageBreak/>
        <w:t>Document History</w:t>
      </w:r>
      <w:bookmarkEnd w:id="1"/>
    </w:p>
    <w:p w:rsidR="00E543FC" w:rsidRPr="00E543FC" w:rsidRDefault="00E543FC" w:rsidP="00E543FC">
      <w:pPr>
        <w:pStyle w:val="ListParagraph"/>
        <w:numPr>
          <w:ilvl w:val="0"/>
          <w:numId w:val="8"/>
        </w:numPr>
        <w:rPr>
          <w:rFonts w:eastAsiaTheme="majorEastAsia"/>
          <w:b/>
          <w:bCs/>
        </w:rPr>
      </w:pPr>
      <w:r>
        <w:t>22/12-2009 Initial version</w:t>
      </w:r>
      <w:r>
        <w:br/>
        <w:t xml:space="preserve">Authors: Tim </w:t>
      </w:r>
      <w:proofErr w:type="spellStart"/>
      <w:r>
        <w:t>Geyssens</w:t>
      </w:r>
      <w:proofErr w:type="spellEnd"/>
      <w:r>
        <w:t xml:space="preserve"> and Per </w:t>
      </w:r>
      <w:proofErr w:type="spellStart"/>
      <w:r>
        <w:t>Ploug</w:t>
      </w:r>
      <w:proofErr w:type="spellEnd"/>
      <w:r>
        <w:t xml:space="preserve"> Hansen</w:t>
      </w:r>
      <w:r>
        <w:br/>
        <w:t xml:space="preserve"> </w:t>
      </w:r>
      <w:r>
        <w:tab/>
      </w:r>
      <w:r>
        <w:tab/>
      </w:r>
      <w:r>
        <w:tab/>
      </w:r>
      <w:r>
        <w:br w:type="page"/>
      </w:r>
    </w:p>
    <w:p w:rsidR="006416BF" w:rsidRDefault="006416BF" w:rsidP="006416BF">
      <w:pPr>
        <w:pStyle w:val="Heading1"/>
      </w:pPr>
      <w:bookmarkStart w:id="2" w:name="_Toc249251720"/>
      <w:r>
        <w:lastRenderedPageBreak/>
        <w:t>Introduction</w:t>
      </w:r>
      <w:bookmarkEnd w:id="0"/>
      <w:bookmarkEnd w:id="2"/>
    </w:p>
    <w:p w:rsidR="006416BF" w:rsidRDefault="006416BF" w:rsidP="006416BF">
      <w:r>
        <w:t xml:space="preserve">The blog 4 umbraco package was done as a Christmas calendar in December 2009 by Tim </w:t>
      </w:r>
      <w:proofErr w:type="spellStart"/>
      <w:r>
        <w:t>Geyssens</w:t>
      </w:r>
      <w:proofErr w:type="spellEnd"/>
      <w:r>
        <w:t xml:space="preserve">, </w:t>
      </w:r>
      <w:proofErr w:type="spellStart"/>
      <w:r>
        <w:t>Niels</w:t>
      </w:r>
      <w:proofErr w:type="spellEnd"/>
      <w:r>
        <w:t xml:space="preserve"> </w:t>
      </w:r>
      <w:proofErr w:type="spellStart"/>
      <w:r>
        <w:t>Hartvig</w:t>
      </w:r>
      <w:proofErr w:type="spellEnd"/>
      <w:r>
        <w:t xml:space="preserve"> and Per </w:t>
      </w:r>
      <w:proofErr w:type="spellStart"/>
      <w:r>
        <w:t>Ploug</w:t>
      </w:r>
      <w:proofErr w:type="spellEnd"/>
      <w:r>
        <w:t xml:space="preserve"> Hansen.</w:t>
      </w:r>
    </w:p>
    <w:p w:rsidR="006416BF" w:rsidRDefault="006416BF" w:rsidP="006416BF">
      <w:r>
        <w:t xml:space="preserve">It extend and reuses the blog package done by Tim </w:t>
      </w:r>
      <w:proofErr w:type="spellStart"/>
      <w:r>
        <w:t>Geyssens</w:t>
      </w:r>
      <w:proofErr w:type="spellEnd"/>
      <w:r>
        <w:t xml:space="preserve">, which reuses  </w:t>
      </w:r>
      <w:proofErr w:type="spellStart"/>
      <w:r>
        <w:t>alot</w:t>
      </w:r>
      <w:proofErr w:type="spellEnd"/>
      <w:r>
        <w:t xml:space="preserve"> of the work done even earlier by </w:t>
      </w:r>
      <w:proofErr w:type="spellStart"/>
      <w:r>
        <w:t>Niels</w:t>
      </w:r>
      <w:proofErr w:type="spellEnd"/>
      <w:r>
        <w:t xml:space="preserve"> </w:t>
      </w:r>
      <w:proofErr w:type="spellStart"/>
      <w:r>
        <w:t>Hartvig</w:t>
      </w:r>
      <w:proofErr w:type="spellEnd"/>
      <w:r>
        <w:t xml:space="preserve"> with the first blog package released in 2006. And includes a ton of </w:t>
      </w:r>
      <w:proofErr w:type="spellStart"/>
      <w:r>
        <w:t>xslt</w:t>
      </w:r>
      <w:proofErr w:type="spellEnd"/>
      <w:r>
        <w:t xml:space="preserve">, produced by </w:t>
      </w:r>
      <w:proofErr w:type="spellStart"/>
      <w:r>
        <w:t>Morten</w:t>
      </w:r>
      <w:proofErr w:type="spellEnd"/>
      <w:r>
        <w:t xml:space="preserve"> Bock.</w:t>
      </w:r>
    </w:p>
    <w:p w:rsidR="006416BF" w:rsidRDefault="006416BF" w:rsidP="006416BF">
      <w:r>
        <w:t xml:space="preserve">Throughout the process we received a ton of feedback and good ideas from the friendliest </w:t>
      </w:r>
      <w:proofErr w:type="spellStart"/>
      <w:r>
        <w:t>cms</w:t>
      </w:r>
      <w:proofErr w:type="spellEnd"/>
      <w:r>
        <w:t xml:space="preserve"> community in the world. Thank you to everyone who contributed.</w:t>
      </w:r>
    </w:p>
    <w:p w:rsidR="002A1729" w:rsidRDefault="002A1729">
      <w:r>
        <w:br w:type="page"/>
      </w:r>
    </w:p>
    <w:p w:rsidR="002A1729" w:rsidRDefault="00286448" w:rsidP="00286448">
      <w:pPr>
        <w:pStyle w:val="Heading1"/>
      </w:pPr>
      <w:bookmarkStart w:id="3" w:name="_Toc249251721"/>
      <w:r>
        <w:lastRenderedPageBreak/>
        <w:t>Feature overview</w:t>
      </w:r>
      <w:bookmarkEnd w:id="3"/>
    </w:p>
    <w:p w:rsidR="00286448" w:rsidRDefault="00286448" w:rsidP="00286448">
      <w:r>
        <w:t>Included features overview</w:t>
      </w:r>
    </w:p>
    <w:p w:rsidR="00286448" w:rsidRDefault="00286448" w:rsidP="00286448">
      <w:pPr>
        <w:pStyle w:val="ListParagraph"/>
        <w:numPr>
          <w:ilvl w:val="0"/>
          <w:numId w:val="3"/>
        </w:numPr>
      </w:pPr>
      <w:r>
        <w:t xml:space="preserve">Automatic date-based </w:t>
      </w:r>
      <w:proofErr w:type="spellStart"/>
      <w:r>
        <w:t>urls</w:t>
      </w:r>
      <w:proofErr w:type="spellEnd"/>
      <w:r>
        <w:t xml:space="preserve"> for blog-posts</w:t>
      </w:r>
    </w:p>
    <w:p w:rsidR="00286448" w:rsidRDefault="00286448" w:rsidP="00286448">
      <w:pPr>
        <w:pStyle w:val="ListParagraph"/>
        <w:numPr>
          <w:ilvl w:val="0"/>
          <w:numId w:val="3"/>
        </w:numPr>
      </w:pPr>
      <w:proofErr w:type="spellStart"/>
      <w:r>
        <w:t>Gravatar</w:t>
      </w:r>
      <w:proofErr w:type="spellEnd"/>
      <w:r>
        <w:t xml:space="preserve"> support on comments</w:t>
      </w:r>
    </w:p>
    <w:p w:rsidR="00286448" w:rsidRDefault="00286448" w:rsidP="00286448">
      <w:pPr>
        <w:pStyle w:val="ListParagraph"/>
        <w:numPr>
          <w:ilvl w:val="0"/>
          <w:numId w:val="3"/>
        </w:numPr>
      </w:pPr>
      <w:proofErr w:type="spellStart"/>
      <w:r>
        <w:t>Akismet</w:t>
      </w:r>
      <w:proofErr w:type="spellEnd"/>
      <w:r>
        <w:t xml:space="preserve"> spam filtering</w:t>
      </w:r>
    </w:p>
    <w:p w:rsidR="00B5115D" w:rsidRDefault="00B5115D" w:rsidP="00286448">
      <w:pPr>
        <w:pStyle w:val="ListParagraph"/>
        <w:numPr>
          <w:ilvl w:val="0"/>
          <w:numId w:val="3"/>
        </w:numPr>
      </w:pPr>
      <w:r>
        <w:t>Comment moderation</w:t>
      </w:r>
    </w:p>
    <w:p w:rsidR="00286448" w:rsidRDefault="00B5115D" w:rsidP="00286448">
      <w:pPr>
        <w:pStyle w:val="ListParagraph"/>
        <w:numPr>
          <w:ilvl w:val="0"/>
          <w:numId w:val="3"/>
        </w:numPr>
      </w:pPr>
      <w:r>
        <w:t>Ping services on publish</w:t>
      </w:r>
    </w:p>
    <w:p w:rsidR="00286448" w:rsidRDefault="00B5115D" w:rsidP="00286448">
      <w:pPr>
        <w:pStyle w:val="ListParagraph"/>
        <w:numPr>
          <w:ilvl w:val="0"/>
          <w:numId w:val="3"/>
        </w:numPr>
      </w:pPr>
      <w:r>
        <w:t>Use skins to change appearance</w:t>
      </w:r>
    </w:p>
    <w:p w:rsidR="00B5115D" w:rsidRDefault="00B5115D" w:rsidP="00286448">
      <w:pPr>
        <w:pStyle w:val="ListParagraph"/>
        <w:numPr>
          <w:ilvl w:val="0"/>
          <w:numId w:val="3"/>
        </w:numPr>
      </w:pPr>
      <w:r>
        <w:t xml:space="preserve">Desktop publishing support through </w:t>
      </w:r>
      <w:proofErr w:type="spellStart"/>
      <w:r>
        <w:t>MetaWeblog</w:t>
      </w:r>
      <w:proofErr w:type="spellEnd"/>
    </w:p>
    <w:p w:rsidR="00B5115D" w:rsidRDefault="00B5115D" w:rsidP="00286448">
      <w:pPr>
        <w:pStyle w:val="ListParagraph"/>
        <w:numPr>
          <w:ilvl w:val="0"/>
          <w:numId w:val="3"/>
        </w:numPr>
      </w:pPr>
      <w:r>
        <w:t>Tag Cloud</w:t>
      </w:r>
    </w:p>
    <w:p w:rsidR="00B5115D" w:rsidRDefault="00B5115D" w:rsidP="00286448">
      <w:pPr>
        <w:pStyle w:val="ListParagraph"/>
        <w:numPr>
          <w:ilvl w:val="0"/>
          <w:numId w:val="3"/>
        </w:numPr>
      </w:pPr>
      <w:r>
        <w:t>Archive</w:t>
      </w:r>
    </w:p>
    <w:p w:rsidR="00B5115D" w:rsidRDefault="00B5115D" w:rsidP="00B5115D">
      <w:pPr>
        <w:pStyle w:val="ListParagraph"/>
      </w:pPr>
    </w:p>
    <w:p w:rsidR="00286448" w:rsidRDefault="00286448">
      <w:r>
        <w:br w:type="page"/>
      </w:r>
    </w:p>
    <w:p w:rsidR="006416BF" w:rsidRDefault="006416BF" w:rsidP="006416BF">
      <w:pPr>
        <w:pStyle w:val="Heading1"/>
      </w:pPr>
      <w:bookmarkStart w:id="4" w:name="_Toc249245437"/>
      <w:bookmarkStart w:id="5" w:name="_Toc249251722"/>
      <w:r>
        <w:lastRenderedPageBreak/>
        <w:t>Getting started</w:t>
      </w:r>
      <w:bookmarkEnd w:id="4"/>
      <w:bookmarkEnd w:id="5"/>
    </w:p>
    <w:p w:rsidR="006416BF" w:rsidRDefault="006416BF" w:rsidP="006416BF">
      <w:pPr>
        <w:pStyle w:val="Heading2"/>
      </w:pPr>
      <w:bookmarkStart w:id="6" w:name="_Toc249245438"/>
      <w:bookmarkStart w:id="7" w:name="_Toc249251723"/>
      <w:r>
        <w:t>Installing</w:t>
      </w:r>
      <w:bookmarkEnd w:id="6"/>
      <w:bookmarkEnd w:id="7"/>
    </w:p>
    <w:p w:rsidR="006416BF" w:rsidRDefault="006416BF" w:rsidP="006416BF">
      <w:r>
        <w:rPr>
          <w:noProof/>
          <w:lang w:val="da-DK" w:eastAsia="da-DK" w:bidi="ar-SA"/>
        </w:rPr>
        <w:drawing>
          <wp:anchor distT="0" distB="0" distL="114300" distR="114300" simplePos="0" relativeHeight="251659264" behindDoc="0" locked="0" layoutInCell="1" allowOverlap="1">
            <wp:simplePos x="0" y="0"/>
            <wp:positionH relativeFrom="margin">
              <wp:posOffset>3194685</wp:posOffset>
            </wp:positionH>
            <wp:positionV relativeFrom="margin">
              <wp:posOffset>872490</wp:posOffset>
            </wp:positionV>
            <wp:extent cx="2733675" cy="1819275"/>
            <wp:effectExtent l="19050" t="0" r="9525" b="0"/>
            <wp:wrapSquare wrapText="bothSides"/>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2733675" cy="1819275"/>
                    </a:xfrm>
                    <a:prstGeom prst="rect">
                      <a:avLst/>
                    </a:prstGeom>
                    <a:noFill/>
                    <a:ln w="9525">
                      <a:noFill/>
                      <a:miter lim="800000"/>
                      <a:headEnd/>
                      <a:tailEnd/>
                    </a:ln>
                  </pic:spPr>
                </pic:pic>
              </a:graphicData>
            </a:graphic>
          </wp:anchor>
        </w:drawing>
      </w:r>
      <w:r>
        <w:t xml:space="preserve">To install Blog 4 Umbraco, open up your umbraco installation and go to the developer section. In the developer section you have an item called "packages" and in there you can access "the umbraco package repository". </w:t>
      </w:r>
    </w:p>
    <w:p w:rsidR="006416BF" w:rsidRDefault="006416BF" w:rsidP="006416BF">
      <w:r>
        <w:t>The package repository calls up an umbraco server and serves you a list of packages you download and install directly in the backend. Choose the "starter kits" category and then pick the "blog 4 umbraco" package.</w:t>
      </w:r>
    </w:p>
    <w:p w:rsidR="006416BF" w:rsidRDefault="006416BF" w:rsidP="006416BF">
      <w:r>
        <w:t xml:space="preserve">The package installer will now start, accept the license and click install. </w:t>
      </w:r>
    </w:p>
    <w:p w:rsidR="006416BF" w:rsidRDefault="006416BF" w:rsidP="006416BF">
      <w:r>
        <w:t>The installer will now:</w:t>
      </w:r>
    </w:p>
    <w:p w:rsidR="006416BF" w:rsidRDefault="006416BF" w:rsidP="006416BF">
      <w:pPr>
        <w:pStyle w:val="ListParagraph"/>
        <w:numPr>
          <w:ilvl w:val="0"/>
          <w:numId w:val="4"/>
        </w:numPr>
      </w:pPr>
      <w:r>
        <w:t>Install the needed templates and document-types</w:t>
      </w:r>
    </w:p>
    <w:p w:rsidR="006416BF" w:rsidRDefault="006416BF" w:rsidP="006416BF">
      <w:pPr>
        <w:pStyle w:val="ListParagraph"/>
        <w:numPr>
          <w:ilvl w:val="0"/>
          <w:numId w:val="4"/>
        </w:numPr>
      </w:pPr>
      <w:r>
        <w:t xml:space="preserve">Install macros, </w:t>
      </w:r>
      <w:proofErr w:type="spellStart"/>
      <w:r>
        <w:t>xslt</w:t>
      </w:r>
      <w:proofErr w:type="spellEnd"/>
      <w:r>
        <w:t xml:space="preserve"> files and some </w:t>
      </w:r>
      <w:proofErr w:type="spellStart"/>
      <w:r>
        <w:t>usercontrols</w:t>
      </w:r>
      <w:proofErr w:type="spellEnd"/>
    </w:p>
    <w:p w:rsidR="006416BF" w:rsidRDefault="006416BF" w:rsidP="006416BF">
      <w:pPr>
        <w:pStyle w:val="ListParagraph"/>
        <w:numPr>
          <w:ilvl w:val="0"/>
          <w:numId w:val="4"/>
        </w:numPr>
      </w:pPr>
      <w:r>
        <w:t>Place some controls on the content dashboard</w:t>
      </w:r>
    </w:p>
    <w:p w:rsidR="006416BF" w:rsidRDefault="006416BF" w:rsidP="006416BF">
      <w:pPr>
        <w:pStyle w:val="ListParagraph"/>
        <w:numPr>
          <w:ilvl w:val="0"/>
          <w:numId w:val="4"/>
        </w:numPr>
      </w:pPr>
      <w:r>
        <w:t>Create a blog with some standard pages and a sample post</w:t>
      </w:r>
    </w:p>
    <w:p w:rsidR="006416BF" w:rsidRDefault="006416BF" w:rsidP="006416BF">
      <w:r>
        <w:rPr>
          <w:noProof/>
          <w:lang w:val="da-DK" w:eastAsia="da-DK" w:bidi="ar-SA"/>
        </w:rPr>
        <w:drawing>
          <wp:anchor distT="0" distB="0" distL="114300" distR="114300" simplePos="0" relativeHeight="251660288" behindDoc="0" locked="0" layoutInCell="1" allowOverlap="1">
            <wp:simplePos x="0" y="0"/>
            <wp:positionH relativeFrom="margin">
              <wp:posOffset>4051935</wp:posOffset>
            </wp:positionH>
            <wp:positionV relativeFrom="margin">
              <wp:posOffset>3930015</wp:posOffset>
            </wp:positionV>
            <wp:extent cx="1876425" cy="1638300"/>
            <wp:effectExtent l="19050" t="0" r="9525" b="0"/>
            <wp:wrapSquare wrapText="bothSides"/>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1876425" cy="1638300"/>
                    </a:xfrm>
                    <a:prstGeom prst="rect">
                      <a:avLst/>
                    </a:prstGeom>
                    <a:noFill/>
                    <a:ln w="9525">
                      <a:noFill/>
                      <a:miter lim="800000"/>
                      <a:headEnd/>
                      <a:tailEnd/>
                    </a:ln>
                  </pic:spPr>
                </pic:pic>
              </a:graphicData>
            </a:graphic>
          </wp:anchor>
        </w:drawing>
      </w:r>
      <w:r>
        <w:t>Everything will be removable under the "installed packages" item.</w:t>
      </w:r>
    </w:p>
    <w:p w:rsidR="006416BF" w:rsidRDefault="006416BF" w:rsidP="006416BF">
      <w:r>
        <w:t>After install is done, go to the content section. In the root of the website has been placed a "Blog" page. This contains all the pages installed by default.</w:t>
      </w:r>
    </w:p>
    <w:p w:rsidR="006416BF" w:rsidRDefault="006416BF" w:rsidP="006416BF">
      <w:r>
        <w:t xml:space="preserve">Automatically, the blog creates a archive format based on Year, Month and day. Which ensures that all blog posts gets a nice </w:t>
      </w:r>
      <w:proofErr w:type="spellStart"/>
      <w:r>
        <w:t>url</w:t>
      </w:r>
      <w:proofErr w:type="spellEnd"/>
      <w:r>
        <w:t xml:space="preserve">. </w:t>
      </w:r>
    </w:p>
    <w:p w:rsidR="006416BF" w:rsidRDefault="006416BF" w:rsidP="006416BF">
      <w:r>
        <w:t xml:space="preserve">if you want to get started blogging, simply right click the Blog content page and select "publish" and then tell it to also publish </w:t>
      </w:r>
      <w:r>
        <w:br/>
        <w:t>all unpublished child nodes. Your blog is now public.</w:t>
      </w:r>
    </w:p>
    <w:p w:rsidR="006416BF" w:rsidRPr="0035118E" w:rsidRDefault="006416BF" w:rsidP="006416BF">
      <w:pPr>
        <w:pStyle w:val="Heading2"/>
        <w:rPr>
          <w:b w:val="0"/>
        </w:rPr>
      </w:pPr>
      <w:r>
        <w:rPr>
          <w:noProof/>
          <w:lang w:val="da-DK" w:eastAsia="da-DK" w:bidi="ar-SA"/>
        </w:rPr>
        <w:drawing>
          <wp:anchor distT="0" distB="0" distL="114300" distR="114300" simplePos="0" relativeHeight="251662336" behindDoc="0" locked="0" layoutInCell="1" allowOverlap="1">
            <wp:simplePos x="0" y="0"/>
            <wp:positionH relativeFrom="margin">
              <wp:posOffset>3870960</wp:posOffset>
            </wp:positionH>
            <wp:positionV relativeFrom="margin">
              <wp:posOffset>6758940</wp:posOffset>
            </wp:positionV>
            <wp:extent cx="2113280" cy="1771650"/>
            <wp:effectExtent l="19050" t="0" r="1270" b="0"/>
            <wp:wrapSquare wrapText="bothSides"/>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2113280" cy="1771650"/>
                    </a:xfrm>
                    <a:prstGeom prst="rect">
                      <a:avLst/>
                    </a:prstGeom>
                    <a:noFill/>
                    <a:ln w="9525">
                      <a:noFill/>
                      <a:miter lim="800000"/>
                      <a:headEnd/>
                      <a:tailEnd/>
                    </a:ln>
                  </pic:spPr>
                </pic:pic>
              </a:graphicData>
            </a:graphic>
          </wp:anchor>
        </w:drawing>
      </w:r>
      <w:bookmarkStart w:id="8" w:name="_Toc249245439"/>
      <w:bookmarkStart w:id="9" w:name="_Toc249251724"/>
      <w:r>
        <w:t>Configuring your blog</w:t>
      </w:r>
      <w:bookmarkEnd w:id="8"/>
      <w:bookmarkEnd w:id="9"/>
    </w:p>
    <w:p w:rsidR="006416BF" w:rsidRPr="0035118E" w:rsidRDefault="006416BF" w:rsidP="006416BF">
      <w:r>
        <w:t>To setup the name and description of your blog, click the "blog" page.  It will open the configuration for this blog. Set the fields for "Blog name" and "Blog description". Then click "Save and publish" (the save icon with a globe next to it).</w:t>
      </w:r>
    </w:p>
    <w:p w:rsidR="006416BF" w:rsidRDefault="006416BF" w:rsidP="006416BF">
      <w:pPr>
        <w:rPr>
          <w:rFonts w:asciiTheme="majorHAnsi" w:eastAsiaTheme="majorEastAsia" w:hAnsiTheme="majorHAnsi" w:cstheme="majorBidi"/>
          <w:b/>
          <w:bCs/>
          <w:sz w:val="28"/>
          <w:szCs w:val="28"/>
        </w:rPr>
      </w:pPr>
      <w:r>
        <w:br w:type="page"/>
      </w:r>
    </w:p>
    <w:p w:rsidR="006416BF" w:rsidRDefault="006416BF" w:rsidP="006416BF">
      <w:pPr>
        <w:pStyle w:val="Heading1"/>
      </w:pPr>
      <w:r>
        <w:rPr>
          <w:noProof/>
          <w:lang w:val="da-DK" w:eastAsia="da-DK" w:bidi="ar-SA"/>
        </w:rPr>
        <w:lastRenderedPageBreak/>
        <w:drawing>
          <wp:anchor distT="0" distB="0" distL="114300" distR="114300" simplePos="0" relativeHeight="251661312" behindDoc="0" locked="0" layoutInCell="1" allowOverlap="1">
            <wp:simplePos x="0" y="0"/>
            <wp:positionH relativeFrom="margin">
              <wp:posOffset>4128135</wp:posOffset>
            </wp:positionH>
            <wp:positionV relativeFrom="margin">
              <wp:posOffset>110490</wp:posOffset>
            </wp:positionV>
            <wp:extent cx="2342515" cy="1514475"/>
            <wp:effectExtent l="19050" t="0" r="635" b="0"/>
            <wp:wrapSquare wrapText="bothSides"/>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2342515" cy="1514475"/>
                    </a:xfrm>
                    <a:prstGeom prst="rect">
                      <a:avLst/>
                    </a:prstGeom>
                    <a:noFill/>
                    <a:ln w="9525">
                      <a:noFill/>
                      <a:miter lim="800000"/>
                      <a:headEnd/>
                      <a:tailEnd/>
                    </a:ln>
                  </pic:spPr>
                </pic:pic>
              </a:graphicData>
            </a:graphic>
          </wp:anchor>
        </w:drawing>
      </w:r>
      <w:bookmarkStart w:id="10" w:name="_Toc249245440"/>
      <w:bookmarkStart w:id="11" w:name="_Toc249251725"/>
      <w:r>
        <w:t>Writing your first post</w:t>
      </w:r>
      <w:bookmarkEnd w:id="10"/>
      <w:bookmarkEnd w:id="11"/>
    </w:p>
    <w:p w:rsidR="006416BF" w:rsidRPr="006416BF" w:rsidRDefault="006416BF" w:rsidP="006416BF">
      <w:r>
        <w:t>To create a new post, right click the Blog page, and select "Create". Choose the "Blog post" and click ok. An editor will be opened on the right hand side, and you can start writing content.</w:t>
      </w:r>
      <w:r w:rsidRPr="0035118E">
        <w:t xml:space="preserve"> </w:t>
      </w:r>
    </w:p>
    <w:p w:rsidR="006416BF" w:rsidRDefault="006416BF" w:rsidP="006416BF">
      <w:r>
        <w:t>The editor is a standard "what you see is what you get" editor, and displays the content as it will look when published.</w:t>
      </w:r>
    </w:p>
    <w:p w:rsidR="006416BF" w:rsidRDefault="006416BF" w:rsidP="006416BF">
      <w:r>
        <w:t>it supports media and formatting just like Microsoft Word.</w:t>
      </w:r>
    </w:p>
    <w:p w:rsidR="006416BF" w:rsidRPr="00176EBE" w:rsidRDefault="006416BF" w:rsidP="006416BF">
      <w:pPr>
        <w:pStyle w:val="Heading2"/>
      </w:pPr>
      <w:bookmarkStart w:id="12" w:name="_Toc249245441"/>
      <w:bookmarkStart w:id="13" w:name="_Toc249251726"/>
      <w:r>
        <w:t>Adding images to a blog post</w:t>
      </w:r>
      <w:bookmarkEnd w:id="12"/>
      <w:bookmarkEnd w:id="13"/>
    </w:p>
    <w:p w:rsidR="006416BF" w:rsidRDefault="006416BF" w:rsidP="006416BF">
      <w:r>
        <w:rPr>
          <w:noProof/>
          <w:lang w:val="da-DK" w:eastAsia="da-DK" w:bidi="ar-SA"/>
        </w:rPr>
        <w:drawing>
          <wp:anchor distT="0" distB="0" distL="114300" distR="114300" simplePos="0" relativeHeight="251663360" behindDoc="0" locked="0" layoutInCell="1" allowOverlap="1">
            <wp:simplePos x="0" y="0"/>
            <wp:positionH relativeFrom="margin">
              <wp:posOffset>4185285</wp:posOffset>
            </wp:positionH>
            <wp:positionV relativeFrom="margin">
              <wp:posOffset>2120265</wp:posOffset>
            </wp:positionV>
            <wp:extent cx="2286000" cy="1114425"/>
            <wp:effectExtent l="19050" t="0" r="0" b="0"/>
            <wp:wrapSquare wrapText="bothSides"/>
            <wp:docPr id="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2286000" cy="1114425"/>
                    </a:xfrm>
                    <a:prstGeom prst="rect">
                      <a:avLst/>
                    </a:prstGeom>
                    <a:noFill/>
                    <a:ln w="9525">
                      <a:noFill/>
                      <a:miter lim="800000"/>
                      <a:headEnd/>
                      <a:tailEnd/>
                    </a:ln>
                  </pic:spPr>
                </pic:pic>
              </a:graphicData>
            </a:graphic>
          </wp:anchor>
        </w:drawing>
      </w:r>
      <w:r>
        <w:t xml:space="preserve">To add an image to a post, click the </w:t>
      </w:r>
      <w:r>
        <w:rPr>
          <w:noProof/>
          <w:lang w:val="da-DK" w:eastAsia="da-DK" w:bidi="ar-SA"/>
        </w:rPr>
        <w:drawing>
          <wp:inline distT="0" distB="0" distL="0" distR="0">
            <wp:extent cx="190500" cy="200025"/>
            <wp:effectExtent l="1905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190500" cy="200025"/>
                    </a:xfrm>
                    <a:prstGeom prst="rect">
                      <a:avLst/>
                    </a:prstGeom>
                    <a:noFill/>
                    <a:ln w="9525">
                      <a:noFill/>
                      <a:miter lim="800000"/>
                      <a:headEnd/>
                      <a:tailEnd/>
                    </a:ln>
                  </pic:spPr>
                </pic:pic>
              </a:graphicData>
            </a:graphic>
          </wp:inline>
        </w:drawing>
      </w:r>
      <w:r w:rsidRPr="00F14C81">
        <w:t xml:space="preserve"> icon</w:t>
      </w:r>
      <w:r>
        <w:t>. This will open the umbraco media dialog, where you can pick items already in the media library or upload new content.</w:t>
      </w:r>
      <w:r w:rsidRPr="00F14C81">
        <w:t xml:space="preserve"> </w:t>
      </w:r>
    </w:p>
    <w:p w:rsidR="006416BF" w:rsidRDefault="006416BF" w:rsidP="006416BF">
      <w:r>
        <w:t xml:space="preserve">Umbraco </w:t>
      </w:r>
      <w:proofErr w:type="spellStart"/>
      <w:r>
        <w:t>automaticly</w:t>
      </w:r>
      <w:proofErr w:type="spellEnd"/>
      <w:r>
        <w:t xml:space="preserve"> scales the image down to a maximum of 500px when uploaded. It also resaves the image if you resize it in the editor. So you don't have to worry about very large images in your content.</w:t>
      </w:r>
    </w:p>
    <w:p w:rsidR="006416BF" w:rsidRDefault="006416BF" w:rsidP="006416BF">
      <w:pPr>
        <w:pStyle w:val="Heading2"/>
      </w:pPr>
      <w:bookmarkStart w:id="14" w:name="_Toc249245442"/>
      <w:bookmarkStart w:id="15" w:name="_Toc249251727"/>
      <w:r>
        <w:t>Tagging your content</w:t>
      </w:r>
      <w:bookmarkEnd w:id="14"/>
      <w:bookmarkEnd w:id="15"/>
    </w:p>
    <w:p w:rsidR="006416BF" w:rsidRDefault="006416BF" w:rsidP="006416BF">
      <w:r>
        <w:t xml:space="preserve">All posts in Blog 4 umbraco can be "tagged" with a collection of keywords that describe what the content is about. So if you were publishing a blog post about Umbraco, you would most likely tag it "umbraco, </w:t>
      </w:r>
      <w:proofErr w:type="spellStart"/>
      <w:r>
        <w:t>cms</w:t>
      </w:r>
      <w:proofErr w:type="spellEnd"/>
      <w:r>
        <w:t xml:space="preserve">, </w:t>
      </w:r>
      <w:proofErr w:type="spellStart"/>
      <w:r>
        <w:t>opensource</w:t>
      </w:r>
      <w:proofErr w:type="spellEnd"/>
      <w:r>
        <w:t>, aps.net" for instance.  This has 2 functions:</w:t>
      </w:r>
    </w:p>
    <w:p w:rsidR="006416BF" w:rsidRDefault="006416BF" w:rsidP="006416BF">
      <w:pPr>
        <w:pStyle w:val="ListParagraph"/>
        <w:numPr>
          <w:ilvl w:val="0"/>
          <w:numId w:val="5"/>
        </w:numPr>
      </w:pPr>
      <w:r>
        <w:t>it shows what the post is about</w:t>
      </w:r>
    </w:p>
    <w:p w:rsidR="006416BF" w:rsidRDefault="006416BF" w:rsidP="006416BF">
      <w:pPr>
        <w:pStyle w:val="ListParagraph"/>
        <w:numPr>
          <w:ilvl w:val="0"/>
          <w:numId w:val="5"/>
        </w:numPr>
      </w:pPr>
      <w:r>
        <w:t>It helps your readers find more content with the same subjects</w:t>
      </w:r>
    </w:p>
    <w:p w:rsidR="006416BF" w:rsidRDefault="006416BF" w:rsidP="006416BF">
      <w:r>
        <w:t>To tag a page, enter keywords in the tag field, right below the editor</w:t>
      </w:r>
    </w:p>
    <w:p w:rsidR="006416BF" w:rsidRDefault="006416BF" w:rsidP="006416BF">
      <w:r>
        <w:rPr>
          <w:noProof/>
          <w:lang w:val="da-DK" w:eastAsia="da-DK" w:bidi="ar-SA"/>
        </w:rPr>
        <w:drawing>
          <wp:inline distT="0" distB="0" distL="0" distR="0">
            <wp:extent cx="5124450" cy="1287423"/>
            <wp:effectExtent l="19050" t="0" r="0" b="0"/>
            <wp:docPr id="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5125752" cy="1287750"/>
                    </a:xfrm>
                    <a:prstGeom prst="rect">
                      <a:avLst/>
                    </a:prstGeom>
                    <a:noFill/>
                    <a:ln w="9525">
                      <a:noFill/>
                      <a:miter lim="800000"/>
                      <a:headEnd/>
                      <a:tailEnd/>
                    </a:ln>
                  </pic:spPr>
                </pic:pic>
              </a:graphicData>
            </a:graphic>
          </wp:inline>
        </w:drawing>
      </w:r>
    </w:p>
    <w:p w:rsidR="001C5A20" w:rsidRDefault="006416BF" w:rsidP="006416BF">
      <w:r>
        <w:t xml:space="preserve">As you type it will suggest items, and if you </w:t>
      </w:r>
      <w:proofErr w:type="spellStart"/>
      <w:r>
        <w:t>seperate</w:t>
      </w:r>
      <w:proofErr w:type="spellEnd"/>
      <w:r>
        <w:t xml:space="preserve"> with a comma, it will </w:t>
      </w:r>
      <w:proofErr w:type="spellStart"/>
      <w:r>
        <w:t>devide</w:t>
      </w:r>
      <w:proofErr w:type="spellEnd"/>
      <w:r>
        <w:t xml:space="preserve"> the words into </w:t>
      </w:r>
      <w:proofErr w:type="spellStart"/>
      <w:r>
        <w:t>seperate</w:t>
      </w:r>
      <w:proofErr w:type="spellEnd"/>
      <w:r>
        <w:t xml:space="preserve"> tags when you hit enter.</w:t>
      </w:r>
    </w:p>
    <w:p w:rsidR="001C5A20" w:rsidRDefault="001C5A20">
      <w:r>
        <w:br w:type="page"/>
      </w:r>
    </w:p>
    <w:p w:rsidR="001C5A20" w:rsidRDefault="001C5A20" w:rsidP="001C5A20">
      <w:pPr>
        <w:pStyle w:val="Heading1"/>
      </w:pPr>
      <w:bookmarkStart w:id="16" w:name="_Toc249251728"/>
      <w:r>
        <w:lastRenderedPageBreak/>
        <w:t>Change blog appearance</w:t>
      </w:r>
      <w:bookmarkEnd w:id="16"/>
    </w:p>
    <w:p w:rsidR="001C5A20" w:rsidRDefault="001C5A20" w:rsidP="006416BF">
      <w:r>
        <w:t>Blog 4 Umbraco supports using skins.  So with a few mouse clicks you can change the way your blog looks. The amount of skins increases all the time as this is supported by the wonderful umbraco community.</w:t>
      </w:r>
    </w:p>
    <w:p w:rsidR="001C5A20" w:rsidRDefault="001C5A20" w:rsidP="006416BF">
      <w:r>
        <w:t>To change the skin, go to the root of your blog in the umbraco Back-end, by default it will be named "Blog"</w:t>
      </w:r>
    </w:p>
    <w:p w:rsidR="001C5A20" w:rsidRDefault="001C5A20" w:rsidP="006416BF">
      <w:r>
        <w:t xml:space="preserve">Open the page, and click the "Design" tab. Then click "Change theme" </w:t>
      </w:r>
    </w:p>
    <w:p w:rsidR="001C5A20" w:rsidRDefault="001C5A20" w:rsidP="006416BF">
      <w:r>
        <w:rPr>
          <w:noProof/>
          <w:lang w:val="da-DK" w:eastAsia="da-DK" w:bidi="ar-SA"/>
        </w:rPr>
        <w:drawing>
          <wp:anchor distT="0" distB="0" distL="114300" distR="114300" simplePos="0" relativeHeight="251664384" behindDoc="0" locked="0" layoutInCell="1" allowOverlap="1">
            <wp:simplePos x="0" y="0"/>
            <wp:positionH relativeFrom="margin">
              <wp:posOffset>2289810</wp:posOffset>
            </wp:positionH>
            <wp:positionV relativeFrom="margin">
              <wp:posOffset>1424940</wp:posOffset>
            </wp:positionV>
            <wp:extent cx="3962400" cy="2790825"/>
            <wp:effectExtent l="19050" t="0" r="0" b="0"/>
            <wp:wrapSquare wrapText="bothSides"/>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3962400" cy="2790825"/>
                    </a:xfrm>
                    <a:prstGeom prst="rect">
                      <a:avLst/>
                    </a:prstGeom>
                    <a:noFill/>
                    <a:ln w="9525">
                      <a:noFill/>
                      <a:miter lim="800000"/>
                      <a:headEnd/>
                      <a:tailEnd/>
                    </a:ln>
                  </pic:spPr>
                </pic:pic>
              </a:graphicData>
            </a:graphic>
          </wp:anchor>
        </w:drawing>
      </w:r>
      <w:r>
        <w:t xml:space="preserve">A list of skins will be opened, with previews attached.  </w:t>
      </w:r>
    </w:p>
    <w:p w:rsidR="001C5A20" w:rsidRDefault="001C5A20" w:rsidP="006416BF">
      <w:r>
        <w:t xml:space="preserve">Click "choose this skin" to change the skin. </w:t>
      </w:r>
    </w:p>
    <w:p w:rsidR="001C5A20" w:rsidRDefault="001C5A20" w:rsidP="006416BF">
      <w:r>
        <w:t>Umbraco will now download the needed files to your website.</w:t>
      </w:r>
    </w:p>
    <w:p w:rsidR="001C5A20" w:rsidRDefault="001C5A20" w:rsidP="006416BF">
      <w:r>
        <w:t>Finally click "Save and publish" to make the blog change the skin.</w:t>
      </w:r>
    </w:p>
    <w:p w:rsidR="001C5A20" w:rsidRDefault="001C5A20" w:rsidP="001C5A20">
      <w:pPr>
        <w:pStyle w:val="Heading2"/>
      </w:pPr>
      <w:bookmarkStart w:id="17" w:name="_Toc249251729"/>
      <w:r>
        <w:t>Edit the skin</w:t>
      </w:r>
      <w:bookmarkEnd w:id="17"/>
    </w:p>
    <w:p w:rsidR="001C5A20" w:rsidRDefault="001C5A20" w:rsidP="001C5A20">
      <w:r>
        <w:t xml:space="preserve">The Skin which is actually a </w:t>
      </w:r>
      <w:proofErr w:type="spellStart"/>
      <w:r>
        <w:t>stylesheet</w:t>
      </w:r>
      <w:proofErr w:type="spellEnd"/>
      <w:r>
        <w:t xml:space="preserve">. Is placed in the </w:t>
      </w:r>
      <w:proofErr w:type="spellStart"/>
      <w:r>
        <w:t>css</w:t>
      </w:r>
      <w:proofErr w:type="spellEnd"/>
      <w:r>
        <w:t xml:space="preserve"> folder in the "settings" section. So you can easily change the things you do not like about the chosen skin. Or use it as a base for a completely new skin</w:t>
      </w:r>
    </w:p>
    <w:p w:rsidR="001C5A20" w:rsidRDefault="001C5A20" w:rsidP="001C5A20">
      <w:r>
        <w:t xml:space="preserve">If you wish to change the blog visual appearance even more, you can start digging into the html in the templates or the code in the </w:t>
      </w:r>
      <w:proofErr w:type="spellStart"/>
      <w:r>
        <w:t>Xslts</w:t>
      </w:r>
      <w:proofErr w:type="spellEnd"/>
      <w:r>
        <w:t xml:space="preserve">. </w:t>
      </w:r>
    </w:p>
    <w:p w:rsidR="006416BF" w:rsidRPr="001C5A20" w:rsidRDefault="001C5A20" w:rsidP="001C5A20">
      <w:r>
        <w:t>You can read more about editing those items in the skinning guide, which should be available the same place you downloaded this document.</w:t>
      </w:r>
      <w:r w:rsidR="006416BF">
        <w:br w:type="page"/>
      </w:r>
    </w:p>
    <w:p w:rsidR="006416BF" w:rsidRDefault="006416BF" w:rsidP="006416BF">
      <w:pPr>
        <w:pStyle w:val="Heading1"/>
      </w:pPr>
      <w:bookmarkStart w:id="18" w:name="_Toc249251730"/>
      <w:r>
        <w:lastRenderedPageBreak/>
        <w:t>Configuring advanced features</w:t>
      </w:r>
      <w:bookmarkEnd w:id="18"/>
    </w:p>
    <w:p w:rsidR="00286448" w:rsidRDefault="00286448" w:rsidP="006416BF">
      <w:pPr>
        <w:pStyle w:val="Heading2"/>
      </w:pPr>
      <w:bookmarkStart w:id="19" w:name="_Toc249251731"/>
      <w:r>
        <w:t xml:space="preserve">Configuring </w:t>
      </w:r>
      <w:proofErr w:type="spellStart"/>
      <w:r>
        <w:t>Akismet</w:t>
      </w:r>
      <w:bookmarkEnd w:id="19"/>
      <w:proofErr w:type="spellEnd"/>
    </w:p>
    <w:p w:rsidR="00E629B2" w:rsidRPr="00E629B2" w:rsidRDefault="00E34D2D" w:rsidP="00E629B2">
      <w:hyperlink r:id="rId15" w:history="1">
        <w:proofErr w:type="spellStart"/>
        <w:r w:rsidR="00E629B2" w:rsidRPr="00E629B2">
          <w:rPr>
            <w:rStyle w:val="Hyperlink"/>
          </w:rPr>
          <w:t>Akismet</w:t>
        </w:r>
        <w:proofErr w:type="spellEnd"/>
      </w:hyperlink>
      <w:r w:rsidR="00E629B2">
        <w:t xml:space="preserve"> </w:t>
      </w:r>
      <w:r w:rsidR="00E629B2" w:rsidRPr="00E629B2">
        <w:t xml:space="preserve">is a spam filtering service. It attempts to filter spam from blog comments </w:t>
      </w:r>
      <w:r w:rsidR="00E629B2">
        <w:t xml:space="preserve">. </w:t>
      </w:r>
      <w:r w:rsidR="00E629B2" w:rsidRPr="00E629B2">
        <w:t>The filter works by combining information about spam captured on all participating blogs, and then using those spam rules to block future spam.</w:t>
      </w:r>
      <w:r w:rsidR="00E629B2">
        <w:t xml:space="preserve"> </w:t>
      </w:r>
      <w:r w:rsidR="00E629B2" w:rsidRPr="00E629B2">
        <w:t xml:space="preserve">The </w:t>
      </w:r>
      <w:proofErr w:type="spellStart"/>
      <w:r w:rsidR="00E629B2" w:rsidRPr="00E629B2">
        <w:t>Akismet</w:t>
      </w:r>
      <w:proofErr w:type="spellEnd"/>
      <w:r w:rsidR="00E629B2" w:rsidRPr="00E629B2">
        <w:t xml:space="preserve"> service is free for personal use. To use </w:t>
      </w:r>
      <w:proofErr w:type="spellStart"/>
      <w:r w:rsidR="00E629B2" w:rsidRPr="00E629B2">
        <w:t>Akismet</w:t>
      </w:r>
      <w:proofErr w:type="spellEnd"/>
      <w:r w:rsidR="00E629B2" w:rsidRPr="00E629B2">
        <w:t xml:space="preserve"> it is necessary to obtain a WordPress.com API key.</w:t>
      </w:r>
    </w:p>
    <w:p w:rsidR="002D0AF2" w:rsidRDefault="00C51F8F" w:rsidP="002D0AF2">
      <w:pPr>
        <w:pStyle w:val="Heading3"/>
      </w:pPr>
      <w:bookmarkStart w:id="20" w:name="_Toc249251732"/>
      <w:r>
        <w:t xml:space="preserve">Get your </w:t>
      </w:r>
      <w:r w:rsidR="002D0AF2">
        <w:t>API key</w:t>
      </w:r>
      <w:bookmarkEnd w:id="20"/>
    </w:p>
    <w:p w:rsidR="002D0AF2" w:rsidRDefault="002D0AF2" w:rsidP="002D0AF2">
      <w:r>
        <w:t xml:space="preserve">You need to have a </w:t>
      </w:r>
      <w:proofErr w:type="spellStart"/>
      <w:r>
        <w:t>WordPress</w:t>
      </w:r>
      <w:proofErr w:type="spellEnd"/>
      <w:r>
        <w:t xml:space="preserve"> account to get an API Key, either </w:t>
      </w:r>
      <w:hyperlink r:id="rId16" w:history="1">
        <w:r>
          <w:rPr>
            <w:rStyle w:val="Hyperlink"/>
          </w:rPr>
          <w:t xml:space="preserve">create an account at </w:t>
        </w:r>
        <w:proofErr w:type="spellStart"/>
        <w:r>
          <w:rPr>
            <w:rStyle w:val="Hyperlink"/>
          </w:rPr>
          <w:t>wordpress</w:t>
        </w:r>
        <w:proofErr w:type="spellEnd"/>
      </w:hyperlink>
      <w:r>
        <w:t xml:space="preserve"> or log in using an existing account. </w:t>
      </w:r>
    </w:p>
    <w:p w:rsidR="002D0AF2" w:rsidRDefault="002D0AF2" w:rsidP="002D0AF2">
      <w:r>
        <w:t>Once logged in look for the “My Account” button in the upper left and select Edit Profile.</w:t>
      </w:r>
      <w:r>
        <w:rPr>
          <w:noProof/>
          <w:lang w:val="da-DK" w:eastAsia="da-DK" w:bidi="ar-SA"/>
        </w:rPr>
        <w:drawing>
          <wp:inline distT="0" distB="0" distL="0" distR="0">
            <wp:extent cx="1123950" cy="2162175"/>
            <wp:effectExtent l="19050" t="0" r="0" b="0"/>
            <wp:docPr id="1" name="Picture 1" descr="image.ax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axd"/>
                    <pic:cNvPicPr>
                      <a:picLocks noChangeAspect="1" noChangeArrowheads="1"/>
                    </pic:cNvPicPr>
                  </pic:nvPicPr>
                  <pic:blipFill>
                    <a:blip r:embed="rId17" cstate="print"/>
                    <a:srcRect/>
                    <a:stretch>
                      <a:fillRect/>
                    </a:stretch>
                  </pic:blipFill>
                  <pic:spPr bwMode="auto">
                    <a:xfrm>
                      <a:off x="0" y="0"/>
                      <a:ext cx="1123950" cy="2162175"/>
                    </a:xfrm>
                    <a:prstGeom prst="rect">
                      <a:avLst/>
                    </a:prstGeom>
                    <a:noFill/>
                    <a:ln w="9525">
                      <a:noFill/>
                      <a:miter lim="800000"/>
                      <a:headEnd/>
                      <a:tailEnd/>
                    </a:ln>
                  </pic:spPr>
                </pic:pic>
              </a:graphicData>
            </a:graphic>
          </wp:inline>
        </w:drawing>
      </w:r>
      <w:r>
        <w:br/>
        <w:t xml:space="preserve">At the top of your profile it should say “Your WordPress.com API key is: </w:t>
      </w:r>
      <w:proofErr w:type="spellStart"/>
      <w:r>
        <w:t>xxxxxxxxxx</w:t>
      </w:r>
      <w:proofErr w:type="spellEnd"/>
      <w:r>
        <w:t>”. Copy that API key.</w:t>
      </w:r>
    </w:p>
    <w:p w:rsidR="002D0AF2" w:rsidRDefault="002D0AF2" w:rsidP="002D0AF2">
      <w:pPr>
        <w:pStyle w:val="Heading3"/>
      </w:pPr>
      <w:bookmarkStart w:id="21" w:name="_Toc249251733"/>
      <w:r>
        <w:t>Configure blog 4 umbraco</w:t>
      </w:r>
      <w:bookmarkEnd w:id="21"/>
      <w:r>
        <w:t xml:space="preserve"> </w:t>
      </w:r>
    </w:p>
    <w:p w:rsidR="002D0AF2" w:rsidRDefault="002D0AF2" w:rsidP="002D0AF2">
      <w:r>
        <w:t xml:space="preserve">On the blog document you’ll find a ‘Spam settings’ </w:t>
      </w:r>
      <w:proofErr w:type="spellStart"/>
      <w:r>
        <w:t>tabpage</w:t>
      </w:r>
      <w:proofErr w:type="spellEnd"/>
      <w:r>
        <w:t xml:space="preserve"> where it’s possible to set the </w:t>
      </w:r>
      <w:proofErr w:type="spellStart"/>
      <w:r>
        <w:t>Akismet</w:t>
      </w:r>
      <w:proofErr w:type="spellEnd"/>
      <w:r>
        <w:t xml:space="preserve"> API Key, so just paste the API key in the textbox and save and publish the blog to configure and activate spam filtering on your comments.</w:t>
      </w:r>
    </w:p>
    <w:p w:rsidR="002D0AF2" w:rsidRDefault="002D0AF2" w:rsidP="002D0AF2">
      <w:r>
        <w:rPr>
          <w:noProof/>
          <w:lang w:val="da-DK" w:eastAsia="da-DK" w:bidi="ar-SA"/>
        </w:rPr>
        <w:drawing>
          <wp:inline distT="0" distB="0" distL="0" distR="0">
            <wp:extent cx="4819650" cy="1200073"/>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l="25816" t="10448" r="35459" b="74129"/>
                    <a:stretch>
                      <a:fillRect/>
                    </a:stretch>
                  </pic:blipFill>
                  <pic:spPr bwMode="auto">
                    <a:xfrm>
                      <a:off x="0" y="0"/>
                      <a:ext cx="4819650" cy="1200073"/>
                    </a:xfrm>
                    <a:prstGeom prst="rect">
                      <a:avLst/>
                    </a:prstGeom>
                    <a:noFill/>
                    <a:ln w="9525">
                      <a:noFill/>
                      <a:miter lim="800000"/>
                      <a:headEnd/>
                      <a:tailEnd/>
                    </a:ln>
                  </pic:spPr>
                </pic:pic>
              </a:graphicData>
            </a:graphic>
          </wp:inline>
        </w:drawing>
      </w:r>
    </w:p>
    <w:p w:rsidR="00286448" w:rsidRDefault="00C51F8F">
      <w:r>
        <w:t>If the API Key is not set then the comment-spam filtering service won’t be activate.</w:t>
      </w:r>
      <w:r w:rsidR="00286448">
        <w:br w:type="page"/>
      </w:r>
    </w:p>
    <w:p w:rsidR="00286448" w:rsidRDefault="00286448" w:rsidP="006416BF">
      <w:pPr>
        <w:pStyle w:val="Heading2"/>
      </w:pPr>
      <w:bookmarkStart w:id="22" w:name="_Toc249251734"/>
      <w:r>
        <w:lastRenderedPageBreak/>
        <w:t>Setting up ping</w:t>
      </w:r>
      <w:r w:rsidR="004F71BF">
        <w:t>ing</w:t>
      </w:r>
      <w:bookmarkEnd w:id="22"/>
    </w:p>
    <w:p w:rsidR="004F71BF" w:rsidRDefault="004F71BF" w:rsidP="004F71BF">
      <w:r>
        <w:t xml:space="preserve">Pinging is for notifying search engines that you have added a new post, so that they can quickly index and list your content. </w:t>
      </w:r>
    </w:p>
    <w:p w:rsidR="002D615A" w:rsidRDefault="002D615A" w:rsidP="002D615A">
      <w:pPr>
        <w:pStyle w:val="Heading3"/>
      </w:pPr>
      <w:bookmarkStart w:id="23" w:name="_Toc249251735"/>
      <w:r>
        <w:t>Configure blog 4 umbraco</w:t>
      </w:r>
      <w:bookmarkEnd w:id="23"/>
      <w:r>
        <w:t xml:space="preserve"> </w:t>
      </w:r>
    </w:p>
    <w:p w:rsidR="002D615A" w:rsidRPr="002D615A" w:rsidRDefault="002D615A" w:rsidP="002D615A">
      <w:r>
        <w:t xml:space="preserve">On the blog document you’ll find a ‘Pings’ </w:t>
      </w:r>
      <w:proofErr w:type="spellStart"/>
      <w:r>
        <w:t>tabpage</w:t>
      </w:r>
      <w:proofErr w:type="spellEnd"/>
      <w:r>
        <w:t xml:space="preserve"> where you can set the services you want to notify </w:t>
      </w:r>
      <w:proofErr w:type="spellStart"/>
      <w:r>
        <w:t>everytime</w:t>
      </w:r>
      <w:proofErr w:type="spellEnd"/>
      <w:r>
        <w:t xml:space="preserve"> a new </w:t>
      </w:r>
      <w:proofErr w:type="spellStart"/>
      <w:r>
        <w:t>blogpost</w:t>
      </w:r>
      <w:proofErr w:type="spellEnd"/>
      <w:r>
        <w:t xml:space="preserve"> get’s published.</w:t>
      </w:r>
    </w:p>
    <w:p w:rsidR="00497130" w:rsidRDefault="00497130" w:rsidP="004F71BF">
      <w:r>
        <w:rPr>
          <w:noProof/>
          <w:lang w:val="da-DK" w:eastAsia="da-DK" w:bidi="ar-SA"/>
        </w:rPr>
        <w:drawing>
          <wp:inline distT="0" distB="0" distL="0" distR="0">
            <wp:extent cx="4946249" cy="1800225"/>
            <wp:effectExtent l="19050" t="0" r="6751"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l="25972" t="10448" r="30016" b="63930"/>
                    <a:stretch>
                      <a:fillRect/>
                    </a:stretch>
                  </pic:blipFill>
                  <pic:spPr bwMode="auto">
                    <a:xfrm>
                      <a:off x="0" y="0"/>
                      <a:ext cx="4946249" cy="1800225"/>
                    </a:xfrm>
                    <a:prstGeom prst="rect">
                      <a:avLst/>
                    </a:prstGeom>
                    <a:noFill/>
                    <a:ln w="9525">
                      <a:noFill/>
                      <a:miter lim="800000"/>
                      <a:headEnd/>
                      <a:tailEnd/>
                    </a:ln>
                  </pic:spPr>
                </pic:pic>
              </a:graphicData>
            </a:graphic>
          </wp:inline>
        </w:drawing>
      </w:r>
    </w:p>
    <w:p w:rsidR="002D615A" w:rsidRDefault="002D615A" w:rsidP="004F71BF">
      <w:r>
        <w:t xml:space="preserve">To add a new services just select ‘Add external link’, afterwards you’ll be able to set a Caption and the URL of this services. </w:t>
      </w:r>
    </w:p>
    <w:p w:rsidR="00497130" w:rsidRDefault="00497130" w:rsidP="004F71BF">
      <w:r>
        <w:rPr>
          <w:noProof/>
          <w:lang w:val="da-DK" w:eastAsia="da-DK" w:bidi="ar-SA"/>
        </w:rPr>
        <w:drawing>
          <wp:inline distT="0" distB="0" distL="0" distR="0">
            <wp:extent cx="4946650" cy="2834202"/>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l="25817" t="10199" r="30482" b="49751"/>
                    <a:stretch>
                      <a:fillRect/>
                    </a:stretch>
                  </pic:blipFill>
                  <pic:spPr bwMode="auto">
                    <a:xfrm>
                      <a:off x="0" y="0"/>
                      <a:ext cx="4946650" cy="2834202"/>
                    </a:xfrm>
                    <a:prstGeom prst="rect">
                      <a:avLst/>
                    </a:prstGeom>
                    <a:noFill/>
                    <a:ln w="9525">
                      <a:noFill/>
                      <a:miter lim="800000"/>
                      <a:headEnd/>
                      <a:tailEnd/>
                    </a:ln>
                  </pic:spPr>
                </pic:pic>
              </a:graphicData>
            </a:graphic>
          </wp:inline>
        </w:drawing>
      </w:r>
    </w:p>
    <w:p w:rsidR="002D615A" w:rsidRDefault="002D615A" w:rsidP="004F71BF">
      <w:r>
        <w:t>Once these 2 are set hit the</w:t>
      </w:r>
      <w:r w:rsidR="00722535">
        <w:t xml:space="preserve"> Add button. Repeat this for ea</w:t>
      </w:r>
      <w:r>
        <w:t xml:space="preserve">ch service you want to </w:t>
      </w:r>
      <w:r w:rsidR="00722535">
        <w:t>notify</w:t>
      </w:r>
      <w:r>
        <w:t xml:space="preserve">. </w:t>
      </w:r>
    </w:p>
    <w:p w:rsidR="00497130" w:rsidRDefault="00497130" w:rsidP="004F71BF">
      <w:r>
        <w:rPr>
          <w:noProof/>
          <w:lang w:val="da-DK" w:eastAsia="da-DK" w:bidi="ar-SA"/>
        </w:rPr>
        <w:lastRenderedPageBreak/>
        <w:drawing>
          <wp:inline distT="0" distB="0" distL="0" distR="0">
            <wp:extent cx="4889805" cy="1809750"/>
            <wp:effectExtent l="19050" t="0" r="60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srcRect l="25817" t="10448" r="30482" b="63681"/>
                    <a:stretch>
                      <a:fillRect/>
                    </a:stretch>
                  </pic:blipFill>
                  <pic:spPr bwMode="auto">
                    <a:xfrm>
                      <a:off x="0" y="0"/>
                      <a:ext cx="4889805" cy="1809750"/>
                    </a:xfrm>
                    <a:prstGeom prst="rect">
                      <a:avLst/>
                    </a:prstGeom>
                    <a:noFill/>
                    <a:ln w="9525">
                      <a:noFill/>
                      <a:miter lim="800000"/>
                      <a:headEnd/>
                      <a:tailEnd/>
                    </a:ln>
                  </pic:spPr>
                </pic:pic>
              </a:graphicData>
            </a:graphic>
          </wp:inline>
        </w:drawing>
      </w:r>
    </w:p>
    <w:p w:rsidR="002D615A" w:rsidRPr="004F71BF" w:rsidRDefault="002D615A" w:rsidP="004F71BF">
      <w:r>
        <w:t>Once completed just sav</w:t>
      </w:r>
      <w:r w:rsidR="00BF763B">
        <w:t>e and publish the blog document to activate.</w:t>
      </w:r>
    </w:p>
    <w:p w:rsidR="006416BF" w:rsidRPr="006416BF" w:rsidRDefault="006416BF" w:rsidP="006416BF">
      <w:pPr>
        <w:rPr>
          <w:b/>
        </w:rPr>
      </w:pPr>
      <w:r w:rsidRPr="006416BF">
        <w:rPr>
          <w:b/>
        </w:rPr>
        <w:t>Sample services to ping:</w:t>
      </w:r>
    </w:p>
    <w:p w:rsidR="006416BF" w:rsidRDefault="006416BF" w:rsidP="006416BF">
      <w:pPr>
        <w:pStyle w:val="ListParagraph"/>
        <w:numPr>
          <w:ilvl w:val="0"/>
          <w:numId w:val="6"/>
        </w:numPr>
      </w:pPr>
      <w:r>
        <w:t>Ping-o-</w:t>
      </w:r>
      <w:proofErr w:type="spellStart"/>
      <w:r>
        <w:t>matic</w:t>
      </w:r>
      <w:proofErr w:type="spellEnd"/>
      <w:r>
        <w:t xml:space="preserve">:  </w:t>
      </w:r>
      <w:r w:rsidRPr="00F74008">
        <w:t>http://rpc.pingomatic.com/</w:t>
      </w:r>
    </w:p>
    <w:p w:rsidR="006416BF" w:rsidRDefault="006416BF" w:rsidP="006416BF">
      <w:pPr>
        <w:pStyle w:val="ListParagraph"/>
        <w:numPr>
          <w:ilvl w:val="0"/>
          <w:numId w:val="6"/>
        </w:numPr>
      </w:pPr>
      <w:r>
        <w:t xml:space="preserve">Google blog search: </w:t>
      </w:r>
      <w:r w:rsidRPr="00F74008">
        <w:t>http://blogsearch.google.com/ping/RPC2</w:t>
      </w:r>
    </w:p>
    <w:p w:rsidR="006416BF" w:rsidRDefault="006416BF" w:rsidP="006416BF">
      <w:pPr>
        <w:pStyle w:val="ListParagraph"/>
        <w:numPr>
          <w:ilvl w:val="0"/>
          <w:numId w:val="6"/>
        </w:numPr>
      </w:pPr>
      <w:proofErr w:type="spellStart"/>
      <w:r>
        <w:t>Technorati</w:t>
      </w:r>
      <w:proofErr w:type="spellEnd"/>
      <w:r>
        <w:t xml:space="preserve">:  </w:t>
      </w:r>
      <w:r w:rsidRPr="00F74008">
        <w:t>http://rpc.technorati.com/rpc/ping</w:t>
      </w:r>
    </w:p>
    <w:p w:rsidR="006416BF" w:rsidRPr="00F74008" w:rsidRDefault="006416BF" w:rsidP="006416BF">
      <w:pPr>
        <w:pStyle w:val="ListParagraph"/>
        <w:numPr>
          <w:ilvl w:val="0"/>
          <w:numId w:val="6"/>
        </w:numPr>
        <w:rPr>
          <w:lang w:val="da-DK"/>
        </w:rPr>
      </w:pPr>
      <w:r w:rsidRPr="00F74008">
        <w:rPr>
          <w:lang w:val="da-DK"/>
        </w:rPr>
        <w:t>weblogs.com: http://rpc.weblogs.com/RPC2</w:t>
      </w:r>
    </w:p>
    <w:p w:rsidR="006416BF" w:rsidRPr="006416BF" w:rsidRDefault="006416BF">
      <w:pPr>
        <w:rPr>
          <w:rFonts w:asciiTheme="majorHAnsi" w:eastAsiaTheme="majorEastAsia" w:hAnsiTheme="majorHAnsi" w:cstheme="majorBidi"/>
          <w:b/>
          <w:bCs/>
          <w:sz w:val="28"/>
          <w:szCs w:val="28"/>
          <w:lang w:val="da-DK"/>
        </w:rPr>
      </w:pPr>
      <w:r w:rsidRPr="006416BF">
        <w:rPr>
          <w:lang w:val="da-DK"/>
        </w:rPr>
        <w:br w:type="page"/>
      </w:r>
    </w:p>
    <w:p w:rsidR="00286448" w:rsidRDefault="0007130E" w:rsidP="00500251">
      <w:pPr>
        <w:pStyle w:val="Heading1"/>
      </w:pPr>
      <w:bookmarkStart w:id="24" w:name="_Toc249251736"/>
      <w:r w:rsidRPr="00500251">
        <w:lastRenderedPageBreak/>
        <w:t>Desktop blog publishing</w:t>
      </w:r>
      <w:bookmarkEnd w:id="24"/>
    </w:p>
    <w:p w:rsidR="001D15A1" w:rsidRDefault="001D15A1" w:rsidP="001D15A1">
      <w:r>
        <w:t>Even though umbraco has a built-in, easy to use UI that runs in all browsers, sometimes it's just more convenient to use a desktop program to write your content.</w:t>
      </w:r>
    </w:p>
    <w:p w:rsidR="001D15A1" w:rsidRDefault="001D15A1" w:rsidP="001D15A1">
      <w:pPr>
        <w:rPr>
          <w:lang w:bidi="ar-SA"/>
        </w:rPr>
      </w:pPr>
      <w:r w:rsidRPr="001D15A1">
        <w:rPr>
          <w:lang w:bidi="ar-SA"/>
        </w:rPr>
        <w:t xml:space="preserve">You can access </w:t>
      </w:r>
      <w:r>
        <w:rPr>
          <w:lang w:bidi="ar-SA"/>
        </w:rPr>
        <w:t>blog posts</w:t>
      </w:r>
      <w:r w:rsidRPr="001D15A1">
        <w:rPr>
          <w:lang w:bidi="ar-SA"/>
        </w:rPr>
        <w:t xml:space="preserve"> direct</w:t>
      </w:r>
      <w:r>
        <w:rPr>
          <w:lang w:bidi="ar-SA"/>
        </w:rPr>
        <w:t>ly</w:t>
      </w:r>
      <w:r w:rsidRPr="001D15A1">
        <w:rPr>
          <w:lang w:bidi="ar-SA"/>
        </w:rPr>
        <w:t xml:space="preserve"> from your desktop, allowing you</w:t>
      </w:r>
      <w:r>
        <w:rPr>
          <w:lang w:bidi="ar-SA"/>
        </w:rPr>
        <w:t xml:space="preserve"> </w:t>
      </w:r>
      <w:r w:rsidRPr="001D15A1">
        <w:rPr>
          <w:lang w:bidi="ar-SA"/>
        </w:rPr>
        <w:t xml:space="preserve">to edit </w:t>
      </w:r>
      <w:r w:rsidR="0087111A">
        <w:rPr>
          <w:lang w:bidi="ar-SA"/>
        </w:rPr>
        <w:t xml:space="preserve">and </w:t>
      </w:r>
      <w:r w:rsidRPr="001D15A1">
        <w:rPr>
          <w:lang w:bidi="ar-SA"/>
        </w:rPr>
        <w:t>create new p</w:t>
      </w:r>
      <w:r>
        <w:rPr>
          <w:lang w:bidi="ar-SA"/>
        </w:rPr>
        <w:t>osts</w:t>
      </w:r>
      <w:r w:rsidRPr="001D15A1">
        <w:rPr>
          <w:lang w:bidi="ar-SA"/>
        </w:rPr>
        <w:t>. You can even work off-line and</w:t>
      </w:r>
      <w:r>
        <w:rPr>
          <w:lang w:bidi="ar-SA"/>
        </w:rPr>
        <w:t xml:space="preserve"> </w:t>
      </w:r>
      <w:r w:rsidRPr="001D15A1">
        <w:rPr>
          <w:lang w:bidi="ar-SA"/>
        </w:rPr>
        <w:t>upload when connected.</w:t>
      </w:r>
    </w:p>
    <w:p w:rsidR="0087111A" w:rsidRDefault="0087111A" w:rsidP="001D15A1">
      <w:pPr>
        <w:rPr>
          <w:lang w:bidi="ar-SA"/>
        </w:rPr>
      </w:pPr>
      <w:r>
        <w:rPr>
          <w:lang w:bidi="ar-SA"/>
        </w:rPr>
        <w:t>It’s possible to connect Microsoft Office Word 2007 or Windows Live Writer (which is free to download and use).</w:t>
      </w:r>
    </w:p>
    <w:p w:rsidR="003E4D40" w:rsidRDefault="003E4D40" w:rsidP="003E4D40">
      <w:pPr>
        <w:pStyle w:val="Heading3"/>
        <w:rPr>
          <w:lang w:bidi="ar-SA"/>
        </w:rPr>
      </w:pPr>
      <w:bookmarkStart w:id="25" w:name="_Toc249251737"/>
      <w:r>
        <w:rPr>
          <w:lang w:bidi="ar-SA"/>
        </w:rPr>
        <w:t>Configuring the user</w:t>
      </w:r>
      <w:bookmarkEnd w:id="25"/>
    </w:p>
    <w:p w:rsidR="003E4D40" w:rsidRPr="003E4D40" w:rsidRDefault="003E4D40" w:rsidP="003E4D40">
      <w:pPr>
        <w:rPr>
          <w:lang w:bidi="ar-SA"/>
        </w:rPr>
      </w:pPr>
      <w:r>
        <w:rPr>
          <w:lang w:bidi="ar-SA"/>
        </w:rPr>
        <w:t>In order to make it possible for a user to setup desktop blog publishing you’ll have to setup a content channel, this can be done on the ‘Content Channel’ tab of the user (edit user in the user section).  The content channel creation should be handled automatically by blog 4 umbraco.  To make sure this is set you can just take a look at the content channel tab of the user.</w:t>
      </w:r>
    </w:p>
    <w:p w:rsidR="003E4D40" w:rsidRDefault="003E4D40" w:rsidP="003E4D40">
      <w:pPr>
        <w:rPr>
          <w:lang w:bidi="ar-SA"/>
        </w:rPr>
      </w:pPr>
      <w:r>
        <w:rPr>
          <w:noProof/>
          <w:lang w:val="da-DK" w:eastAsia="da-DK" w:bidi="ar-SA"/>
        </w:rPr>
        <w:drawing>
          <wp:inline distT="0" distB="0" distL="0" distR="0">
            <wp:extent cx="3494494" cy="2362200"/>
            <wp:effectExtent l="1905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l="25972" t="10448" r="46190" b="59453"/>
                    <a:stretch>
                      <a:fillRect/>
                    </a:stretch>
                  </pic:blipFill>
                  <pic:spPr bwMode="auto">
                    <a:xfrm>
                      <a:off x="0" y="0"/>
                      <a:ext cx="3494494" cy="2362200"/>
                    </a:xfrm>
                    <a:prstGeom prst="rect">
                      <a:avLst/>
                    </a:prstGeom>
                    <a:noFill/>
                    <a:ln w="9525">
                      <a:noFill/>
                      <a:miter lim="800000"/>
                      <a:headEnd/>
                      <a:tailEnd/>
                    </a:ln>
                  </pic:spPr>
                </pic:pic>
              </a:graphicData>
            </a:graphic>
          </wp:inline>
        </w:drawing>
      </w:r>
    </w:p>
    <w:p w:rsidR="003E4D40" w:rsidRPr="003E4D40" w:rsidRDefault="003E4D40" w:rsidP="003E4D40">
      <w:pPr>
        <w:rPr>
          <w:lang w:bidi="ar-SA"/>
        </w:rPr>
      </w:pPr>
      <w:r>
        <w:rPr>
          <w:lang w:bidi="ar-SA"/>
        </w:rPr>
        <w:t>The document type should be set to ‘Blog Post’, the description field to ‘Body (</w:t>
      </w:r>
      <w:proofErr w:type="spellStart"/>
      <w:r>
        <w:rPr>
          <w:lang w:bidi="ar-SA"/>
        </w:rPr>
        <w:t>bodyText</w:t>
      </w:r>
      <w:proofErr w:type="spellEnd"/>
      <w:r>
        <w:rPr>
          <w:lang w:bidi="ar-SA"/>
        </w:rPr>
        <w:t>)’ and the category field to ‘Tags (tags)’.</w:t>
      </w:r>
    </w:p>
    <w:p w:rsidR="00B06F9D" w:rsidRDefault="00B06F9D">
      <w:pPr>
        <w:rPr>
          <w:rFonts w:asciiTheme="majorHAnsi" w:eastAsiaTheme="majorEastAsia" w:hAnsiTheme="majorHAnsi" w:cstheme="majorBidi"/>
          <w:b/>
          <w:bCs/>
        </w:rPr>
      </w:pPr>
      <w:r>
        <w:br w:type="page"/>
      </w:r>
    </w:p>
    <w:p w:rsidR="0007130E" w:rsidRDefault="0007130E" w:rsidP="001D15A1">
      <w:pPr>
        <w:pStyle w:val="Heading3"/>
      </w:pPr>
      <w:bookmarkStart w:id="26" w:name="_Toc249251738"/>
      <w:r>
        <w:lastRenderedPageBreak/>
        <w:t>Connect</w:t>
      </w:r>
      <w:r w:rsidR="001D15A1">
        <w:t xml:space="preserve">ing </w:t>
      </w:r>
      <w:r>
        <w:t xml:space="preserve"> Microsoft Office Word to the blog</w:t>
      </w:r>
      <w:bookmarkEnd w:id="26"/>
    </w:p>
    <w:p w:rsidR="0004537A" w:rsidRDefault="0004537A" w:rsidP="0007130E"/>
    <w:p w:rsidR="0007130E" w:rsidRDefault="0007130E" w:rsidP="0007130E">
      <w:r>
        <w:t xml:space="preserve">Start Word and create a new Document </w:t>
      </w:r>
    </w:p>
    <w:p w:rsidR="0007130E" w:rsidRDefault="0007130E" w:rsidP="0007130E">
      <w:r>
        <w:rPr>
          <w:noProof/>
          <w:lang w:val="da-DK" w:eastAsia="da-DK" w:bidi="ar-SA"/>
        </w:rPr>
        <w:drawing>
          <wp:inline distT="0" distB="0" distL="0" distR="0">
            <wp:extent cx="1019175" cy="75889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r="95801" b="91183"/>
                    <a:stretch>
                      <a:fillRect/>
                    </a:stretch>
                  </pic:blipFill>
                  <pic:spPr bwMode="auto">
                    <a:xfrm>
                      <a:off x="0" y="0"/>
                      <a:ext cx="1019765" cy="759334"/>
                    </a:xfrm>
                    <a:prstGeom prst="rect">
                      <a:avLst/>
                    </a:prstGeom>
                    <a:noFill/>
                    <a:ln w="9525">
                      <a:noFill/>
                      <a:miter lim="800000"/>
                      <a:headEnd/>
                      <a:tailEnd/>
                    </a:ln>
                  </pic:spPr>
                </pic:pic>
              </a:graphicData>
            </a:graphic>
          </wp:inline>
        </w:drawing>
      </w:r>
    </w:p>
    <w:p w:rsidR="00226AAE" w:rsidRDefault="00226AAE" w:rsidP="0007130E">
      <w:r>
        <w:t>Choose the ‘New blog post’ template</w:t>
      </w:r>
    </w:p>
    <w:p w:rsidR="0007130E" w:rsidRDefault="0007130E" w:rsidP="0007130E">
      <w:r>
        <w:rPr>
          <w:noProof/>
          <w:lang w:val="da-DK" w:eastAsia="da-DK" w:bidi="ar-SA"/>
        </w:rPr>
        <w:drawing>
          <wp:inline distT="0" distB="0" distL="0" distR="0">
            <wp:extent cx="6120130" cy="3825081"/>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6120130" cy="3825081"/>
                    </a:xfrm>
                    <a:prstGeom prst="rect">
                      <a:avLst/>
                    </a:prstGeom>
                    <a:noFill/>
                    <a:ln w="9525">
                      <a:noFill/>
                      <a:miter lim="800000"/>
                      <a:headEnd/>
                      <a:tailEnd/>
                    </a:ln>
                  </pic:spPr>
                </pic:pic>
              </a:graphicData>
            </a:graphic>
          </wp:inline>
        </w:drawing>
      </w:r>
    </w:p>
    <w:p w:rsidR="00226AAE" w:rsidRDefault="00226AAE" w:rsidP="0007130E">
      <w:r>
        <w:t>If this is the first time you create a new blog post you’ll be prompted to register a Blog Account. Choose ‘Register Now’</w:t>
      </w:r>
    </w:p>
    <w:p w:rsidR="00226AAE" w:rsidRDefault="00226AAE" w:rsidP="0007130E">
      <w:r>
        <w:object w:dxaOrig="4316" w:dyaOrig="21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08pt" o:ole="">
            <v:imagedata r:id="rId25" o:title=""/>
          </v:shape>
          <o:OLEObject Type="Embed" ProgID="Photoshop.Image.10" ShapeID="_x0000_i1025" DrawAspect="Content" ObjectID="_1322993595" r:id="rId26">
            <o:FieldCodes>\s</o:FieldCodes>
          </o:OLEObject>
        </w:object>
      </w:r>
    </w:p>
    <w:p w:rsidR="00B06F9D" w:rsidRDefault="00B06F9D" w:rsidP="0007130E"/>
    <w:p w:rsidR="00500251" w:rsidRDefault="00500251" w:rsidP="0007130E">
      <w:r>
        <w:lastRenderedPageBreak/>
        <w:t>If there is already another account registered you’ll need to add a new account. So first select ‘Manage Accounts’ from the main menu</w:t>
      </w:r>
    </w:p>
    <w:p w:rsidR="00500251" w:rsidRDefault="00385C55" w:rsidP="0007130E">
      <w:r>
        <w:object w:dxaOrig="5395" w:dyaOrig="3243">
          <v:shape id="_x0000_i1026" type="#_x0000_t75" style="width:270pt;height:162pt" o:ole="">
            <v:imagedata r:id="rId27" o:title=""/>
          </v:shape>
          <o:OLEObject Type="Embed" ProgID="Photoshop.Image.10" ShapeID="_x0000_i1026" DrawAspect="Content" ObjectID="_1322993596" r:id="rId28">
            <o:FieldCodes>\s</o:FieldCodes>
          </o:OLEObject>
        </w:object>
      </w:r>
    </w:p>
    <w:p w:rsidR="00500251" w:rsidRDefault="00500251" w:rsidP="0007130E">
      <w:r>
        <w:t>Then select ‘New’ in the Accounts dialog menu</w:t>
      </w:r>
    </w:p>
    <w:p w:rsidR="00500251" w:rsidRDefault="006227E1" w:rsidP="0007130E">
      <w:r>
        <w:object w:dxaOrig="7553" w:dyaOrig="4323">
          <v:shape id="_x0000_i1027" type="#_x0000_t75" style="width:378pt;height:3in" o:ole="">
            <v:imagedata r:id="rId29" o:title=""/>
          </v:shape>
          <o:OLEObject Type="Embed" ProgID="Photoshop.Image.10" ShapeID="_x0000_i1027" DrawAspect="Content" ObjectID="_1322993597" r:id="rId30">
            <o:FieldCodes>\s</o:FieldCodes>
          </o:OLEObject>
        </w:object>
      </w:r>
      <w:r>
        <w:t>z</w:t>
      </w:r>
    </w:p>
    <w:p w:rsidR="00226AAE" w:rsidRDefault="00226AAE" w:rsidP="0007130E">
      <w:r>
        <w:t>The first step</w:t>
      </w:r>
      <w:r w:rsidR="00BE3860">
        <w:t xml:space="preserve"> when adding a new blog account</w:t>
      </w:r>
      <w:r>
        <w:t xml:space="preserve"> is t</w:t>
      </w:r>
      <w:r w:rsidR="00BE3860">
        <w:t>o</w:t>
      </w:r>
      <w:r>
        <w:t xml:space="preserve"> choose the blog provider in our case this is ‘Other’</w:t>
      </w:r>
    </w:p>
    <w:p w:rsidR="00226AAE" w:rsidRDefault="00226AAE" w:rsidP="0007130E">
      <w:r>
        <w:object w:dxaOrig="5395" w:dyaOrig="2162">
          <v:shape id="_x0000_i1028" type="#_x0000_t75" style="width:270pt;height:108pt" o:ole="">
            <v:imagedata r:id="rId31" o:title=""/>
          </v:shape>
          <o:OLEObject Type="Embed" ProgID="Photoshop.Image.10" ShapeID="_x0000_i1028" DrawAspect="Content" ObjectID="_1322993598" r:id="rId32">
            <o:FieldCodes>\s</o:FieldCodes>
          </o:OLEObject>
        </w:object>
      </w:r>
    </w:p>
    <w:p w:rsidR="00B06F9D" w:rsidRDefault="00B06F9D" w:rsidP="0007130E"/>
    <w:p w:rsidR="00B06F9D" w:rsidRDefault="00B06F9D" w:rsidP="0007130E"/>
    <w:p w:rsidR="00226AAE" w:rsidRDefault="00BE3860" w:rsidP="0007130E">
      <w:r>
        <w:lastRenderedPageBreak/>
        <w:t>The next and final step is to setup the Account</w:t>
      </w:r>
    </w:p>
    <w:p w:rsidR="00226AAE" w:rsidRDefault="00226AAE" w:rsidP="0007130E">
      <w:r>
        <w:object w:dxaOrig="5395" w:dyaOrig="3243">
          <v:shape id="_x0000_i1029" type="#_x0000_t75" style="width:270pt;height:162pt" o:ole="">
            <v:imagedata r:id="rId33" o:title=""/>
          </v:shape>
          <o:OLEObject Type="Embed" ProgID="Photoshop.Image.10" ShapeID="_x0000_i1029" DrawAspect="Content" ObjectID="_1322993599" r:id="rId34">
            <o:FieldCodes>\s</o:FieldCodes>
          </o:OLEObject>
        </w:object>
      </w:r>
    </w:p>
    <w:p w:rsidR="00BE3860" w:rsidRDefault="00BE3860" w:rsidP="0007130E">
      <w:r>
        <w:t>Choose ‘</w:t>
      </w:r>
      <w:proofErr w:type="spellStart"/>
      <w:r>
        <w:t>MetaWeblog</w:t>
      </w:r>
      <w:proofErr w:type="spellEnd"/>
      <w:r>
        <w:t>’ in the API dropdown</w:t>
      </w:r>
      <w:r>
        <w:br/>
        <w:t xml:space="preserve">The Blog Post URL is the base </w:t>
      </w:r>
      <w:proofErr w:type="spellStart"/>
      <w:r>
        <w:t>url</w:t>
      </w:r>
      <w:proofErr w:type="spellEnd"/>
      <w:r>
        <w:t xml:space="preserve"> of your site followed by /umbraco/channels/word.aspx </w:t>
      </w:r>
      <w:proofErr w:type="spellStart"/>
      <w:r>
        <w:t>f.e</w:t>
      </w:r>
      <w:proofErr w:type="spellEnd"/>
      <w:r>
        <w:t xml:space="preserve">. </w:t>
      </w:r>
      <w:hyperlink r:id="rId35" w:history="1">
        <w:r w:rsidRPr="00DC073D">
          <w:rPr>
            <w:rStyle w:val="Hyperlink"/>
          </w:rPr>
          <w:t>http://www.mynewsite.com/umbraco/channels/word.aspx</w:t>
        </w:r>
      </w:hyperlink>
      <w:r>
        <w:br/>
        <w:t>The account information are the credentials you use to log into the umbraco backend.</w:t>
      </w:r>
    </w:p>
    <w:p w:rsidR="00BE3860" w:rsidRDefault="00BE3860" w:rsidP="0007130E">
      <w:r>
        <w:t xml:space="preserve">Once the account info is set hit the ‘OK’ button. </w:t>
      </w:r>
      <w:r w:rsidR="006227E1">
        <w:t xml:space="preserve"> If the account settings are ok the registration will be successful.</w:t>
      </w:r>
    </w:p>
    <w:p w:rsidR="006227E1" w:rsidRPr="0007130E" w:rsidRDefault="006227E1" w:rsidP="0007130E">
      <w:r>
        <w:rPr>
          <w:noProof/>
          <w:lang w:val="da-DK" w:eastAsia="da-DK" w:bidi="ar-SA"/>
        </w:rPr>
        <w:drawing>
          <wp:inline distT="0" distB="0" distL="0" distR="0">
            <wp:extent cx="6120130" cy="96335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6120130" cy="963354"/>
                    </a:xfrm>
                    <a:prstGeom prst="rect">
                      <a:avLst/>
                    </a:prstGeom>
                    <a:noFill/>
                    <a:ln w="9525">
                      <a:noFill/>
                      <a:miter lim="800000"/>
                      <a:headEnd/>
                      <a:tailEnd/>
                    </a:ln>
                  </pic:spPr>
                </pic:pic>
              </a:graphicData>
            </a:graphic>
          </wp:inline>
        </w:drawing>
      </w:r>
    </w:p>
    <w:p w:rsidR="00B06F9D" w:rsidRDefault="00B06F9D">
      <w:pPr>
        <w:rPr>
          <w:rFonts w:asciiTheme="majorHAnsi" w:eastAsiaTheme="majorEastAsia" w:hAnsiTheme="majorHAnsi" w:cstheme="majorBidi"/>
          <w:b/>
          <w:bCs/>
        </w:rPr>
      </w:pPr>
      <w:r>
        <w:br w:type="page"/>
      </w:r>
    </w:p>
    <w:p w:rsidR="0007130E" w:rsidRDefault="0007130E" w:rsidP="0007130E">
      <w:pPr>
        <w:pStyle w:val="Heading3"/>
      </w:pPr>
      <w:bookmarkStart w:id="27" w:name="_Toc249251739"/>
      <w:r>
        <w:lastRenderedPageBreak/>
        <w:t>Connecting Windows Live Writer to the blog</w:t>
      </w:r>
      <w:bookmarkEnd w:id="27"/>
    </w:p>
    <w:p w:rsidR="0007130E" w:rsidRDefault="0007130E" w:rsidP="0007130E">
      <w:r>
        <w:t>Windows Live Writer</w:t>
      </w:r>
      <w:r w:rsidR="004B6730">
        <w:t>(WLW)</w:t>
      </w:r>
      <w:r>
        <w:t xml:space="preserve"> is a free desktop application that makes it easier to compose compelling blog posts. It’s available for download here </w:t>
      </w:r>
      <w:hyperlink r:id="rId37" w:history="1">
        <w:r w:rsidRPr="0007130E">
          <w:rPr>
            <w:rStyle w:val="Hyperlink"/>
          </w:rPr>
          <w:t>http://download.live.com/writer</w:t>
        </w:r>
      </w:hyperlink>
    </w:p>
    <w:p w:rsidR="003B4690" w:rsidRDefault="004B6730" w:rsidP="003B4690">
      <w:r>
        <w:t>Start WLW</w:t>
      </w:r>
      <w:r w:rsidR="003B4690">
        <w:t xml:space="preserve">, From the toolbar, select Weblog&gt;Add Weblog Account. </w:t>
      </w:r>
    </w:p>
    <w:p w:rsidR="003B4690" w:rsidRDefault="003B4690" w:rsidP="003B4690">
      <w:r>
        <w:rPr>
          <w:noProof/>
          <w:lang w:val="da-DK" w:eastAsia="da-DK" w:bidi="ar-SA"/>
        </w:rPr>
        <w:drawing>
          <wp:inline distT="0" distB="0" distL="0" distR="0">
            <wp:extent cx="4267200" cy="1514475"/>
            <wp:effectExtent l="19050" t="0" r="0" b="0"/>
            <wp:docPr id="9" name="Picture 9" descr="C:\Users\Tim Geyssens\Desktop\imag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m Geyssens\Desktop\image_5.png"/>
                    <pic:cNvPicPr>
                      <a:picLocks noChangeAspect="1" noChangeArrowheads="1"/>
                    </pic:cNvPicPr>
                  </pic:nvPicPr>
                  <pic:blipFill>
                    <a:blip r:embed="rId38" cstate="print"/>
                    <a:srcRect r="30000" b="66806"/>
                    <a:stretch>
                      <a:fillRect/>
                    </a:stretch>
                  </pic:blipFill>
                  <pic:spPr bwMode="auto">
                    <a:xfrm>
                      <a:off x="0" y="0"/>
                      <a:ext cx="4267200" cy="1514475"/>
                    </a:xfrm>
                    <a:prstGeom prst="rect">
                      <a:avLst/>
                    </a:prstGeom>
                    <a:noFill/>
                    <a:ln w="9525">
                      <a:noFill/>
                      <a:miter lim="800000"/>
                      <a:headEnd/>
                      <a:tailEnd/>
                    </a:ln>
                  </pic:spPr>
                </pic:pic>
              </a:graphicData>
            </a:graphic>
          </wp:inline>
        </w:drawing>
      </w:r>
    </w:p>
    <w:p w:rsidR="003B4690" w:rsidRDefault="003B4690" w:rsidP="003B4690">
      <w:r>
        <w:t xml:space="preserve">The Choose Weblog Type window displays. Select the </w:t>
      </w:r>
      <w:r w:rsidRPr="003B4690">
        <w:rPr>
          <w:rStyle w:val="Strong"/>
          <w:b w:val="0"/>
        </w:rPr>
        <w:t>Another weblog service</w:t>
      </w:r>
      <w:r>
        <w:t xml:space="preserve"> button.</w:t>
      </w:r>
    </w:p>
    <w:p w:rsidR="003B4690" w:rsidRDefault="003B4690" w:rsidP="003B4690">
      <w:r>
        <w:rPr>
          <w:noProof/>
          <w:lang w:val="da-DK" w:eastAsia="da-DK" w:bidi="ar-SA"/>
        </w:rPr>
        <w:drawing>
          <wp:inline distT="0" distB="0" distL="0" distR="0">
            <wp:extent cx="4476750" cy="3905250"/>
            <wp:effectExtent l="19050" t="0" r="0" b="0"/>
            <wp:docPr id="10" name="Picture 10" descr="C:\Users\Tim Geyssens\Desktop\im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m Geyssens\Desktop\image_6.png"/>
                    <pic:cNvPicPr>
                      <a:picLocks noChangeAspect="1" noChangeArrowheads="1"/>
                    </pic:cNvPicPr>
                  </pic:nvPicPr>
                  <pic:blipFill>
                    <a:blip r:embed="rId39" cstate="print"/>
                    <a:srcRect/>
                    <a:stretch>
                      <a:fillRect/>
                    </a:stretch>
                  </pic:blipFill>
                  <pic:spPr bwMode="auto">
                    <a:xfrm>
                      <a:off x="0" y="0"/>
                      <a:ext cx="4476750" cy="3905250"/>
                    </a:xfrm>
                    <a:prstGeom prst="rect">
                      <a:avLst/>
                    </a:prstGeom>
                    <a:noFill/>
                    <a:ln w="9525">
                      <a:noFill/>
                      <a:miter lim="800000"/>
                      <a:headEnd/>
                      <a:tailEnd/>
                    </a:ln>
                  </pic:spPr>
                </pic:pic>
              </a:graphicData>
            </a:graphic>
          </wp:inline>
        </w:drawing>
      </w:r>
    </w:p>
    <w:p w:rsidR="003B4690" w:rsidRDefault="003B4690" w:rsidP="003B4690">
      <w:r w:rsidRPr="003B4690">
        <w:t xml:space="preserve">Click </w:t>
      </w:r>
      <w:r w:rsidRPr="003B4690">
        <w:rPr>
          <w:rStyle w:val="Strong"/>
          <w:b w:val="0"/>
        </w:rPr>
        <w:t>Next&gt;.</w:t>
      </w:r>
      <w:r>
        <w:t xml:space="preserve"> The Weblog Homepage and Login window opens.</w:t>
      </w:r>
    </w:p>
    <w:p w:rsidR="003B4690" w:rsidRDefault="003B4690" w:rsidP="003B4690">
      <w:r>
        <w:rPr>
          <w:noProof/>
          <w:lang w:val="da-DK" w:eastAsia="da-DK" w:bidi="ar-SA"/>
        </w:rPr>
        <w:lastRenderedPageBreak/>
        <w:drawing>
          <wp:inline distT="0" distB="0" distL="0" distR="0">
            <wp:extent cx="4476750" cy="3905250"/>
            <wp:effectExtent l="19050" t="0" r="0" b="0"/>
            <wp:docPr id="11" name="Picture 11" descr="C:\Users\Tim Geyssens\Desktop\imag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m Geyssens\Desktop\image_7.png"/>
                    <pic:cNvPicPr>
                      <a:picLocks noChangeAspect="1" noChangeArrowheads="1"/>
                    </pic:cNvPicPr>
                  </pic:nvPicPr>
                  <pic:blipFill>
                    <a:blip r:embed="rId40" cstate="print"/>
                    <a:srcRect/>
                    <a:stretch>
                      <a:fillRect/>
                    </a:stretch>
                  </pic:blipFill>
                  <pic:spPr bwMode="auto">
                    <a:xfrm>
                      <a:off x="0" y="0"/>
                      <a:ext cx="4476750" cy="3905250"/>
                    </a:xfrm>
                    <a:prstGeom prst="rect">
                      <a:avLst/>
                    </a:prstGeom>
                    <a:noFill/>
                    <a:ln w="9525">
                      <a:noFill/>
                      <a:miter lim="800000"/>
                      <a:headEnd/>
                      <a:tailEnd/>
                    </a:ln>
                  </pic:spPr>
                </pic:pic>
              </a:graphicData>
            </a:graphic>
          </wp:inline>
        </w:drawing>
      </w:r>
    </w:p>
    <w:p w:rsidR="003B4690" w:rsidRDefault="003B4690" w:rsidP="003B4690">
      <w:r>
        <w:t xml:space="preserve">Enter your site information. The weblog homepage URL is the </w:t>
      </w:r>
      <w:r w:rsidR="00B5115D">
        <w:t>URL</w:t>
      </w:r>
      <w:r>
        <w:t xml:space="preserve"> of the blog (</w:t>
      </w:r>
      <w:proofErr w:type="spellStart"/>
      <w:r>
        <w:t>f.e</w:t>
      </w:r>
      <w:r w:rsidR="00B5115D">
        <w:t>x</w:t>
      </w:r>
      <w:proofErr w:type="spellEnd"/>
      <w:r>
        <w:t xml:space="preserve">. </w:t>
      </w:r>
      <w:hyperlink r:id="rId41" w:history="1">
        <w:r w:rsidRPr="007F5E29">
          <w:rPr>
            <w:rStyle w:val="Hyperlink"/>
          </w:rPr>
          <w:t>http://www.mynewsite.com/blog.aspx</w:t>
        </w:r>
      </w:hyperlink>
      <w:r>
        <w:t>). The username and password are the same as the ones used to log into the umbraco backend.</w:t>
      </w:r>
    </w:p>
    <w:p w:rsidR="003B4690" w:rsidRDefault="003B4690" w:rsidP="003B4690">
      <w:r>
        <w:t xml:space="preserve">Click </w:t>
      </w:r>
      <w:r w:rsidRPr="003B4690">
        <w:rPr>
          <w:rStyle w:val="Strong"/>
          <w:b w:val="0"/>
        </w:rPr>
        <w:t>Next&gt;</w:t>
      </w:r>
      <w:r>
        <w:rPr>
          <w:rStyle w:val="Strong"/>
        </w:rPr>
        <w:t>.</w:t>
      </w:r>
      <w:r>
        <w:t xml:space="preserve"> WLW configures itself. WLW may ask if you want to import your sites template. This is optional. The Weblog Configuration Complete window displays.</w:t>
      </w:r>
    </w:p>
    <w:p w:rsidR="003B4690" w:rsidRDefault="003B4690" w:rsidP="003B4690">
      <w:r>
        <w:t xml:space="preserve">Click </w:t>
      </w:r>
      <w:r w:rsidRPr="003B4690">
        <w:t>Finish.</w:t>
      </w:r>
    </w:p>
    <w:p w:rsidR="0007130E" w:rsidRPr="0007130E" w:rsidRDefault="0007130E" w:rsidP="0007130E"/>
    <w:sectPr w:rsidR="0007130E" w:rsidRPr="0007130E" w:rsidSect="00227905">
      <w:pgSz w:w="11906" w:h="16838"/>
      <w:pgMar w:top="1701" w:right="1134" w:bottom="1701" w:left="1134"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Consolas">
    <w:panose1 w:val="020B0609020204030204"/>
    <w:charset w:val="00"/>
    <w:family w:val="modern"/>
    <w:pitch w:val="fixed"/>
    <w:sig w:usb0="A00002EF" w:usb1="40002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8F0FD0"/>
    <w:multiLevelType w:val="hybridMultilevel"/>
    <w:tmpl w:val="9E50F2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23B81400"/>
    <w:multiLevelType w:val="hybridMultilevel"/>
    <w:tmpl w:val="FF9465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2D2112D9"/>
    <w:multiLevelType w:val="hybridMultilevel"/>
    <w:tmpl w:val="91CE312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3E1E40F8"/>
    <w:multiLevelType w:val="hybridMultilevel"/>
    <w:tmpl w:val="5D36793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nsid w:val="514C12D9"/>
    <w:multiLevelType w:val="hybridMultilevel"/>
    <w:tmpl w:val="79E494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58B67DDB"/>
    <w:multiLevelType w:val="hybridMultilevel"/>
    <w:tmpl w:val="038A4458"/>
    <w:lvl w:ilvl="0" w:tplc="04060001">
      <w:start w:val="1"/>
      <w:numFmt w:val="bullet"/>
      <w:lvlText w:val=""/>
      <w:lvlJc w:val="left"/>
      <w:pPr>
        <w:ind w:left="1664" w:hanging="360"/>
      </w:pPr>
      <w:rPr>
        <w:rFonts w:ascii="Symbol" w:hAnsi="Symbol" w:hint="default"/>
      </w:rPr>
    </w:lvl>
    <w:lvl w:ilvl="1" w:tplc="04060003" w:tentative="1">
      <w:start w:val="1"/>
      <w:numFmt w:val="bullet"/>
      <w:lvlText w:val="o"/>
      <w:lvlJc w:val="left"/>
      <w:pPr>
        <w:ind w:left="2384" w:hanging="360"/>
      </w:pPr>
      <w:rPr>
        <w:rFonts w:ascii="Courier New" w:hAnsi="Courier New" w:cs="Courier New" w:hint="default"/>
      </w:rPr>
    </w:lvl>
    <w:lvl w:ilvl="2" w:tplc="04060005" w:tentative="1">
      <w:start w:val="1"/>
      <w:numFmt w:val="bullet"/>
      <w:lvlText w:val=""/>
      <w:lvlJc w:val="left"/>
      <w:pPr>
        <w:ind w:left="3104" w:hanging="360"/>
      </w:pPr>
      <w:rPr>
        <w:rFonts w:ascii="Wingdings" w:hAnsi="Wingdings" w:hint="default"/>
      </w:rPr>
    </w:lvl>
    <w:lvl w:ilvl="3" w:tplc="04060001" w:tentative="1">
      <w:start w:val="1"/>
      <w:numFmt w:val="bullet"/>
      <w:lvlText w:val=""/>
      <w:lvlJc w:val="left"/>
      <w:pPr>
        <w:ind w:left="3824" w:hanging="360"/>
      </w:pPr>
      <w:rPr>
        <w:rFonts w:ascii="Symbol" w:hAnsi="Symbol" w:hint="default"/>
      </w:rPr>
    </w:lvl>
    <w:lvl w:ilvl="4" w:tplc="04060003" w:tentative="1">
      <w:start w:val="1"/>
      <w:numFmt w:val="bullet"/>
      <w:lvlText w:val="o"/>
      <w:lvlJc w:val="left"/>
      <w:pPr>
        <w:ind w:left="4544" w:hanging="360"/>
      </w:pPr>
      <w:rPr>
        <w:rFonts w:ascii="Courier New" w:hAnsi="Courier New" w:cs="Courier New" w:hint="default"/>
      </w:rPr>
    </w:lvl>
    <w:lvl w:ilvl="5" w:tplc="04060005" w:tentative="1">
      <w:start w:val="1"/>
      <w:numFmt w:val="bullet"/>
      <w:lvlText w:val=""/>
      <w:lvlJc w:val="left"/>
      <w:pPr>
        <w:ind w:left="5264" w:hanging="360"/>
      </w:pPr>
      <w:rPr>
        <w:rFonts w:ascii="Wingdings" w:hAnsi="Wingdings" w:hint="default"/>
      </w:rPr>
    </w:lvl>
    <w:lvl w:ilvl="6" w:tplc="04060001" w:tentative="1">
      <w:start w:val="1"/>
      <w:numFmt w:val="bullet"/>
      <w:lvlText w:val=""/>
      <w:lvlJc w:val="left"/>
      <w:pPr>
        <w:ind w:left="5984" w:hanging="360"/>
      </w:pPr>
      <w:rPr>
        <w:rFonts w:ascii="Symbol" w:hAnsi="Symbol" w:hint="default"/>
      </w:rPr>
    </w:lvl>
    <w:lvl w:ilvl="7" w:tplc="04060003" w:tentative="1">
      <w:start w:val="1"/>
      <w:numFmt w:val="bullet"/>
      <w:lvlText w:val="o"/>
      <w:lvlJc w:val="left"/>
      <w:pPr>
        <w:ind w:left="6704" w:hanging="360"/>
      </w:pPr>
      <w:rPr>
        <w:rFonts w:ascii="Courier New" w:hAnsi="Courier New" w:cs="Courier New" w:hint="default"/>
      </w:rPr>
    </w:lvl>
    <w:lvl w:ilvl="8" w:tplc="04060005" w:tentative="1">
      <w:start w:val="1"/>
      <w:numFmt w:val="bullet"/>
      <w:lvlText w:val=""/>
      <w:lvlJc w:val="left"/>
      <w:pPr>
        <w:ind w:left="7424" w:hanging="360"/>
      </w:pPr>
      <w:rPr>
        <w:rFonts w:ascii="Wingdings" w:hAnsi="Wingdings" w:hint="default"/>
      </w:rPr>
    </w:lvl>
  </w:abstractNum>
  <w:abstractNum w:abstractNumId="6">
    <w:nsid w:val="5B127F10"/>
    <w:multiLevelType w:val="hybridMultilevel"/>
    <w:tmpl w:val="C59A3AC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7A7E08F0"/>
    <w:multiLevelType w:val="hybridMultilevel"/>
    <w:tmpl w:val="38D002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0"/>
  </w:num>
  <w:num w:numId="4">
    <w:abstractNumId w:val="4"/>
  </w:num>
  <w:num w:numId="5">
    <w:abstractNumId w:val="3"/>
  </w:num>
  <w:num w:numId="6">
    <w:abstractNumId w:val="2"/>
  </w:num>
  <w:num w:numId="7">
    <w:abstractNumId w:val="5"/>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attachedTemplate r:id="rId1"/>
  <w:defaultTabStop w:val="1304"/>
  <w:hyphenationZone w:val="425"/>
  <w:drawingGridHorizontalSpacing w:val="110"/>
  <w:displayHorizontalDrawingGridEvery w:val="2"/>
  <w:characterSpacingControl w:val="doNotCompress"/>
  <w:compat>
    <w:useFELayout/>
  </w:compat>
  <w:rsids>
    <w:rsidRoot w:val="00286448"/>
    <w:rsid w:val="000127CA"/>
    <w:rsid w:val="0004537A"/>
    <w:rsid w:val="0007130E"/>
    <w:rsid w:val="000D6D50"/>
    <w:rsid w:val="001C2CB6"/>
    <w:rsid w:val="001C5A20"/>
    <w:rsid w:val="001D15A1"/>
    <w:rsid w:val="00226AAE"/>
    <w:rsid w:val="00227905"/>
    <w:rsid w:val="00231CAA"/>
    <w:rsid w:val="00286448"/>
    <w:rsid w:val="002A1729"/>
    <w:rsid w:val="002D0AF2"/>
    <w:rsid w:val="002D615A"/>
    <w:rsid w:val="00304E74"/>
    <w:rsid w:val="00313252"/>
    <w:rsid w:val="00385C55"/>
    <w:rsid w:val="003967F3"/>
    <w:rsid w:val="003B4690"/>
    <w:rsid w:val="003B60D4"/>
    <w:rsid w:val="003E4D40"/>
    <w:rsid w:val="00497130"/>
    <w:rsid w:val="004B6730"/>
    <w:rsid w:val="004F71BF"/>
    <w:rsid w:val="00500251"/>
    <w:rsid w:val="00561B1B"/>
    <w:rsid w:val="005A5DC6"/>
    <w:rsid w:val="006227E1"/>
    <w:rsid w:val="006416BF"/>
    <w:rsid w:val="00643D92"/>
    <w:rsid w:val="006F3EF3"/>
    <w:rsid w:val="00722535"/>
    <w:rsid w:val="00840222"/>
    <w:rsid w:val="0087111A"/>
    <w:rsid w:val="008B5F9B"/>
    <w:rsid w:val="008B6635"/>
    <w:rsid w:val="00A24E97"/>
    <w:rsid w:val="00A824C6"/>
    <w:rsid w:val="00A92D8F"/>
    <w:rsid w:val="00B06F9D"/>
    <w:rsid w:val="00B5115D"/>
    <w:rsid w:val="00BD54EC"/>
    <w:rsid w:val="00BE3860"/>
    <w:rsid w:val="00BF3CDB"/>
    <w:rsid w:val="00BF763B"/>
    <w:rsid w:val="00C20086"/>
    <w:rsid w:val="00C31105"/>
    <w:rsid w:val="00C51F8F"/>
    <w:rsid w:val="00D02993"/>
    <w:rsid w:val="00D17C9F"/>
    <w:rsid w:val="00E12664"/>
    <w:rsid w:val="00E34D2D"/>
    <w:rsid w:val="00E543FC"/>
    <w:rsid w:val="00E629B2"/>
    <w:rsid w:val="00F655EE"/>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5F9B"/>
  </w:style>
  <w:style w:type="paragraph" w:styleId="Heading1">
    <w:name w:val="heading 1"/>
    <w:basedOn w:val="Normal"/>
    <w:next w:val="Normal"/>
    <w:link w:val="Heading1Char"/>
    <w:uiPriority w:val="9"/>
    <w:qFormat/>
    <w:rsid w:val="008B5F9B"/>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8B5F9B"/>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8B5F9B"/>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8B5F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8B5F9B"/>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8B5F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B5F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B5F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B5F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8B5F9B"/>
    <w:pPr>
      <w:spacing w:after="0" w:line="240" w:lineRule="auto"/>
    </w:pPr>
  </w:style>
  <w:style w:type="character" w:customStyle="1" w:styleId="NoSpacingChar">
    <w:name w:val="No Spacing Char"/>
    <w:basedOn w:val="DefaultParagraphFont"/>
    <w:link w:val="NoSpacing"/>
    <w:uiPriority w:val="1"/>
    <w:rsid w:val="00227905"/>
  </w:style>
  <w:style w:type="paragraph" w:styleId="BalloonText">
    <w:name w:val="Balloon Text"/>
    <w:basedOn w:val="Normal"/>
    <w:link w:val="BalloonTextChar"/>
    <w:uiPriority w:val="99"/>
    <w:semiHidden/>
    <w:unhideWhenUsed/>
    <w:rsid w:val="002279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7905"/>
    <w:rPr>
      <w:rFonts w:ascii="Tahoma" w:hAnsi="Tahoma" w:cs="Tahoma"/>
      <w:sz w:val="16"/>
      <w:szCs w:val="16"/>
    </w:rPr>
  </w:style>
  <w:style w:type="character" w:customStyle="1" w:styleId="Heading1Char">
    <w:name w:val="Heading 1 Char"/>
    <w:basedOn w:val="DefaultParagraphFont"/>
    <w:link w:val="Heading1"/>
    <w:uiPriority w:val="9"/>
    <w:rsid w:val="008B5F9B"/>
    <w:rPr>
      <w:rFonts w:asciiTheme="majorHAnsi" w:eastAsiaTheme="majorEastAsia" w:hAnsiTheme="majorHAnsi" w:cstheme="majorBidi"/>
      <w:b/>
      <w:bCs/>
      <w:sz w:val="28"/>
      <w:szCs w:val="28"/>
    </w:rPr>
  </w:style>
  <w:style w:type="paragraph" w:styleId="TOCHeading">
    <w:name w:val="TOC Heading"/>
    <w:basedOn w:val="Heading1"/>
    <w:next w:val="Normal"/>
    <w:uiPriority w:val="39"/>
    <w:semiHidden/>
    <w:unhideWhenUsed/>
    <w:qFormat/>
    <w:rsid w:val="008B5F9B"/>
    <w:pPr>
      <w:outlineLvl w:val="9"/>
    </w:pPr>
  </w:style>
  <w:style w:type="paragraph" w:styleId="ListParagraph">
    <w:name w:val="List Paragraph"/>
    <w:basedOn w:val="Normal"/>
    <w:uiPriority w:val="34"/>
    <w:qFormat/>
    <w:rsid w:val="008B5F9B"/>
    <w:pPr>
      <w:ind w:left="720"/>
      <w:contextualSpacing/>
    </w:pPr>
  </w:style>
  <w:style w:type="character" w:customStyle="1" w:styleId="Heading2Char">
    <w:name w:val="Heading 2 Char"/>
    <w:basedOn w:val="DefaultParagraphFont"/>
    <w:link w:val="Heading2"/>
    <w:uiPriority w:val="9"/>
    <w:rsid w:val="008B5F9B"/>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8B5F9B"/>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8B5F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8B5F9B"/>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8B5F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8B5F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B5F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B5F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8B5F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B5F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8B5F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8B5F9B"/>
    <w:rPr>
      <w:rFonts w:asciiTheme="majorHAnsi" w:eastAsiaTheme="majorEastAsia" w:hAnsiTheme="majorHAnsi" w:cstheme="majorBidi"/>
      <w:i/>
      <w:iCs/>
      <w:spacing w:val="13"/>
      <w:sz w:val="24"/>
      <w:szCs w:val="24"/>
    </w:rPr>
  </w:style>
  <w:style w:type="character" w:styleId="Strong">
    <w:name w:val="Strong"/>
    <w:uiPriority w:val="22"/>
    <w:qFormat/>
    <w:rsid w:val="008B5F9B"/>
    <w:rPr>
      <w:b/>
      <w:bCs/>
    </w:rPr>
  </w:style>
  <w:style w:type="character" w:styleId="Emphasis">
    <w:name w:val="Emphasis"/>
    <w:uiPriority w:val="20"/>
    <w:qFormat/>
    <w:rsid w:val="008B5F9B"/>
    <w:rPr>
      <w:b/>
      <w:bCs/>
      <w:i/>
      <w:iCs/>
      <w:spacing w:val="10"/>
      <w:bdr w:val="none" w:sz="0" w:space="0" w:color="auto"/>
      <w:shd w:val="clear" w:color="auto" w:fill="auto"/>
    </w:rPr>
  </w:style>
  <w:style w:type="paragraph" w:styleId="Quote">
    <w:name w:val="Quote"/>
    <w:basedOn w:val="Normal"/>
    <w:next w:val="Normal"/>
    <w:link w:val="QuoteChar"/>
    <w:uiPriority w:val="29"/>
    <w:qFormat/>
    <w:rsid w:val="008B5F9B"/>
    <w:pPr>
      <w:spacing w:before="200" w:after="0"/>
      <w:ind w:left="360" w:right="360"/>
    </w:pPr>
    <w:rPr>
      <w:i/>
      <w:iCs/>
    </w:rPr>
  </w:style>
  <w:style w:type="character" w:customStyle="1" w:styleId="QuoteChar">
    <w:name w:val="Quote Char"/>
    <w:basedOn w:val="DefaultParagraphFont"/>
    <w:link w:val="Quote"/>
    <w:uiPriority w:val="29"/>
    <w:rsid w:val="008B5F9B"/>
    <w:rPr>
      <w:i/>
      <w:iCs/>
    </w:rPr>
  </w:style>
  <w:style w:type="paragraph" w:styleId="IntenseQuote">
    <w:name w:val="Intense Quote"/>
    <w:basedOn w:val="Normal"/>
    <w:next w:val="Normal"/>
    <w:link w:val="IntenseQuoteChar"/>
    <w:uiPriority w:val="30"/>
    <w:qFormat/>
    <w:rsid w:val="008B5F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B5F9B"/>
    <w:rPr>
      <w:b/>
      <w:bCs/>
      <w:i/>
      <w:iCs/>
    </w:rPr>
  </w:style>
  <w:style w:type="character" w:styleId="SubtleEmphasis">
    <w:name w:val="Subtle Emphasis"/>
    <w:uiPriority w:val="19"/>
    <w:qFormat/>
    <w:rsid w:val="008B5F9B"/>
    <w:rPr>
      <w:i/>
      <w:iCs/>
    </w:rPr>
  </w:style>
  <w:style w:type="character" w:styleId="IntenseEmphasis">
    <w:name w:val="Intense Emphasis"/>
    <w:uiPriority w:val="21"/>
    <w:qFormat/>
    <w:rsid w:val="008B5F9B"/>
    <w:rPr>
      <w:b/>
      <w:bCs/>
    </w:rPr>
  </w:style>
  <w:style w:type="character" w:styleId="SubtleReference">
    <w:name w:val="Subtle Reference"/>
    <w:uiPriority w:val="31"/>
    <w:qFormat/>
    <w:rsid w:val="008B5F9B"/>
    <w:rPr>
      <w:smallCaps/>
    </w:rPr>
  </w:style>
  <w:style w:type="character" w:styleId="IntenseReference">
    <w:name w:val="Intense Reference"/>
    <w:uiPriority w:val="32"/>
    <w:qFormat/>
    <w:rsid w:val="008B5F9B"/>
    <w:rPr>
      <w:smallCaps/>
      <w:spacing w:val="5"/>
      <w:u w:val="single"/>
    </w:rPr>
  </w:style>
  <w:style w:type="character" w:styleId="BookTitle">
    <w:name w:val="Book Title"/>
    <w:uiPriority w:val="33"/>
    <w:qFormat/>
    <w:rsid w:val="008B5F9B"/>
    <w:rPr>
      <w:i/>
      <w:iCs/>
      <w:smallCaps/>
      <w:spacing w:val="5"/>
    </w:rPr>
  </w:style>
  <w:style w:type="paragraph" w:styleId="TOC1">
    <w:name w:val="toc 1"/>
    <w:basedOn w:val="Normal"/>
    <w:next w:val="Normal"/>
    <w:autoRedefine/>
    <w:uiPriority w:val="39"/>
    <w:unhideWhenUsed/>
    <w:rsid w:val="008B5F9B"/>
    <w:pPr>
      <w:spacing w:after="100"/>
    </w:pPr>
  </w:style>
  <w:style w:type="paragraph" w:styleId="TOC2">
    <w:name w:val="toc 2"/>
    <w:basedOn w:val="Normal"/>
    <w:next w:val="Normal"/>
    <w:autoRedefine/>
    <w:uiPriority w:val="39"/>
    <w:unhideWhenUsed/>
    <w:rsid w:val="008B5F9B"/>
    <w:pPr>
      <w:spacing w:after="100"/>
      <w:ind w:left="220"/>
    </w:pPr>
  </w:style>
  <w:style w:type="character" w:styleId="Hyperlink">
    <w:name w:val="Hyperlink"/>
    <w:basedOn w:val="DefaultParagraphFont"/>
    <w:uiPriority w:val="99"/>
    <w:unhideWhenUsed/>
    <w:rsid w:val="008B5F9B"/>
    <w:rPr>
      <w:color w:val="0000FF" w:themeColor="hyperlink"/>
      <w:u w:val="single"/>
    </w:rPr>
  </w:style>
  <w:style w:type="paragraph" w:customStyle="1" w:styleId="Inlinecode">
    <w:name w:val="Inline code"/>
    <w:basedOn w:val="Normal"/>
    <w:link w:val="InlinecodeChar"/>
    <w:qFormat/>
    <w:rsid w:val="000D6D50"/>
    <w:rPr>
      <w:rFonts w:ascii="Consolas" w:hAnsi="Consolas"/>
      <w:color w:val="595959" w:themeColor="text1" w:themeTint="A6"/>
      <w:sz w:val="20"/>
      <w:szCs w:val="20"/>
      <w:shd w:val="clear" w:color="auto" w:fill="FFFFFF" w:themeFill="background1"/>
    </w:rPr>
  </w:style>
  <w:style w:type="paragraph" w:customStyle="1" w:styleId="CodeBlock">
    <w:name w:val="Code Block"/>
    <w:basedOn w:val="Normal"/>
    <w:link w:val="CodeBlockChar"/>
    <w:qFormat/>
    <w:rsid w:val="00840222"/>
    <w:pPr>
      <w:pBdr>
        <w:left w:val="single" w:sz="18" w:space="4" w:color="A6A6A6" w:themeColor="background1" w:themeShade="A6"/>
      </w:pBdr>
      <w:shd w:val="clear" w:color="auto" w:fill="F2F2F2" w:themeFill="background1" w:themeFillShade="F2"/>
      <w:autoSpaceDE w:val="0"/>
      <w:autoSpaceDN w:val="0"/>
      <w:adjustRightInd w:val="0"/>
      <w:spacing w:after="0" w:line="240" w:lineRule="auto"/>
      <w:ind w:left="340"/>
    </w:pPr>
    <w:rPr>
      <w:rFonts w:ascii="Courier New" w:hAnsi="Courier New" w:cs="Courier New"/>
      <w:noProof/>
      <w:sz w:val="20"/>
      <w:szCs w:val="20"/>
      <w:lang w:bidi="ar-SA"/>
    </w:rPr>
  </w:style>
  <w:style w:type="character" w:customStyle="1" w:styleId="InlinecodeChar">
    <w:name w:val="Inline code Char"/>
    <w:basedOn w:val="DefaultParagraphFont"/>
    <w:link w:val="Inlinecode"/>
    <w:rsid w:val="000D6D50"/>
    <w:rPr>
      <w:rFonts w:ascii="Consolas" w:hAnsi="Consolas"/>
      <w:color w:val="595959" w:themeColor="text1" w:themeTint="A6"/>
      <w:sz w:val="20"/>
      <w:szCs w:val="20"/>
    </w:rPr>
  </w:style>
  <w:style w:type="character" w:customStyle="1" w:styleId="CodeBlockChar">
    <w:name w:val="Code Block Char"/>
    <w:basedOn w:val="DefaultParagraphFont"/>
    <w:link w:val="CodeBlock"/>
    <w:rsid w:val="00840222"/>
    <w:rPr>
      <w:rFonts w:ascii="Courier New" w:hAnsi="Courier New" w:cs="Courier New"/>
      <w:noProof/>
      <w:sz w:val="20"/>
      <w:szCs w:val="20"/>
      <w:shd w:val="clear" w:color="auto" w:fill="F2F2F2" w:themeFill="background1" w:themeFillShade="F2"/>
      <w:lang w:bidi="ar-SA"/>
    </w:rPr>
  </w:style>
  <w:style w:type="paragraph" w:styleId="TOC3">
    <w:name w:val="toc 3"/>
    <w:basedOn w:val="Normal"/>
    <w:next w:val="Normal"/>
    <w:autoRedefine/>
    <w:uiPriority w:val="39"/>
    <w:unhideWhenUsed/>
    <w:rsid w:val="00D17C9F"/>
    <w:pPr>
      <w:spacing w:after="100"/>
      <w:ind w:left="440"/>
    </w:pPr>
  </w:style>
</w:styles>
</file>

<file path=word/webSettings.xml><?xml version="1.0" encoding="utf-8"?>
<w:webSettings xmlns:r="http://schemas.openxmlformats.org/officeDocument/2006/relationships" xmlns:w="http://schemas.openxmlformats.org/wordprocessingml/2006/main">
  <w:divs>
    <w:div w:id="824668201">
      <w:bodyDiv w:val="1"/>
      <w:marLeft w:val="0"/>
      <w:marRight w:val="0"/>
      <w:marTop w:val="0"/>
      <w:marBottom w:val="0"/>
      <w:divBdr>
        <w:top w:val="none" w:sz="0" w:space="0" w:color="auto"/>
        <w:left w:val="none" w:sz="0" w:space="0" w:color="auto"/>
        <w:bottom w:val="none" w:sz="0" w:space="0" w:color="auto"/>
        <w:right w:val="none" w:sz="0" w:space="0" w:color="auto"/>
      </w:divBdr>
    </w:div>
    <w:div w:id="1360624576">
      <w:bodyDiv w:val="1"/>
      <w:marLeft w:val="0"/>
      <w:marRight w:val="0"/>
      <w:marTop w:val="0"/>
      <w:marBottom w:val="0"/>
      <w:divBdr>
        <w:top w:val="none" w:sz="0" w:space="0" w:color="auto"/>
        <w:left w:val="none" w:sz="0" w:space="0" w:color="auto"/>
        <w:bottom w:val="none" w:sz="0" w:space="0" w:color="auto"/>
        <w:right w:val="none" w:sz="0" w:space="0" w:color="auto"/>
      </w:divBdr>
    </w:div>
    <w:div w:id="1713915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oleObject" Target="embeddings/oleObject1.bin"/><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oleObject" Target="embeddings/oleObject5.bin"/><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1.emf"/><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hyperlink" Target="http://wordpress.com/signup/" TargetMode="External"/><Relationship Id="rId20" Type="http://schemas.openxmlformats.org/officeDocument/2006/relationships/image" Target="media/image12.png"/><Relationship Id="rId29" Type="http://schemas.openxmlformats.org/officeDocument/2006/relationships/image" Target="media/image19.emf"/><Relationship Id="rId41" Type="http://schemas.openxmlformats.org/officeDocument/2006/relationships/hyperlink" Target="http://www.mynewsite.com/blog.asp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oleObject" Target="embeddings/oleObject4.bin"/><Relationship Id="rId37" Type="http://schemas.openxmlformats.org/officeDocument/2006/relationships/hyperlink" Target="http://download.live.com/writer" TargetMode="External"/><Relationship Id="rId40"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hyperlink" Target="http://akismet.com/" TargetMode="External"/><Relationship Id="rId23" Type="http://schemas.openxmlformats.org/officeDocument/2006/relationships/image" Target="media/image15.png"/><Relationship Id="rId28" Type="http://schemas.openxmlformats.org/officeDocument/2006/relationships/oleObject" Target="embeddings/oleObject2.bin"/><Relationship Id="rId36"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0.emf"/><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oleObject" Target="embeddings/oleObject3.bin"/><Relationship Id="rId35" Type="http://schemas.openxmlformats.org/officeDocument/2006/relationships/hyperlink" Target="http://www.mynewsite.com/umbraco/channels/word.aspx" TargetMode="External"/><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ph\Documents\Umbraco%20Documentation%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2009-12-21T00:00:00</PublishDate>
  <Abstract>Contains information on the css and html format for the blog for umbraco package and shows how to put together a simple skin package and redistribute it through packages.umbaco.org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37FCF6-A1EE-40EC-A1AA-B2359E73D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Umbraco Documentation Template.dotx</Template>
  <TotalTime>134</TotalTime>
  <Pages>17</Pages>
  <Words>1723</Words>
  <Characters>10517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Blog 4  Umbraco</vt:lpstr>
    </vt:vector>
  </TitlesOfParts>
  <Company>Umbraco i/s</Company>
  <LinksUpToDate>false</LinksUpToDate>
  <CharactersWithSpaces>12216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Blog 4  Umbraco</dc:title>
  <dc:subject>Usage and configuration</dc:subject>
  <dc:creator>pph, tg</dc:creator>
  <cp:lastModifiedBy>pph</cp:lastModifiedBy>
  <cp:revision>33</cp:revision>
  <cp:lastPrinted>2009-12-22T12:26:00Z</cp:lastPrinted>
  <dcterms:created xsi:type="dcterms:W3CDTF">2009-12-21T10:00:00Z</dcterms:created>
  <dcterms:modified xsi:type="dcterms:W3CDTF">2009-12-22T12:26:00Z</dcterms:modified>
</cp:coreProperties>
</file>