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58" w:rsidRDefault="00BA2C8C">
      <w:pPr>
        <w:spacing w:after="0" w:line="259" w:lineRule="auto"/>
        <w:ind w:left="-5"/>
      </w:pPr>
      <w:r>
        <w:rPr>
          <w:b/>
          <w:sz w:val="28"/>
        </w:rPr>
        <w:t xml:space="preserve">Assignment 8 </w:t>
      </w:r>
    </w:p>
    <w:p w:rsidR="006D0858" w:rsidRDefault="00081336">
      <w:pPr>
        <w:spacing w:after="0" w:line="259" w:lineRule="auto"/>
        <w:ind w:left="-5"/>
      </w:pPr>
      <w:r>
        <w:rPr>
          <w:b/>
          <w:sz w:val="28"/>
        </w:rPr>
        <w:t>Phanideep Salapaka</w:t>
      </w:r>
      <w:r w:rsidR="00BA2C8C">
        <w:rPr>
          <w:b/>
          <w:sz w:val="28"/>
        </w:rPr>
        <w:t xml:space="preserve"> </w:t>
      </w:r>
    </w:p>
    <w:p w:rsidR="006D0858" w:rsidRDefault="008376A1">
      <w:pPr>
        <w:spacing w:line="259" w:lineRule="auto"/>
        <w:ind w:left="-29" w:firstLine="0"/>
      </w:pPr>
      <w:r w:rsidRPr="008376A1">
        <w:rPr>
          <w:rFonts w:ascii="Calibri" w:eastAsia="Calibri" w:hAnsi="Calibri" w:cs="Calibri"/>
          <w:noProof/>
          <w:sz w:val="22"/>
        </w:rPr>
      </w:r>
      <w:r w:rsidRPr="008376A1">
        <w:rPr>
          <w:rFonts w:ascii="Calibri" w:eastAsia="Calibri" w:hAnsi="Calibri" w:cs="Calibri"/>
          <w:noProof/>
          <w:sz w:val="22"/>
        </w:rPr>
        <w:pict>
          <v:group id="Group 3815" o:spid="_x0000_s1026" style="width:434.95pt;height:.7pt;mso-position-horizontal-relative:char;mso-position-vertical-relative:line" coordsize="55238,91">
            <v:shape id="Shape 5688" o:spid="_x0000_s1027" style="position:absolute;width:55238;height:91;visibility:visible" coordsize="55238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ePMQA&#10;AADdAAAADwAAAGRycy9kb3ducmV2LnhtbERPy2rCQBTdC/7DcAtuRCetGELqKGKprQuLL6TLS+Y2&#10;CWbuhMyo0a93FkKXh/OezFpTiQs1rrSs4HUYgSDOrC45V3DYfw4SEM4ja6wsk4IbOZhNu50Jptpe&#10;eUuXnc9FCGGXooLC+zqV0mUFGXRDWxMH7s82Bn2ATS51g9cQbir5FkWxNFhyaCiwpkVB2Wl3Ngo+&#10;tO6vV/YnPi9LP9ro+uv3eB8p1Xtp5+8gPLX+X/x0f2sF4zgJc8Ob8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f3jzEAAAA3QAAAA8AAAAAAAAAAAAAAAAAmAIAAGRycy9k&#10;b3ducmV2LnhtbFBLBQYAAAAABAAEAPUAAACJAwAAAAA=&#10;" adj="0,,0" path="m,l5523865,r,9144l,9144,,e" fillcolor="black" stroked="f" strokeweight="0">
              <v:stroke miterlimit="83231f" joinstyle="miter"/>
              <v:formulas/>
              <v:path arrowok="t" o:connecttype="segments" textboxrect="0,0,5523865,9144"/>
            </v:shape>
            <w10:wrap type="none"/>
            <w10:anchorlock/>
          </v:group>
        </w:pict>
      </w:r>
    </w:p>
    <w:p w:rsidR="006D0858" w:rsidRDefault="00BA2C8C">
      <w:pPr>
        <w:spacing w:after="0" w:line="259" w:lineRule="auto"/>
        <w:ind w:left="0" w:firstLine="0"/>
        <w:jc w:val="center"/>
      </w:pPr>
      <w:r>
        <w:t xml:space="preserve"> </w:t>
      </w:r>
    </w:p>
    <w:p w:rsidR="006D0858" w:rsidRDefault="00BA2C8C">
      <w:pPr>
        <w:ind w:left="-5" w:right="7"/>
      </w:pPr>
      <w:r>
        <w:rPr>
          <w:b/>
        </w:rPr>
        <w:t xml:space="preserve">Screenshot - </w:t>
      </w:r>
      <w:r>
        <w:t xml:space="preserve">Shows the content the of “Tetris” folder: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  <w:jc w:val="right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  <w:r w:rsidR="00B90AA6">
        <w:rPr>
          <w:noProof/>
        </w:rPr>
        <w:drawing>
          <wp:inline distT="0" distB="0" distL="0" distR="0">
            <wp:extent cx="5055235" cy="33127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B90AA6" w:rsidRDefault="00B90AA6">
      <w:pPr>
        <w:ind w:left="-5" w:right="7"/>
        <w:rPr>
          <w:b/>
        </w:rPr>
      </w:pPr>
    </w:p>
    <w:p w:rsidR="006D0858" w:rsidRDefault="00BA2C8C">
      <w:pPr>
        <w:ind w:left="-5" w:right="7"/>
      </w:pPr>
      <w:r>
        <w:rPr>
          <w:b/>
        </w:rPr>
        <w:t>Screenshot-</w:t>
      </w:r>
      <w:r>
        <w:t xml:space="preserve"> shows the content of the source code folder in the repository.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  <w:jc w:val="right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  <w:r w:rsidR="00B90AA6">
        <w:rPr>
          <w:noProof/>
        </w:rPr>
        <w:drawing>
          <wp:inline distT="0" distB="0" distL="0" distR="0">
            <wp:extent cx="4968875" cy="3502025"/>
            <wp:effectExtent l="1905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-5"/>
      </w:pPr>
      <w:r>
        <w:rPr>
          <w:b/>
          <w:u w:val="single" w:color="000000"/>
        </w:rPr>
        <w:t>EVENT #1:</w:t>
      </w: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747" w:type="dxa"/>
        <w:tblInd w:w="1" w:type="dxa"/>
        <w:tblCellMar>
          <w:top w:w="8" w:type="dxa"/>
          <w:left w:w="107" w:type="dxa"/>
          <w:right w:w="115" w:type="dxa"/>
        </w:tblCellMar>
        <w:tblLook w:val="04A0"/>
      </w:tblPr>
      <w:tblGrid>
        <w:gridCol w:w="1661"/>
        <w:gridCol w:w="1772"/>
        <w:gridCol w:w="1770"/>
        <w:gridCol w:w="1771"/>
        <w:gridCol w:w="1773"/>
      </w:tblGrid>
      <w:tr w:rsidR="006D0858">
        <w:trPr>
          <w:trHeight w:val="28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Event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Repository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Tom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Susan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John </w:t>
            </w:r>
          </w:p>
        </w:tc>
      </w:tr>
      <w:tr w:rsidR="006D0858">
        <w:trPr>
          <w:trHeight w:val="28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1" w:firstLine="0"/>
            </w:pPr>
            <w:r>
              <w:t>1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1" w:firstLine="0"/>
            </w:pPr>
            <w:r>
              <w:t>2</w:t>
            </w:r>
          </w:p>
        </w:tc>
      </w:tr>
    </w:tbl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4" w:line="259" w:lineRule="auto"/>
        <w:ind w:left="-5"/>
      </w:pPr>
      <w:r>
        <w:rPr>
          <w:b/>
        </w:rPr>
        <w:t>Description</w:t>
      </w:r>
      <w:r>
        <w:t xml:space="preserve">: </w:t>
      </w:r>
    </w:p>
    <w:p w:rsidR="006D0858" w:rsidRDefault="00BA2C8C">
      <w:pPr>
        <w:spacing w:after="30"/>
        <w:ind w:left="-5" w:right="7"/>
      </w:pPr>
      <w:r>
        <w:t xml:space="preserve"> </w:t>
      </w:r>
      <w:r w:rsidR="00A36C01">
        <w:t xml:space="preserve">No conflicts </w:t>
      </w:r>
      <w:proofErr w:type="spellStart"/>
      <w:r w:rsidR="00A36C01">
        <w:t>occured</w:t>
      </w:r>
      <w:proofErr w:type="spellEnd"/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ind w:left="-5" w:right="7"/>
      </w:pPr>
      <w:r>
        <w:rPr>
          <w:b/>
        </w:rPr>
        <w:t>Screenshot:</w:t>
      </w:r>
      <w:r>
        <w:t xml:space="preserve"> </w:t>
      </w:r>
    </w:p>
    <w:p w:rsidR="006D0858" w:rsidRDefault="00A36C01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525770" cy="29931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9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8C"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0" w:line="259" w:lineRule="auto"/>
        <w:ind w:left="-5"/>
      </w:pPr>
      <w:r>
        <w:rPr>
          <w:b/>
          <w:u w:val="single" w:color="000000"/>
        </w:rPr>
        <w:t>EVENT #2</w:t>
      </w:r>
      <w:r>
        <w:rPr>
          <w:u w:val="single" w:color="000000"/>
        </w:rPr>
        <w:t>:</w:t>
      </w: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747" w:type="dxa"/>
        <w:tblInd w:w="1" w:type="dxa"/>
        <w:tblCellMar>
          <w:top w:w="9" w:type="dxa"/>
          <w:left w:w="107" w:type="dxa"/>
          <w:right w:w="115" w:type="dxa"/>
        </w:tblCellMar>
        <w:tblLook w:val="04A0"/>
      </w:tblPr>
      <w:tblGrid>
        <w:gridCol w:w="1661"/>
        <w:gridCol w:w="1772"/>
        <w:gridCol w:w="1770"/>
        <w:gridCol w:w="1771"/>
        <w:gridCol w:w="1773"/>
      </w:tblGrid>
      <w:tr w:rsidR="006D0858">
        <w:trPr>
          <w:trHeight w:val="284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Event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Repository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Tom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Susan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John </w:t>
            </w:r>
          </w:p>
        </w:tc>
      </w:tr>
      <w:tr w:rsidR="006D0858">
        <w:trPr>
          <w:trHeight w:val="28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0" w:firstLine="0"/>
            </w:pPr>
            <w:r>
              <w:t>1</w:t>
            </w:r>
            <w:r w:rsidR="00BA2C8C"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1" w:firstLine="0"/>
            </w:pPr>
            <w:r>
              <w:t>2</w:t>
            </w:r>
          </w:p>
        </w:tc>
      </w:tr>
    </w:tbl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4" w:line="259" w:lineRule="auto"/>
        <w:ind w:left="-5"/>
      </w:pPr>
      <w:r>
        <w:rPr>
          <w:b/>
        </w:rPr>
        <w:t xml:space="preserve">Description: </w:t>
      </w:r>
    </w:p>
    <w:p w:rsidR="006D0858" w:rsidRDefault="00A36C01">
      <w:pPr>
        <w:ind w:left="-5" w:right="7"/>
      </w:pPr>
      <w:r>
        <w:t xml:space="preserve">No conflicts </w:t>
      </w:r>
      <w:proofErr w:type="spellStart"/>
      <w:r>
        <w:t>occured</w:t>
      </w:r>
      <w:proofErr w:type="spellEnd"/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ind w:left="-5" w:right="7"/>
      </w:pPr>
      <w:r>
        <w:rPr>
          <w:b/>
        </w:rPr>
        <w:t>Screenshot-</w:t>
      </w:r>
      <w:r>
        <w:t xml:space="preserve"> </w:t>
      </w:r>
    </w:p>
    <w:p w:rsidR="006D0858" w:rsidRDefault="00A36C01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525770" cy="29512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5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8C"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-5"/>
      </w:pPr>
      <w:r>
        <w:rPr>
          <w:b/>
          <w:u w:val="single" w:color="000000"/>
        </w:rPr>
        <w:t>EVENT #3</w:t>
      </w:r>
      <w:r>
        <w:rPr>
          <w:u w:val="single" w:color="000000"/>
        </w:rPr>
        <w:t>:</w:t>
      </w: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  <w:jc w:val="right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4" w:line="259" w:lineRule="auto"/>
        <w:ind w:left="-5"/>
      </w:pPr>
      <w:r>
        <w:rPr>
          <w:b/>
        </w:rPr>
        <w:t xml:space="preserve">Description: </w:t>
      </w:r>
    </w:p>
    <w:p w:rsidR="00A36C01" w:rsidRDefault="00A36C01" w:rsidP="00A36C01">
      <w:pPr>
        <w:ind w:left="0" w:right="7" w:firstLine="0"/>
      </w:pPr>
    </w:p>
    <w:p w:rsidR="00A36C01" w:rsidRDefault="00A36C01" w:rsidP="00A36C01">
      <w:pPr>
        <w:ind w:right="7"/>
      </w:pPr>
      <w:r w:rsidRPr="00A36C01">
        <w:t xml:space="preserve">A conflict occurred at line 26. Tom removes already existing change by selecting option ‘e’ (edit). </w:t>
      </w:r>
      <w:proofErr w:type="gramStart"/>
      <w:r w:rsidRPr="00A36C01">
        <w:t>After the changes are done, ‘r’ command to run resolve conflict.</w:t>
      </w:r>
      <w:proofErr w:type="gramEnd"/>
      <w:r w:rsidRPr="00A36C01">
        <w:t xml:space="preserve"> Then changes are committed to repository.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747" w:type="dxa"/>
        <w:tblInd w:w="1" w:type="dxa"/>
        <w:tblCellMar>
          <w:top w:w="8" w:type="dxa"/>
          <w:left w:w="107" w:type="dxa"/>
          <w:right w:w="115" w:type="dxa"/>
        </w:tblCellMar>
        <w:tblLook w:val="04A0"/>
      </w:tblPr>
      <w:tblGrid>
        <w:gridCol w:w="1661"/>
        <w:gridCol w:w="1772"/>
        <w:gridCol w:w="1770"/>
        <w:gridCol w:w="1771"/>
        <w:gridCol w:w="1773"/>
      </w:tblGrid>
      <w:tr w:rsidR="006D0858">
        <w:trPr>
          <w:trHeight w:val="28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Event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Repository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Tom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Susan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John </w:t>
            </w:r>
          </w:p>
        </w:tc>
      </w:tr>
      <w:tr w:rsidR="006D0858">
        <w:trPr>
          <w:trHeight w:val="28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A36C01">
            <w:pPr>
              <w:spacing w:after="0" w:line="259" w:lineRule="auto"/>
              <w:ind w:left="1" w:firstLine="0"/>
            </w:pPr>
            <w:r>
              <w:t>2</w:t>
            </w:r>
          </w:p>
        </w:tc>
      </w:tr>
    </w:tbl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ind w:left="-5" w:right="7"/>
      </w:pPr>
      <w:r>
        <w:rPr>
          <w:b/>
        </w:rPr>
        <w:t xml:space="preserve">Screenshot- </w:t>
      </w:r>
    </w:p>
    <w:p w:rsidR="006D0858" w:rsidRDefault="00CB613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525770" cy="29594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5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8C"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-5"/>
      </w:pPr>
      <w:r>
        <w:rPr>
          <w:b/>
          <w:u w:val="single" w:color="000000"/>
        </w:rPr>
        <w:t>EVENT #4</w:t>
      </w:r>
      <w:r>
        <w:t xml:space="preserve"> 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159" w:type="dxa"/>
        <w:tblInd w:w="90" w:type="dxa"/>
        <w:tblCellMar>
          <w:top w:w="11" w:type="dxa"/>
          <w:left w:w="107" w:type="dxa"/>
          <w:right w:w="48" w:type="dxa"/>
        </w:tblCellMar>
        <w:tblLook w:val="04A0"/>
      </w:tblPr>
      <w:tblGrid>
        <w:gridCol w:w="815"/>
        <w:gridCol w:w="2098"/>
        <w:gridCol w:w="1709"/>
        <w:gridCol w:w="1891"/>
        <w:gridCol w:w="1646"/>
      </w:tblGrid>
      <w:tr w:rsidR="006D0858">
        <w:trPr>
          <w:trHeight w:val="283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Event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Repository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Tom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Susan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John </w:t>
            </w:r>
          </w:p>
        </w:tc>
      </w:tr>
      <w:tr w:rsidR="006D0858">
        <w:trPr>
          <w:trHeight w:val="29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2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2</w:t>
            </w:r>
          </w:p>
        </w:tc>
      </w:tr>
    </w:tbl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spacing w:after="4" w:line="259" w:lineRule="auto"/>
        <w:ind w:left="-5"/>
      </w:pPr>
      <w:r>
        <w:rPr>
          <w:b/>
        </w:rPr>
        <w:t xml:space="preserve">Description </w:t>
      </w:r>
    </w:p>
    <w:p w:rsidR="006D0858" w:rsidRDefault="005B19D1">
      <w:pPr>
        <w:spacing w:after="25"/>
        <w:ind w:left="-5" w:right="7"/>
      </w:pPr>
      <w:r>
        <w:t>No conflicts</w:t>
      </w:r>
      <w:r w:rsidR="00BA2C8C">
        <w:t xml:space="preserve">.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>
      <w:pPr>
        <w:ind w:left="-5" w:right="7"/>
      </w:pPr>
      <w:r>
        <w:rPr>
          <w:b/>
        </w:rPr>
        <w:t>Screenshot-</w:t>
      </w:r>
      <w:r>
        <w:t xml:space="preserve"> </w:t>
      </w:r>
    </w:p>
    <w:p w:rsidR="006D0858" w:rsidRDefault="005B19D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525770" cy="29594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5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8C"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lastRenderedPageBreak/>
        <w:t xml:space="preserve"> </w:t>
      </w:r>
    </w:p>
    <w:p w:rsidR="006D0858" w:rsidRDefault="00BA2C8C">
      <w:pPr>
        <w:spacing w:after="0" w:line="259" w:lineRule="auto"/>
        <w:ind w:left="-5"/>
      </w:pPr>
      <w:r>
        <w:rPr>
          <w:b/>
          <w:u w:val="single" w:color="000000"/>
        </w:rPr>
        <w:t>EVENT #5</w:t>
      </w:r>
      <w:r>
        <w:rPr>
          <w:b/>
        </w:rPr>
        <w:t xml:space="preserve"> 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69" w:type="dxa"/>
        <w:tblInd w:w="1" w:type="dxa"/>
        <w:tblCellMar>
          <w:top w:w="11" w:type="dxa"/>
          <w:left w:w="107" w:type="dxa"/>
          <w:right w:w="74" w:type="dxa"/>
        </w:tblCellMar>
        <w:tblLook w:val="04A0"/>
      </w:tblPr>
      <w:tblGrid>
        <w:gridCol w:w="842"/>
        <w:gridCol w:w="1865"/>
        <w:gridCol w:w="1507"/>
        <w:gridCol w:w="1668"/>
        <w:gridCol w:w="2487"/>
      </w:tblGrid>
      <w:tr w:rsidR="006D0858">
        <w:trPr>
          <w:trHeight w:val="283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Event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Repository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Tom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Susan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John </w:t>
            </w:r>
          </w:p>
        </w:tc>
      </w:tr>
      <w:tr w:rsidR="006D0858">
        <w:trPr>
          <w:trHeight w:val="289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B19D1">
            <w:pPr>
              <w:spacing w:after="0" w:line="259" w:lineRule="auto"/>
              <w:ind w:left="1" w:firstLine="0"/>
            </w:pPr>
            <w:r>
              <w:t>2</w:t>
            </w:r>
          </w:p>
        </w:tc>
      </w:tr>
    </w:tbl>
    <w:p w:rsidR="006D0858" w:rsidRDefault="00BA2C8C">
      <w:pPr>
        <w:spacing w:after="4" w:line="259" w:lineRule="auto"/>
        <w:ind w:left="-5"/>
      </w:pPr>
      <w:r>
        <w:rPr>
          <w:b/>
        </w:rPr>
        <w:t xml:space="preserve">Description </w:t>
      </w:r>
    </w:p>
    <w:p w:rsidR="006D0858" w:rsidRDefault="005B19D1">
      <w:pPr>
        <w:ind w:left="-5" w:right="7"/>
      </w:pPr>
      <w:r>
        <w:t>No conflicts occurred.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p w:rsidR="006D0858" w:rsidRDefault="00BA2C8C" w:rsidP="005B19D1">
      <w:pPr>
        <w:ind w:left="-5" w:right="7"/>
      </w:pPr>
      <w:r>
        <w:rPr>
          <w:b/>
        </w:rPr>
        <w:t>Screenshot-</w:t>
      </w:r>
    </w:p>
    <w:p w:rsidR="006D0858" w:rsidRDefault="005B19D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525770" cy="299961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8C">
        <w:t xml:space="preserve"> </w:t>
      </w:r>
    </w:p>
    <w:p w:rsidR="006D0858" w:rsidRDefault="00BA2C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D0858" w:rsidRDefault="00BA2C8C">
      <w:pPr>
        <w:spacing w:after="0" w:line="259" w:lineRule="auto"/>
        <w:ind w:left="-5"/>
      </w:pPr>
      <w:r>
        <w:rPr>
          <w:b/>
          <w:u w:val="single" w:color="000000"/>
        </w:rPr>
        <w:t>EVENT #6</w:t>
      </w:r>
      <w:r>
        <w:t xml:space="preserve">  </w:t>
      </w:r>
    </w:p>
    <w:p w:rsidR="006D0858" w:rsidRDefault="00BA2C8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59" w:type="dxa"/>
        <w:tblInd w:w="1" w:type="dxa"/>
        <w:tblCellMar>
          <w:top w:w="8" w:type="dxa"/>
          <w:left w:w="107" w:type="dxa"/>
          <w:right w:w="74" w:type="dxa"/>
        </w:tblCellMar>
        <w:tblLook w:val="04A0"/>
      </w:tblPr>
      <w:tblGrid>
        <w:gridCol w:w="841"/>
        <w:gridCol w:w="1880"/>
        <w:gridCol w:w="1536"/>
        <w:gridCol w:w="1695"/>
        <w:gridCol w:w="2507"/>
      </w:tblGrid>
      <w:tr w:rsidR="006D0858">
        <w:trPr>
          <w:trHeight w:val="284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Event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Repository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Tom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Susan 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D0858" w:rsidRDefault="00BA2C8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John </w:t>
            </w:r>
          </w:p>
        </w:tc>
      </w:tr>
      <w:tr w:rsidR="006D0858">
        <w:trPr>
          <w:trHeight w:val="287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BA2C8C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015C3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015C3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015C3">
            <w:pPr>
              <w:spacing w:after="0" w:line="259" w:lineRule="auto"/>
              <w:ind w:left="1" w:firstLine="0"/>
            </w:pPr>
            <w:r>
              <w:t>3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858" w:rsidRDefault="005015C3">
            <w:pPr>
              <w:spacing w:after="0" w:line="259" w:lineRule="auto"/>
              <w:ind w:left="1" w:firstLine="0"/>
            </w:pPr>
            <w:r>
              <w:t>3</w:t>
            </w:r>
          </w:p>
        </w:tc>
      </w:tr>
    </w:tbl>
    <w:p w:rsidR="006D0858" w:rsidRDefault="00BA2C8C">
      <w:pPr>
        <w:spacing w:after="4" w:line="259" w:lineRule="auto"/>
        <w:ind w:left="-5"/>
      </w:pPr>
      <w:r>
        <w:rPr>
          <w:b/>
        </w:rPr>
        <w:t xml:space="preserve">Description </w:t>
      </w:r>
    </w:p>
    <w:p w:rsidR="006D0858" w:rsidRDefault="005015C3" w:rsidP="005015C3">
      <w:pPr>
        <w:spacing w:after="30"/>
        <w:ind w:left="-5" w:right="7"/>
      </w:pPr>
      <w:r>
        <w:t xml:space="preserve">No conflicts </w:t>
      </w:r>
      <w:proofErr w:type="spellStart"/>
      <w:r>
        <w:t>occured</w:t>
      </w:r>
      <w:proofErr w:type="spellEnd"/>
      <w:r w:rsidR="00BA2C8C">
        <w:t xml:space="preserve"> </w:t>
      </w:r>
    </w:p>
    <w:p w:rsidR="006D0858" w:rsidRDefault="00BA2C8C">
      <w:pPr>
        <w:ind w:left="-5" w:right="7"/>
      </w:pPr>
      <w:r>
        <w:rPr>
          <w:b/>
        </w:rPr>
        <w:t>Screenshot-</w:t>
      </w:r>
      <w:r>
        <w:t xml:space="preserve"> </w:t>
      </w:r>
    </w:p>
    <w:p w:rsidR="006D0858" w:rsidRDefault="005015C3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525770" cy="29435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8C">
        <w:t xml:space="preserve"> </w:t>
      </w:r>
    </w:p>
    <w:sectPr w:rsidR="006D0858" w:rsidSect="008376A1">
      <w:pgSz w:w="12240" w:h="15840"/>
      <w:pgMar w:top="1440" w:right="1738" w:bottom="1273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0858"/>
    <w:rsid w:val="00081336"/>
    <w:rsid w:val="005015C3"/>
    <w:rsid w:val="005B19D1"/>
    <w:rsid w:val="006D0858"/>
    <w:rsid w:val="008376A1"/>
    <w:rsid w:val="00A36C01"/>
    <w:rsid w:val="00B90AA6"/>
    <w:rsid w:val="00BA2C8C"/>
    <w:rsid w:val="00CB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6A1"/>
    <w:pPr>
      <w:spacing w:after="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76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0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Agrawal</dc:creator>
  <cp:keywords/>
  <cp:lastModifiedBy>PHANIDEEP SALAPAKA</cp:lastModifiedBy>
  <cp:revision>6</cp:revision>
  <dcterms:created xsi:type="dcterms:W3CDTF">2015-12-08T03:50:00Z</dcterms:created>
  <dcterms:modified xsi:type="dcterms:W3CDTF">2015-12-16T05:04:00Z</dcterms:modified>
</cp:coreProperties>
</file>