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020" w:rsidRDefault="00BA6020" w:rsidP="004114AE">
      <w:pPr>
        <w:shd w:val="clear" w:color="auto" w:fill="FFFFFF"/>
        <w:spacing w:after="0" w:line="240" w:lineRule="auto"/>
        <w:ind w:firstLine="720"/>
        <w:jc w:val="center"/>
        <w:rPr>
          <w:rFonts w:ascii="Arial" w:eastAsia="Times New Roman" w:hAnsi="Arial" w:cs="Arial"/>
          <w:b/>
          <w:bCs/>
          <w:color w:val="222222"/>
          <w:sz w:val="28"/>
          <w:szCs w:val="28"/>
        </w:rPr>
      </w:pPr>
    </w:p>
    <w:p w:rsidR="00BA6020" w:rsidRDefault="00BA6020" w:rsidP="004114AE">
      <w:pPr>
        <w:shd w:val="clear" w:color="auto" w:fill="FFFFFF"/>
        <w:spacing w:after="0" w:line="240" w:lineRule="auto"/>
        <w:ind w:firstLine="720"/>
        <w:jc w:val="center"/>
        <w:rPr>
          <w:rFonts w:ascii="Arial" w:eastAsia="Times New Roman" w:hAnsi="Arial" w:cs="Arial"/>
          <w:b/>
          <w:bCs/>
          <w:color w:val="222222"/>
          <w:sz w:val="28"/>
          <w:szCs w:val="28"/>
        </w:rPr>
      </w:pPr>
    </w:p>
    <w:p w:rsidR="00BA6020" w:rsidRDefault="00BA6020" w:rsidP="004114AE">
      <w:pPr>
        <w:shd w:val="clear" w:color="auto" w:fill="FFFFFF"/>
        <w:spacing w:after="0" w:line="240" w:lineRule="auto"/>
        <w:ind w:firstLine="720"/>
        <w:jc w:val="center"/>
        <w:rPr>
          <w:rFonts w:ascii="Arial" w:eastAsia="Times New Roman" w:hAnsi="Arial" w:cs="Arial"/>
          <w:b/>
          <w:bCs/>
          <w:color w:val="222222"/>
          <w:sz w:val="28"/>
          <w:szCs w:val="28"/>
        </w:rPr>
      </w:pPr>
    </w:p>
    <w:p w:rsidR="00BA6020" w:rsidRDefault="00BA6020" w:rsidP="004114AE">
      <w:pPr>
        <w:shd w:val="clear" w:color="auto" w:fill="FFFFFF"/>
        <w:spacing w:after="0" w:line="240" w:lineRule="auto"/>
        <w:ind w:firstLine="720"/>
        <w:jc w:val="center"/>
        <w:rPr>
          <w:rFonts w:ascii="Arial" w:eastAsia="Times New Roman" w:hAnsi="Arial" w:cs="Arial"/>
          <w:b/>
          <w:bCs/>
          <w:color w:val="222222"/>
          <w:sz w:val="28"/>
          <w:szCs w:val="28"/>
        </w:rPr>
      </w:pPr>
    </w:p>
    <w:p w:rsidR="00BA6020" w:rsidRDefault="00BA6020" w:rsidP="004114AE">
      <w:pPr>
        <w:shd w:val="clear" w:color="auto" w:fill="FFFFFF"/>
        <w:spacing w:after="0" w:line="240" w:lineRule="auto"/>
        <w:ind w:firstLine="720"/>
        <w:jc w:val="center"/>
        <w:rPr>
          <w:rFonts w:ascii="Arial" w:eastAsia="Times New Roman" w:hAnsi="Arial" w:cs="Arial"/>
          <w:b/>
          <w:bCs/>
          <w:color w:val="222222"/>
          <w:sz w:val="28"/>
          <w:szCs w:val="28"/>
        </w:rPr>
      </w:pPr>
    </w:p>
    <w:p w:rsidR="00BA6020" w:rsidRDefault="00BA6020" w:rsidP="004114AE">
      <w:pPr>
        <w:shd w:val="clear" w:color="auto" w:fill="FFFFFF"/>
        <w:spacing w:after="0" w:line="240" w:lineRule="auto"/>
        <w:ind w:firstLine="720"/>
        <w:jc w:val="center"/>
        <w:rPr>
          <w:rFonts w:ascii="Arial" w:eastAsia="Times New Roman" w:hAnsi="Arial" w:cs="Arial"/>
          <w:b/>
          <w:bCs/>
          <w:color w:val="222222"/>
          <w:sz w:val="28"/>
          <w:szCs w:val="28"/>
        </w:rPr>
      </w:pPr>
    </w:p>
    <w:p w:rsidR="00BA6020" w:rsidRDefault="00BA6020" w:rsidP="004114AE">
      <w:pPr>
        <w:shd w:val="clear" w:color="auto" w:fill="FFFFFF"/>
        <w:spacing w:after="0" w:line="240" w:lineRule="auto"/>
        <w:ind w:firstLine="720"/>
        <w:jc w:val="center"/>
        <w:rPr>
          <w:rFonts w:ascii="Arial" w:eastAsia="Times New Roman" w:hAnsi="Arial" w:cs="Arial"/>
          <w:b/>
          <w:bCs/>
          <w:color w:val="222222"/>
          <w:sz w:val="28"/>
          <w:szCs w:val="28"/>
        </w:rPr>
      </w:pPr>
    </w:p>
    <w:p w:rsidR="00BA6020" w:rsidRDefault="00BA6020" w:rsidP="004114AE">
      <w:pPr>
        <w:shd w:val="clear" w:color="auto" w:fill="FFFFFF"/>
        <w:spacing w:after="0" w:line="240" w:lineRule="auto"/>
        <w:ind w:firstLine="720"/>
        <w:jc w:val="center"/>
        <w:rPr>
          <w:rFonts w:ascii="Arial" w:eastAsia="Times New Roman" w:hAnsi="Arial" w:cs="Arial"/>
          <w:b/>
          <w:bCs/>
          <w:color w:val="222222"/>
          <w:sz w:val="28"/>
          <w:szCs w:val="28"/>
        </w:rPr>
      </w:pPr>
    </w:p>
    <w:p w:rsidR="00BA6020" w:rsidRDefault="00266796" w:rsidP="00266796">
      <w:pPr>
        <w:shd w:val="clear" w:color="auto" w:fill="FFFFFF"/>
        <w:spacing w:after="0" w:line="360" w:lineRule="auto"/>
        <w:ind w:firstLine="720"/>
        <w:jc w:val="center"/>
        <w:rPr>
          <w:rFonts w:ascii="Arial" w:eastAsia="Times New Roman" w:hAnsi="Arial" w:cs="Arial"/>
          <w:b/>
          <w:bCs/>
          <w:color w:val="222222"/>
          <w:sz w:val="28"/>
          <w:szCs w:val="28"/>
        </w:rPr>
      </w:pPr>
      <w:proofErr w:type="spellStart"/>
      <w:r>
        <w:rPr>
          <w:rFonts w:ascii="Arial" w:eastAsia="Times New Roman" w:hAnsi="Arial" w:cs="Arial"/>
          <w:b/>
          <w:bCs/>
          <w:color w:val="222222"/>
          <w:sz w:val="28"/>
          <w:szCs w:val="28"/>
        </w:rPr>
        <w:t>Phanideep</w:t>
      </w:r>
      <w:proofErr w:type="spellEnd"/>
      <w:r>
        <w:rPr>
          <w:rFonts w:ascii="Arial" w:eastAsia="Times New Roman" w:hAnsi="Arial" w:cs="Arial"/>
          <w:b/>
          <w:bCs/>
          <w:color w:val="222222"/>
          <w:sz w:val="28"/>
          <w:szCs w:val="28"/>
        </w:rPr>
        <w:t xml:space="preserve"> </w:t>
      </w:r>
      <w:proofErr w:type="spellStart"/>
      <w:r>
        <w:rPr>
          <w:rFonts w:ascii="Arial" w:eastAsia="Times New Roman" w:hAnsi="Arial" w:cs="Arial"/>
          <w:b/>
          <w:bCs/>
          <w:color w:val="222222"/>
          <w:sz w:val="28"/>
          <w:szCs w:val="28"/>
        </w:rPr>
        <w:t>Salapaka</w:t>
      </w:r>
      <w:proofErr w:type="spellEnd"/>
    </w:p>
    <w:p w:rsidR="00266796" w:rsidRDefault="00266796" w:rsidP="00266796">
      <w:pPr>
        <w:shd w:val="clear" w:color="auto" w:fill="FFFFFF"/>
        <w:spacing w:after="0" w:line="360" w:lineRule="auto"/>
        <w:ind w:firstLine="720"/>
        <w:jc w:val="center"/>
        <w:rPr>
          <w:rFonts w:ascii="Arial" w:eastAsia="Times New Roman" w:hAnsi="Arial" w:cs="Arial"/>
          <w:b/>
          <w:bCs/>
          <w:color w:val="222222"/>
          <w:sz w:val="28"/>
          <w:szCs w:val="28"/>
        </w:rPr>
      </w:pPr>
      <w:r>
        <w:rPr>
          <w:rFonts w:ascii="Arial" w:eastAsia="Times New Roman" w:hAnsi="Arial" w:cs="Arial"/>
          <w:b/>
          <w:bCs/>
          <w:color w:val="222222"/>
          <w:sz w:val="28"/>
          <w:szCs w:val="28"/>
        </w:rPr>
        <w:t>ID</w:t>
      </w:r>
      <w:proofErr w:type="gramStart"/>
      <w:r>
        <w:rPr>
          <w:rFonts w:ascii="Arial" w:eastAsia="Times New Roman" w:hAnsi="Arial" w:cs="Arial"/>
          <w:b/>
          <w:bCs/>
          <w:color w:val="222222"/>
          <w:sz w:val="28"/>
          <w:szCs w:val="28"/>
        </w:rPr>
        <w:t>:16198748</w:t>
      </w:r>
      <w:proofErr w:type="gramEnd"/>
    </w:p>
    <w:p w:rsidR="004114AE" w:rsidRPr="004114AE" w:rsidRDefault="004114AE" w:rsidP="00266796">
      <w:pPr>
        <w:shd w:val="clear" w:color="auto" w:fill="FFFFFF"/>
        <w:spacing w:after="0" w:line="360" w:lineRule="auto"/>
        <w:ind w:firstLine="720"/>
        <w:jc w:val="center"/>
        <w:rPr>
          <w:rFonts w:ascii="Arial" w:eastAsia="Times New Roman" w:hAnsi="Arial" w:cs="Arial"/>
          <w:color w:val="222222"/>
          <w:sz w:val="11"/>
          <w:szCs w:val="11"/>
        </w:rPr>
      </w:pPr>
      <w:r w:rsidRPr="004114AE">
        <w:rPr>
          <w:rFonts w:ascii="Arial" w:eastAsia="Times New Roman" w:hAnsi="Arial" w:cs="Arial"/>
          <w:b/>
          <w:bCs/>
          <w:color w:val="222222"/>
          <w:sz w:val="28"/>
          <w:szCs w:val="28"/>
        </w:rPr>
        <w:t>Software Methods and Tools</w:t>
      </w:r>
    </w:p>
    <w:p w:rsidR="004114AE" w:rsidRPr="004114AE" w:rsidRDefault="004114AE" w:rsidP="00266796">
      <w:pPr>
        <w:shd w:val="clear" w:color="auto" w:fill="FFFFFF"/>
        <w:spacing w:after="0" w:line="360" w:lineRule="auto"/>
        <w:ind w:firstLine="720"/>
        <w:jc w:val="center"/>
        <w:rPr>
          <w:rFonts w:ascii="Arial" w:eastAsia="Times New Roman" w:hAnsi="Arial" w:cs="Arial"/>
          <w:color w:val="222222"/>
          <w:sz w:val="11"/>
          <w:szCs w:val="11"/>
        </w:rPr>
      </w:pPr>
      <w:r>
        <w:rPr>
          <w:rFonts w:ascii="Arial" w:eastAsia="Times New Roman" w:hAnsi="Arial" w:cs="Arial"/>
          <w:b/>
          <w:bCs/>
          <w:color w:val="222222"/>
          <w:sz w:val="28"/>
          <w:szCs w:val="28"/>
        </w:rPr>
        <w:t>Assign</w:t>
      </w:r>
      <w:r w:rsidRPr="004114AE">
        <w:rPr>
          <w:rFonts w:ascii="Arial" w:eastAsia="Times New Roman" w:hAnsi="Arial" w:cs="Arial"/>
          <w:b/>
          <w:bCs/>
          <w:color w:val="222222"/>
          <w:sz w:val="28"/>
          <w:szCs w:val="28"/>
        </w:rPr>
        <w:t>ment1</w:t>
      </w:r>
    </w:p>
    <w:p w:rsidR="00BA6020" w:rsidRDefault="00BA6020" w:rsidP="00266796">
      <w:pPr>
        <w:shd w:val="clear" w:color="auto" w:fill="FFFFFF"/>
        <w:spacing w:before="100" w:beforeAutospacing="1" w:after="100" w:afterAutospacing="1" w:line="36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BA6020" w:rsidRDefault="00BA6020"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266796" w:rsidRDefault="00266796" w:rsidP="004114AE">
      <w:pPr>
        <w:shd w:val="clear" w:color="auto" w:fill="FFFFFF"/>
        <w:spacing w:before="100" w:beforeAutospacing="1" w:after="100" w:afterAutospacing="1" w:line="240" w:lineRule="auto"/>
        <w:rPr>
          <w:rFonts w:ascii="Arial" w:eastAsia="Times New Roman" w:hAnsi="Arial" w:cs="Arial"/>
          <w:color w:val="222222"/>
          <w:sz w:val="11"/>
          <w:szCs w:val="11"/>
        </w:rPr>
      </w:pPr>
    </w:p>
    <w:p w:rsidR="004114AE" w:rsidRPr="004114AE" w:rsidRDefault="004114AE" w:rsidP="004114AE">
      <w:pPr>
        <w:shd w:val="clear" w:color="auto" w:fill="FFFFFF"/>
        <w:spacing w:before="100" w:beforeAutospacing="1" w:after="100" w:afterAutospacing="1" w:line="240" w:lineRule="auto"/>
        <w:rPr>
          <w:rFonts w:ascii="Arial" w:eastAsia="Times New Roman" w:hAnsi="Arial" w:cs="Arial"/>
          <w:color w:val="222222"/>
          <w:sz w:val="11"/>
          <w:szCs w:val="11"/>
        </w:rPr>
      </w:pPr>
      <w:r w:rsidRPr="004114AE">
        <w:rPr>
          <w:rFonts w:ascii="Arial" w:eastAsia="Times New Roman" w:hAnsi="Arial" w:cs="Arial"/>
          <w:color w:val="222222"/>
          <w:sz w:val="11"/>
          <w:szCs w:val="11"/>
        </w:rPr>
        <w:lastRenderedPageBreak/>
        <w:t>1)</w:t>
      </w:r>
      <w:r w:rsidRPr="004114AE">
        <w:rPr>
          <w:rFonts w:ascii="Times New Roman" w:eastAsia="Times New Roman" w:hAnsi="Times New Roman" w:cs="Times New Roman"/>
          <w:color w:val="222222"/>
          <w:sz w:val="14"/>
          <w:szCs w:val="14"/>
        </w:rPr>
        <w:t>     </w:t>
      </w:r>
      <w:r w:rsidRPr="004114AE">
        <w:rPr>
          <w:rFonts w:ascii="Times New Roman" w:eastAsia="Times New Roman" w:hAnsi="Times New Roman" w:cs="Times New Roman"/>
          <w:color w:val="222222"/>
          <w:sz w:val="14"/>
        </w:rPr>
        <w:t> </w:t>
      </w:r>
      <w:r w:rsidRPr="004114AE">
        <w:rPr>
          <w:rFonts w:ascii="Arial" w:eastAsia="Times New Roman" w:hAnsi="Arial" w:cs="Arial"/>
          <w:color w:val="222222"/>
          <w:sz w:val="11"/>
          <w:szCs w:val="11"/>
        </w:rPr>
        <w:t> </w:t>
      </w:r>
    </w:p>
    <w:p w:rsidR="004114AE" w:rsidRPr="004114AE" w:rsidRDefault="004114AE" w:rsidP="004114AE">
      <w:pPr>
        <w:shd w:val="clear" w:color="auto" w:fill="FFFFFF"/>
        <w:spacing w:before="100" w:beforeAutospacing="1" w:after="100" w:afterAutospacing="1" w:line="240" w:lineRule="auto"/>
        <w:ind w:left="1080"/>
        <w:rPr>
          <w:rFonts w:eastAsia="Times New Roman" w:cs="Arial"/>
          <w:color w:val="222222"/>
          <w:sz w:val="16"/>
          <w:szCs w:val="16"/>
        </w:rPr>
      </w:pPr>
      <w:r w:rsidRPr="004114AE">
        <w:rPr>
          <w:rFonts w:ascii="Arial" w:eastAsia="Times New Roman" w:hAnsi="Arial" w:cs="Arial"/>
          <w:color w:val="222222"/>
          <w:sz w:val="11"/>
          <w:szCs w:val="11"/>
        </w:rPr>
        <w:t>1)</w:t>
      </w:r>
      <w:r w:rsidRPr="004114AE">
        <w:rPr>
          <w:rFonts w:ascii="Times New Roman" w:eastAsia="Times New Roman" w:hAnsi="Times New Roman" w:cs="Times New Roman"/>
          <w:color w:val="222222"/>
          <w:sz w:val="14"/>
          <w:szCs w:val="14"/>
        </w:rPr>
        <w:t> </w:t>
      </w:r>
      <w:r w:rsidRPr="004114AE">
        <w:rPr>
          <w:rFonts w:eastAsia="Times New Roman" w:cs="Times New Roman"/>
          <w:color w:val="222222"/>
          <w:sz w:val="16"/>
          <w:szCs w:val="16"/>
        </w:rPr>
        <w:t>    </w:t>
      </w:r>
      <w:r w:rsidRPr="00BA6020">
        <w:rPr>
          <w:rFonts w:eastAsia="Times New Roman" w:cs="Times New Roman"/>
          <w:color w:val="222222"/>
          <w:sz w:val="16"/>
          <w:szCs w:val="16"/>
        </w:rPr>
        <w:t> </w:t>
      </w:r>
      <w:r w:rsidRPr="004114AE">
        <w:rPr>
          <w:rFonts w:eastAsia="Times New Roman" w:cs="Arial"/>
          <w:color w:val="222222"/>
          <w:sz w:val="16"/>
          <w:szCs w:val="16"/>
        </w:rPr>
        <w:t xml:space="preserve">Four essential difficulties of software systems discussed in Fred </w:t>
      </w:r>
      <w:proofErr w:type="spellStart"/>
      <w:r w:rsidRPr="004114AE">
        <w:rPr>
          <w:rFonts w:eastAsia="Times New Roman" w:cs="Arial"/>
          <w:color w:val="222222"/>
          <w:sz w:val="16"/>
          <w:szCs w:val="16"/>
        </w:rPr>
        <w:t>Brooks’s</w:t>
      </w:r>
      <w:proofErr w:type="spellEnd"/>
      <w:r w:rsidRPr="004114AE">
        <w:rPr>
          <w:rFonts w:eastAsia="Times New Roman" w:cs="Arial"/>
          <w:color w:val="222222"/>
          <w:sz w:val="16"/>
          <w:szCs w:val="16"/>
        </w:rPr>
        <w:t xml:space="preserve"> paper are</w:t>
      </w:r>
    </w:p>
    <w:p w:rsidR="004114AE" w:rsidRPr="004114AE" w:rsidRDefault="004114AE" w:rsidP="004114AE">
      <w:pPr>
        <w:shd w:val="clear" w:color="auto" w:fill="FFFFFF"/>
        <w:spacing w:before="100" w:beforeAutospacing="1" w:after="100" w:afterAutospacing="1" w:line="240" w:lineRule="auto"/>
        <w:ind w:left="1440"/>
        <w:rPr>
          <w:rFonts w:eastAsia="Times New Roman" w:cs="Arial"/>
          <w:color w:val="222222"/>
          <w:sz w:val="16"/>
          <w:szCs w:val="16"/>
        </w:rPr>
      </w:pPr>
      <w:r w:rsidRPr="004114AE">
        <w:rPr>
          <w:rFonts w:eastAsia="Times New Roman" w:cs="Arial"/>
          <w:color w:val="222222"/>
          <w:sz w:val="16"/>
          <w:szCs w:val="16"/>
        </w:rPr>
        <w:t>Ø</w:t>
      </w:r>
      <w:r w:rsidRPr="004114AE">
        <w:rPr>
          <w:rFonts w:eastAsia="Times New Roman" w:cs="Times New Roman"/>
          <w:color w:val="222222"/>
          <w:sz w:val="16"/>
          <w:szCs w:val="16"/>
        </w:rPr>
        <w:t> </w:t>
      </w:r>
      <w:r w:rsidRPr="00BA6020">
        <w:rPr>
          <w:rFonts w:eastAsia="Times New Roman" w:cs="Times New Roman"/>
          <w:color w:val="222222"/>
          <w:sz w:val="16"/>
          <w:szCs w:val="16"/>
        </w:rPr>
        <w:t> </w:t>
      </w:r>
      <w:r w:rsidRPr="004114AE">
        <w:rPr>
          <w:rFonts w:eastAsia="Times New Roman" w:cs="Arial"/>
          <w:color w:val="222222"/>
          <w:sz w:val="16"/>
          <w:szCs w:val="16"/>
        </w:rPr>
        <w:t>Complexity</w:t>
      </w:r>
    </w:p>
    <w:p w:rsidR="004114AE" w:rsidRPr="004114AE" w:rsidRDefault="004114AE" w:rsidP="004114AE">
      <w:pPr>
        <w:shd w:val="clear" w:color="auto" w:fill="FFFFFF"/>
        <w:spacing w:before="100" w:beforeAutospacing="1" w:after="100" w:afterAutospacing="1" w:line="240" w:lineRule="auto"/>
        <w:ind w:left="1440"/>
        <w:rPr>
          <w:rFonts w:eastAsia="Times New Roman" w:cs="Arial"/>
          <w:color w:val="222222"/>
          <w:sz w:val="16"/>
          <w:szCs w:val="16"/>
        </w:rPr>
      </w:pPr>
      <w:r w:rsidRPr="004114AE">
        <w:rPr>
          <w:rFonts w:eastAsia="Times New Roman" w:cs="Arial"/>
          <w:color w:val="222222"/>
          <w:sz w:val="16"/>
          <w:szCs w:val="16"/>
        </w:rPr>
        <w:t>Ø</w:t>
      </w:r>
      <w:r w:rsidRPr="004114AE">
        <w:rPr>
          <w:rFonts w:eastAsia="Times New Roman" w:cs="Times New Roman"/>
          <w:color w:val="222222"/>
          <w:sz w:val="16"/>
          <w:szCs w:val="16"/>
        </w:rPr>
        <w:t> </w:t>
      </w:r>
      <w:r w:rsidRPr="00BA6020">
        <w:rPr>
          <w:rFonts w:eastAsia="Times New Roman" w:cs="Times New Roman"/>
          <w:color w:val="222222"/>
          <w:sz w:val="16"/>
          <w:szCs w:val="16"/>
        </w:rPr>
        <w:t> </w:t>
      </w:r>
      <w:r w:rsidRPr="004114AE">
        <w:rPr>
          <w:rFonts w:eastAsia="Times New Roman" w:cs="Arial"/>
          <w:color w:val="222222"/>
          <w:sz w:val="16"/>
          <w:szCs w:val="16"/>
        </w:rPr>
        <w:t>Conformity</w:t>
      </w:r>
    </w:p>
    <w:p w:rsidR="004114AE" w:rsidRPr="004114AE" w:rsidRDefault="004114AE" w:rsidP="004114AE">
      <w:pPr>
        <w:shd w:val="clear" w:color="auto" w:fill="FFFFFF"/>
        <w:spacing w:before="100" w:beforeAutospacing="1" w:after="100" w:afterAutospacing="1" w:line="240" w:lineRule="auto"/>
        <w:ind w:left="1440"/>
        <w:rPr>
          <w:rFonts w:eastAsia="Times New Roman" w:cs="Arial"/>
          <w:color w:val="222222"/>
          <w:sz w:val="16"/>
          <w:szCs w:val="16"/>
        </w:rPr>
      </w:pPr>
      <w:r w:rsidRPr="004114AE">
        <w:rPr>
          <w:rFonts w:eastAsia="Times New Roman" w:cs="Arial"/>
          <w:color w:val="222222"/>
          <w:sz w:val="16"/>
          <w:szCs w:val="16"/>
        </w:rPr>
        <w:t>Ø</w:t>
      </w:r>
      <w:r w:rsidRPr="004114AE">
        <w:rPr>
          <w:rFonts w:eastAsia="Times New Roman" w:cs="Times New Roman"/>
          <w:color w:val="222222"/>
          <w:sz w:val="16"/>
          <w:szCs w:val="16"/>
        </w:rPr>
        <w:t> </w:t>
      </w:r>
      <w:r w:rsidRPr="00BA6020">
        <w:rPr>
          <w:rFonts w:eastAsia="Times New Roman" w:cs="Times New Roman"/>
          <w:color w:val="222222"/>
          <w:sz w:val="16"/>
          <w:szCs w:val="16"/>
        </w:rPr>
        <w:t> </w:t>
      </w:r>
      <w:r w:rsidRPr="004114AE">
        <w:rPr>
          <w:rFonts w:eastAsia="Times New Roman" w:cs="Arial"/>
          <w:color w:val="222222"/>
          <w:sz w:val="16"/>
          <w:szCs w:val="16"/>
        </w:rPr>
        <w:t>Changeability</w:t>
      </w:r>
    </w:p>
    <w:p w:rsidR="004114AE" w:rsidRPr="004114AE" w:rsidRDefault="004114AE" w:rsidP="004114AE">
      <w:pPr>
        <w:shd w:val="clear" w:color="auto" w:fill="FFFFFF"/>
        <w:spacing w:before="100" w:beforeAutospacing="1" w:after="100" w:afterAutospacing="1" w:line="240" w:lineRule="auto"/>
        <w:ind w:left="1440"/>
        <w:rPr>
          <w:rFonts w:eastAsia="Times New Roman" w:cs="Arial"/>
          <w:color w:val="222222"/>
          <w:sz w:val="16"/>
          <w:szCs w:val="16"/>
        </w:rPr>
      </w:pPr>
      <w:r w:rsidRPr="004114AE">
        <w:rPr>
          <w:rFonts w:eastAsia="Times New Roman" w:cs="Arial"/>
          <w:color w:val="222222"/>
          <w:sz w:val="16"/>
          <w:szCs w:val="16"/>
        </w:rPr>
        <w:t>Ø</w:t>
      </w:r>
      <w:r w:rsidRPr="004114AE">
        <w:rPr>
          <w:rFonts w:eastAsia="Times New Roman" w:cs="Times New Roman"/>
          <w:color w:val="222222"/>
          <w:sz w:val="16"/>
          <w:szCs w:val="16"/>
        </w:rPr>
        <w:t> </w:t>
      </w:r>
      <w:r w:rsidRPr="00BA6020">
        <w:rPr>
          <w:rFonts w:eastAsia="Times New Roman" w:cs="Times New Roman"/>
          <w:color w:val="222222"/>
          <w:sz w:val="16"/>
          <w:szCs w:val="16"/>
        </w:rPr>
        <w:t> </w:t>
      </w:r>
      <w:r w:rsidRPr="004114AE">
        <w:rPr>
          <w:rFonts w:eastAsia="Times New Roman" w:cs="Arial"/>
          <w:color w:val="222222"/>
          <w:sz w:val="16"/>
          <w:szCs w:val="16"/>
        </w:rPr>
        <w:t>Invisibility</w:t>
      </w:r>
    </w:p>
    <w:p w:rsidR="004114AE" w:rsidRPr="004114AE" w:rsidRDefault="004114AE" w:rsidP="005D5C69">
      <w:pPr>
        <w:shd w:val="clear" w:color="auto" w:fill="FFFFFF"/>
        <w:spacing w:after="0" w:line="360" w:lineRule="auto"/>
        <w:ind w:left="720"/>
        <w:rPr>
          <w:rFonts w:eastAsia="Times New Roman" w:cs="Arial"/>
          <w:color w:val="222222"/>
          <w:sz w:val="16"/>
          <w:szCs w:val="16"/>
        </w:rPr>
      </w:pPr>
      <w:r w:rsidRPr="004114AE">
        <w:rPr>
          <w:rFonts w:eastAsia="Times New Roman" w:cs="Arial"/>
          <w:b/>
          <w:bCs/>
          <w:color w:val="222222"/>
          <w:sz w:val="16"/>
          <w:szCs w:val="16"/>
          <w:u w:val="single"/>
        </w:rPr>
        <w:t>Complexity:</w:t>
      </w: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color w:val="222222"/>
          <w:sz w:val="16"/>
          <w:szCs w:val="16"/>
        </w:rPr>
        <w:t>                Co</w:t>
      </w:r>
      <w:r w:rsidR="00F37F47" w:rsidRPr="00BA6020">
        <w:rPr>
          <w:rFonts w:eastAsia="Times New Roman" w:cs="Arial"/>
          <w:color w:val="222222"/>
          <w:sz w:val="16"/>
          <w:szCs w:val="16"/>
        </w:rPr>
        <w:t>mplexity in software entities is</w:t>
      </w:r>
      <w:r w:rsidRPr="004114AE">
        <w:rPr>
          <w:rFonts w:eastAsia="Times New Roman" w:cs="Arial"/>
          <w:color w:val="222222"/>
          <w:sz w:val="16"/>
          <w:szCs w:val="16"/>
        </w:rPr>
        <w:t xml:space="preserve"> directly related to their size because no two parts are simi</w:t>
      </w:r>
      <w:r w:rsidR="00F37F47" w:rsidRPr="00BA6020">
        <w:rPr>
          <w:rFonts w:eastAsia="Times New Roman" w:cs="Arial"/>
          <w:color w:val="222222"/>
          <w:sz w:val="16"/>
          <w:szCs w:val="16"/>
        </w:rPr>
        <w:t>lar, which is not in the case with</w:t>
      </w:r>
      <w:r w:rsidRPr="004114AE">
        <w:rPr>
          <w:rFonts w:eastAsia="Times New Roman" w:cs="Arial"/>
          <w:color w:val="222222"/>
          <w:sz w:val="16"/>
          <w:szCs w:val="16"/>
        </w:rPr>
        <w:t xml:space="preserve"> other entities like computers, automobiles where there can be repeated elements combined </w:t>
      </w:r>
      <w:r w:rsidR="00F37F47" w:rsidRPr="00BA6020">
        <w:rPr>
          <w:rFonts w:eastAsia="Times New Roman" w:cs="Arial"/>
          <w:color w:val="222222"/>
          <w:sz w:val="16"/>
          <w:szCs w:val="16"/>
        </w:rPr>
        <w:t xml:space="preserve">to </w:t>
      </w:r>
      <w:r w:rsidRPr="004114AE">
        <w:rPr>
          <w:rFonts w:eastAsia="Times New Roman" w:cs="Arial"/>
          <w:color w:val="222222"/>
          <w:sz w:val="16"/>
          <w:szCs w:val="16"/>
        </w:rPr>
        <w:t>form large systems. The complexity is more in digital computers which ha</w:t>
      </w:r>
      <w:r w:rsidR="00F37F47" w:rsidRPr="00BA6020">
        <w:rPr>
          <w:rFonts w:eastAsia="Times New Roman" w:cs="Arial"/>
          <w:color w:val="222222"/>
          <w:sz w:val="16"/>
          <w:szCs w:val="16"/>
        </w:rPr>
        <w:t xml:space="preserve">ve large number of states which </w:t>
      </w:r>
      <w:r w:rsidRPr="004114AE">
        <w:rPr>
          <w:rFonts w:eastAsia="Times New Roman" w:cs="Arial"/>
          <w:color w:val="222222"/>
          <w:sz w:val="16"/>
          <w:szCs w:val="16"/>
        </w:rPr>
        <w:t>makes describing and testing them hard.</w:t>
      </w: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color w:val="222222"/>
          <w:sz w:val="16"/>
          <w:szCs w:val="16"/>
        </w:rPr>
        <w:t>                The complexity in software systems is not an accidental property but is an essential one. This can be explained by studies in fields like mathematics and physics where complex phenomena are simplified because for these fields complexities ignored here are not essential properties. This similarity doesn’t work in cases where complexity is an essence</w:t>
      </w:r>
      <w:r w:rsidR="00F37F47" w:rsidRPr="00BA6020">
        <w:rPr>
          <w:rFonts w:eastAsia="Times New Roman" w:cs="Arial"/>
          <w:color w:val="222222"/>
          <w:sz w:val="16"/>
          <w:szCs w:val="16"/>
        </w:rPr>
        <w:t>.</w:t>
      </w: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color w:val="222222"/>
          <w:sz w:val="16"/>
          <w:szCs w:val="16"/>
        </w:rPr>
        <w:t>                Scaling-up software systems is not repeating same elements in large size but it is increasing number of different elements. These systems communicate with each other in nonlinear fashion which m</w:t>
      </w:r>
      <w:r w:rsidR="00F37F47" w:rsidRPr="00BA6020">
        <w:rPr>
          <w:rFonts w:eastAsia="Times New Roman" w:cs="Arial"/>
          <w:color w:val="222222"/>
          <w:sz w:val="16"/>
          <w:szCs w:val="16"/>
        </w:rPr>
        <w:t>akes systems more complex. Thus</w:t>
      </w:r>
      <w:r w:rsidRPr="004114AE">
        <w:rPr>
          <w:rFonts w:eastAsia="Times New Roman" w:cs="Arial"/>
          <w:color w:val="222222"/>
          <w:sz w:val="16"/>
          <w:szCs w:val="16"/>
        </w:rPr>
        <w:t xml:space="preserve"> complexity leads to communication </w:t>
      </w:r>
      <w:proofErr w:type="gramStart"/>
      <w:r w:rsidRPr="004114AE">
        <w:rPr>
          <w:rFonts w:eastAsia="Times New Roman" w:cs="Arial"/>
          <w:color w:val="222222"/>
          <w:sz w:val="16"/>
          <w:szCs w:val="16"/>
        </w:rPr>
        <w:t>faults which leads</w:t>
      </w:r>
      <w:proofErr w:type="gramEnd"/>
      <w:r w:rsidRPr="004114AE">
        <w:rPr>
          <w:rFonts w:eastAsia="Times New Roman" w:cs="Arial"/>
          <w:color w:val="222222"/>
          <w:sz w:val="16"/>
          <w:szCs w:val="16"/>
        </w:rPr>
        <w:t xml:space="preserve"> to product flaws, increased costs, difficulty in enumerating things which finally leads to unreliability</w:t>
      </w:r>
      <w:r w:rsidR="00F37F47" w:rsidRPr="00BA6020">
        <w:rPr>
          <w:rFonts w:eastAsia="Times New Roman" w:cs="Arial"/>
          <w:color w:val="222222"/>
          <w:sz w:val="16"/>
          <w:szCs w:val="16"/>
        </w:rPr>
        <w:t>.</w:t>
      </w:r>
    </w:p>
    <w:p w:rsidR="004114AE" w:rsidRPr="00BA6020"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color w:val="222222"/>
          <w:sz w:val="16"/>
          <w:szCs w:val="16"/>
        </w:rPr>
        <w:t>                Apart from these technical difficulties there are management difficulties as well that come from complexity. These all makes financial burden a disaster.</w:t>
      </w:r>
    </w:p>
    <w:p w:rsidR="004114AE" w:rsidRPr="00BA6020" w:rsidRDefault="004114AE" w:rsidP="005D5C69">
      <w:pPr>
        <w:shd w:val="clear" w:color="auto" w:fill="FFFFFF"/>
        <w:spacing w:after="0" w:line="360" w:lineRule="auto"/>
        <w:ind w:left="720"/>
        <w:rPr>
          <w:rFonts w:eastAsia="Times New Roman" w:cs="Arial"/>
          <w:color w:val="222222"/>
          <w:sz w:val="16"/>
          <w:szCs w:val="16"/>
        </w:rPr>
      </w:pPr>
    </w:p>
    <w:p w:rsidR="004114AE" w:rsidRPr="004114AE" w:rsidRDefault="004114AE" w:rsidP="005D5C69">
      <w:pPr>
        <w:shd w:val="clear" w:color="auto" w:fill="FFFFFF"/>
        <w:spacing w:after="0" w:line="360" w:lineRule="auto"/>
        <w:ind w:left="720"/>
        <w:rPr>
          <w:rFonts w:eastAsia="Times New Roman" w:cs="Arial"/>
          <w:color w:val="222222"/>
          <w:sz w:val="16"/>
          <w:szCs w:val="16"/>
        </w:rPr>
      </w:pPr>
    </w:p>
    <w:p w:rsidR="004114AE" w:rsidRPr="004114AE" w:rsidRDefault="004114AE" w:rsidP="005D5C69">
      <w:pPr>
        <w:shd w:val="clear" w:color="auto" w:fill="FFFFFF"/>
        <w:spacing w:after="0" w:line="360" w:lineRule="auto"/>
        <w:ind w:firstLine="720"/>
        <w:rPr>
          <w:rFonts w:eastAsia="Times New Roman" w:cs="Arial"/>
          <w:color w:val="222222"/>
          <w:sz w:val="16"/>
          <w:szCs w:val="16"/>
        </w:rPr>
      </w:pPr>
      <w:r w:rsidRPr="004114AE">
        <w:rPr>
          <w:rFonts w:eastAsia="Times New Roman" w:cs="Arial"/>
          <w:b/>
          <w:bCs/>
          <w:color w:val="222222"/>
          <w:sz w:val="16"/>
          <w:szCs w:val="16"/>
          <w:u w:val="single"/>
        </w:rPr>
        <w:t>Conformity:</w:t>
      </w: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color w:val="222222"/>
          <w:sz w:val="16"/>
          <w:szCs w:val="16"/>
        </w:rPr>
        <w:t>              </w:t>
      </w:r>
      <w:r w:rsidR="00F37F47" w:rsidRPr="00BA6020">
        <w:rPr>
          <w:rFonts w:eastAsia="Times New Roman" w:cs="Arial"/>
          <w:color w:val="222222"/>
          <w:sz w:val="16"/>
          <w:szCs w:val="16"/>
        </w:rPr>
        <w:t>  The most complexities in the</w:t>
      </w:r>
      <w:r w:rsidRPr="004114AE">
        <w:rPr>
          <w:rFonts w:eastAsia="Times New Roman" w:cs="Arial"/>
          <w:color w:val="222222"/>
          <w:sz w:val="16"/>
          <w:szCs w:val="16"/>
        </w:rPr>
        <w:t xml:space="preserve"> software systems are arbitrary which is forced by human inter</w:t>
      </w:r>
      <w:r w:rsidR="00525915" w:rsidRPr="00BA6020">
        <w:rPr>
          <w:rFonts w:eastAsia="Times New Roman" w:cs="Arial"/>
          <w:color w:val="222222"/>
          <w:sz w:val="16"/>
          <w:szCs w:val="16"/>
        </w:rPr>
        <w:t>actions and systems should confi</w:t>
      </w:r>
      <w:r w:rsidRPr="004114AE">
        <w:rPr>
          <w:rFonts w:eastAsia="Times New Roman" w:cs="Arial"/>
          <w:color w:val="222222"/>
          <w:sz w:val="16"/>
          <w:szCs w:val="16"/>
        </w:rPr>
        <w:t>rm many non standard modules and user interfaces. The systems should confirm these not only because of necessity but also because it is designed by different people. Software systems should confirm because it expected as most conformable. In many cases complexity comes from confirmation to modules developed by other users. These complexities cannot be reduced merely by redesigning the software alone.</w:t>
      </w:r>
    </w:p>
    <w:p w:rsidR="004114AE" w:rsidRPr="004114AE" w:rsidRDefault="004114AE" w:rsidP="005D5C69">
      <w:pPr>
        <w:shd w:val="clear" w:color="auto" w:fill="FFFFFF"/>
        <w:spacing w:after="0" w:line="360" w:lineRule="auto"/>
        <w:rPr>
          <w:rFonts w:eastAsia="Times New Roman" w:cs="Arial"/>
          <w:color w:val="222222"/>
          <w:sz w:val="16"/>
          <w:szCs w:val="16"/>
        </w:rPr>
      </w:pPr>
      <w:r w:rsidRPr="004114AE">
        <w:rPr>
          <w:rFonts w:eastAsia="Times New Roman" w:cs="Arial"/>
          <w:b/>
          <w:bCs/>
          <w:color w:val="222222"/>
          <w:sz w:val="16"/>
          <w:szCs w:val="16"/>
          <w:u w:val="single"/>
        </w:rPr>
        <w:t> </w:t>
      </w:r>
    </w:p>
    <w:p w:rsidR="004114AE" w:rsidRPr="004114AE" w:rsidRDefault="004114AE" w:rsidP="005D5C69">
      <w:pPr>
        <w:shd w:val="clear" w:color="auto" w:fill="FFFFFF"/>
        <w:spacing w:after="0" w:line="360" w:lineRule="auto"/>
        <w:rPr>
          <w:rFonts w:eastAsia="Times New Roman" w:cs="Arial"/>
          <w:color w:val="222222"/>
          <w:sz w:val="16"/>
          <w:szCs w:val="16"/>
        </w:rPr>
      </w:pPr>
      <w:r w:rsidRPr="004114AE">
        <w:rPr>
          <w:rFonts w:eastAsia="Times New Roman" w:cs="Arial"/>
          <w:b/>
          <w:bCs/>
          <w:color w:val="222222"/>
          <w:sz w:val="16"/>
          <w:szCs w:val="16"/>
          <w:u w:val="single"/>
        </w:rPr>
        <w:t> </w:t>
      </w:r>
    </w:p>
    <w:p w:rsidR="004114AE" w:rsidRPr="004114AE" w:rsidRDefault="004114AE" w:rsidP="005D5C69">
      <w:pPr>
        <w:shd w:val="clear" w:color="auto" w:fill="FFFFFF"/>
        <w:spacing w:after="0" w:line="360" w:lineRule="auto"/>
        <w:rPr>
          <w:rFonts w:eastAsia="Times New Roman" w:cs="Arial"/>
          <w:color w:val="222222"/>
          <w:sz w:val="16"/>
          <w:szCs w:val="16"/>
        </w:rPr>
      </w:pPr>
      <w:r w:rsidRPr="004114AE">
        <w:rPr>
          <w:rFonts w:eastAsia="Times New Roman" w:cs="Arial"/>
          <w:b/>
          <w:bCs/>
          <w:color w:val="222222"/>
          <w:sz w:val="16"/>
          <w:szCs w:val="16"/>
          <w:u w:val="single"/>
        </w:rPr>
        <w:t> </w:t>
      </w: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b/>
          <w:bCs/>
          <w:color w:val="222222"/>
          <w:sz w:val="16"/>
          <w:szCs w:val="16"/>
          <w:u w:val="single"/>
        </w:rPr>
        <w:t>Changeability:</w:t>
      </w: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color w:val="222222"/>
          <w:sz w:val="16"/>
          <w:szCs w:val="16"/>
        </w:rPr>
        <w:t>                Software system is constantly subject</w:t>
      </w:r>
      <w:r w:rsidR="00F37F47" w:rsidRPr="00BA6020">
        <w:rPr>
          <w:rFonts w:eastAsia="Times New Roman" w:cs="Arial"/>
          <w:color w:val="222222"/>
          <w:sz w:val="16"/>
          <w:szCs w:val="16"/>
        </w:rPr>
        <w:t>ed</w:t>
      </w:r>
      <w:r w:rsidRPr="004114AE">
        <w:rPr>
          <w:rFonts w:eastAsia="Times New Roman" w:cs="Arial"/>
          <w:color w:val="222222"/>
          <w:sz w:val="16"/>
          <w:szCs w:val="16"/>
        </w:rPr>
        <w:t xml:space="preserve"> to changes. Changeability is also there in all fields like buildings, cars, computers etc. But changes in these things are infrequent after manufacturing. The changes appear in their later models, automobiles are recalled infrequently and buildings are expensive to remodel. All these are less frequent when compared to changes applied on fielded software</w:t>
      </w:r>
      <w:r w:rsidR="00F37F47" w:rsidRPr="00BA6020">
        <w:rPr>
          <w:rFonts w:eastAsia="Times New Roman" w:cs="Arial"/>
          <w:color w:val="222222"/>
          <w:sz w:val="16"/>
          <w:szCs w:val="16"/>
        </w:rPr>
        <w:t>.</w:t>
      </w: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color w:val="222222"/>
          <w:sz w:val="16"/>
          <w:szCs w:val="16"/>
        </w:rPr>
        <w:t>                The changeability is common in software because of many reasons. First, it is a function of a system which has more pressure of change.  Second, the software can be changed easily. Third, all successful projects tend to change because people found the project helpful and they want extended features in the particular project. Fourth, software products are used in all generally used applications which change continually and these changes force changes to software product.</w:t>
      </w:r>
    </w:p>
    <w:p w:rsidR="004114AE" w:rsidRPr="00BA6020" w:rsidRDefault="004114AE" w:rsidP="005D5C69">
      <w:pPr>
        <w:shd w:val="clear" w:color="auto" w:fill="FFFFFF"/>
        <w:spacing w:after="0" w:line="360" w:lineRule="auto"/>
        <w:ind w:left="720"/>
        <w:rPr>
          <w:rFonts w:eastAsia="Times New Roman" w:cs="Arial"/>
          <w:b/>
          <w:bCs/>
          <w:color w:val="222222"/>
          <w:sz w:val="16"/>
          <w:szCs w:val="16"/>
          <w:u w:val="single"/>
        </w:rPr>
      </w:pPr>
    </w:p>
    <w:p w:rsidR="004114AE" w:rsidRPr="00BA6020" w:rsidRDefault="004114AE" w:rsidP="005D5C69">
      <w:pPr>
        <w:shd w:val="clear" w:color="auto" w:fill="FFFFFF"/>
        <w:spacing w:after="0" w:line="360" w:lineRule="auto"/>
        <w:ind w:left="720"/>
        <w:rPr>
          <w:rFonts w:eastAsia="Times New Roman" w:cs="Arial"/>
          <w:b/>
          <w:bCs/>
          <w:color w:val="222222"/>
          <w:sz w:val="16"/>
          <w:szCs w:val="16"/>
          <w:u w:val="single"/>
        </w:rPr>
      </w:pP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b/>
          <w:bCs/>
          <w:color w:val="222222"/>
          <w:sz w:val="16"/>
          <w:szCs w:val="16"/>
          <w:u w:val="single"/>
        </w:rPr>
        <w:t>Invisibility:</w:t>
      </w: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color w:val="222222"/>
          <w:sz w:val="16"/>
          <w:szCs w:val="16"/>
        </w:rPr>
        <w:t xml:space="preserve">                Software is invisible and unvisualizable. Some things like floor plans of buildings, scale drawings of mechanical parts help to identify problems and optimizations of space. But in case of software </w:t>
      </w:r>
      <w:proofErr w:type="spellStart"/>
      <w:proofErr w:type="gramStart"/>
      <w:r w:rsidRPr="004114AE">
        <w:rPr>
          <w:rFonts w:eastAsia="Times New Roman" w:cs="Arial"/>
          <w:color w:val="222222"/>
          <w:sz w:val="16"/>
          <w:szCs w:val="16"/>
        </w:rPr>
        <w:t>its</w:t>
      </w:r>
      <w:proofErr w:type="spellEnd"/>
      <w:proofErr w:type="gramEnd"/>
      <w:r w:rsidRPr="004114AE">
        <w:rPr>
          <w:rFonts w:eastAsia="Times New Roman" w:cs="Arial"/>
          <w:color w:val="222222"/>
          <w:sz w:val="16"/>
          <w:szCs w:val="16"/>
        </w:rPr>
        <w:t xml:space="preserve"> hard to diagram software visually. We find that one diagram may consist of many overlapping graphs rather than just one. The</w:t>
      </w:r>
      <w:r w:rsidR="00F37F47" w:rsidRPr="00BA6020">
        <w:rPr>
          <w:rFonts w:eastAsia="Times New Roman" w:cs="Arial"/>
          <w:color w:val="222222"/>
          <w:sz w:val="16"/>
          <w:szCs w:val="16"/>
        </w:rPr>
        <w:t>se</w:t>
      </w:r>
      <w:r w:rsidRPr="004114AE">
        <w:rPr>
          <w:rFonts w:eastAsia="Times New Roman" w:cs="Arial"/>
          <w:color w:val="222222"/>
          <w:sz w:val="16"/>
          <w:szCs w:val="16"/>
        </w:rPr>
        <w:t xml:space="preserve"> several graphs represent flow of control, flow </w:t>
      </w:r>
      <w:r w:rsidR="005D5C69" w:rsidRPr="00BA6020">
        <w:rPr>
          <w:rFonts w:eastAsia="Times New Roman" w:cs="Arial"/>
          <w:color w:val="222222"/>
          <w:sz w:val="16"/>
          <w:szCs w:val="16"/>
        </w:rPr>
        <w:t>of data, patterns of dependency</w:t>
      </w:r>
      <w:r w:rsidRPr="004114AE">
        <w:rPr>
          <w:rFonts w:eastAsia="Times New Roman" w:cs="Arial"/>
          <w:color w:val="222222"/>
          <w:sz w:val="16"/>
          <w:szCs w:val="16"/>
        </w:rPr>
        <w:t xml:space="preserve"> etc. These graphs are not hierarchical and one of the ways of getting control of these structures</w:t>
      </w:r>
      <w:r w:rsidR="005D5C69" w:rsidRPr="00BA6020">
        <w:rPr>
          <w:rFonts w:eastAsia="Times New Roman" w:cs="Arial"/>
          <w:color w:val="222222"/>
          <w:sz w:val="16"/>
          <w:szCs w:val="16"/>
        </w:rPr>
        <w:t xml:space="preserve"> is</w:t>
      </w:r>
      <w:r w:rsidRPr="004114AE">
        <w:rPr>
          <w:rFonts w:eastAsia="Times New Roman" w:cs="Arial"/>
          <w:color w:val="222222"/>
          <w:sz w:val="16"/>
          <w:szCs w:val="16"/>
        </w:rPr>
        <w:t xml:space="preserve"> to make these graphs hierarchical.</w:t>
      </w:r>
    </w:p>
    <w:p w:rsidR="004114AE" w:rsidRPr="004114AE" w:rsidRDefault="004114AE" w:rsidP="005D5C69">
      <w:pPr>
        <w:shd w:val="clear" w:color="auto" w:fill="FFFFFF"/>
        <w:spacing w:after="0" w:line="360" w:lineRule="auto"/>
        <w:ind w:left="720"/>
        <w:jc w:val="both"/>
        <w:rPr>
          <w:rFonts w:eastAsia="Times New Roman" w:cs="Arial"/>
          <w:color w:val="222222"/>
          <w:sz w:val="16"/>
          <w:szCs w:val="16"/>
        </w:rPr>
      </w:pPr>
      <w:r w:rsidRPr="004114AE">
        <w:rPr>
          <w:rFonts w:eastAsia="Times New Roman" w:cs="Arial"/>
          <w:color w:val="222222"/>
          <w:sz w:val="16"/>
          <w:szCs w:val="16"/>
        </w:rPr>
        <w:t>                Even after there is progress in simplifying these structures they remain unvisualizable which deprives the engineer from using the brain’s powerful visual skills. This will affect not only process of design within one mind but also affects communication among minds. </w:t>
      </w:r>
    </w:p>
    <w:p w:rsidR="004114AE" w:rsidRPr="004114AE" w:rsidRDefault="004114AE" w:rsidP="005D5C69">
      <w:pPr>
        <w:shd w:val="clear" w:color="auto" w:fill="FFFFFF"/>
        <w:spacing w:after="0" w:line="360" w:lineRule="auto"/>
        <w:ind w:left="720"/>
        <w:rPr>
          <w:rFonts w:eastAsia="Times New Roman" w:cs="Arial"/>
          <w:color w:val="222222"/>
          <w:sz w:val="16"/>
          <w:szCs w:val="16"/>
        </w:rPr>
      </w:pPr>
      <w:r w:rsidRPr="004114AE">
        <w:rPr>
          <w:rFonts w:eastAsia="Times New Roman" w:cs="Arial"/>
          <w:color w:val="222222"/>
          <w:sz w:val="16"/>
          <w:szCs w:val="16"/>
        </w:rPr>
        <w:t> </w:t>
      </w:r>
    </w:p>
    <w:p w:rsidR="004114AE" w:rsidRPr="004114AE" w:rsidRDefault="004114AE" w:rsidP="005D5C69">
      <w:pPr>
        <w:shd w:val="clear" w:color="auto" w:fill="FFFFFF"/>
        <w:spacing w:before="100" w:beforeAutospacing="1" w:after="100" w:afterAutospacing="1" w:line="360" w:lineRule="auto"/>
        <w:ind w:left="1080"/>
        <w:rPr>
          <w:rFonts w:eastAsia="Times New Roman" w:cs="Arial"/>
          <w:color w:val="222222"/>
          <w:sz w:val="16"/>
          <w:szCs w:val="16"/>
        </w:rPr>
      </w:pPr>
      <w:r w:rsidRPr="004114AE">
        <w:rPr>
          <w:rFonts w:eastAsia="Times New Roman" w:cs="Arial"/>
          <w:color w:val="222222"/>
          <w:sz w:val="16"/>
          <w:szCs w:val="16"/>
        </w:rPr>
        <w:t>2)</w:t>
      </w:r>
      <w:r w:rsidRPr="004114AE">
        <w:rPr>
          <w:rFonts w:eastAsia="Times New Roman" w:cs="Times New Roman"/>
          <w:color w:val="222222"/>
          <w:sz w:val="16"/>
          <w:szCs w:val="16"/>
        </w:rPr>
        <w:t>     </w:t>
      </w:r>
      <w:r w:rsidRPr="00BA6020">
        <w:rPr>
          <w:rFonts w:eastAsia="Times New Roman" w:cs="Times New Roman"/>
          <w:color w:val="222222"/>
          <w:sz w:val="16"/>
          <w:szCs w:val="16"/>
        </w:rPr>
        <w:t> </w:t>
      </w:r>
      <w:r w:rsidRPr="004114AE">
        <w:rPr>
          <w:rFonts w:eastAsia="Times New Roman" w:cs="Arial"/>
          <w:color w:val="222222"/>
          <w:sz w:val="16"/>
          <w:szCs w:val="16"/>
        </w:rPr>
        <w:t xml:space="preserve">The software tool I </w:t>
      </w:r>
      <w:r w:rsidR="005D5C69" w:rsidRPr="00BA6020">
        <w:rPr>
          <w:rFonts w:eastAsia="Times New Roman" w:cs="Arial"/>
          <w:color w:val="222222"/>
          <w:sz w:val="16"/>
          <w:szCs w:val="16"/>
        </w:rPr>
        <w:t>have used before i</w:t>
      </w:r>
      <w:r w:rsidRPr="004114AE">
        <w:rPr>
          <w:rFonts w:eastAsia="Times New Roman" w:cs="Arial"/>
          <w:color w:val="222222"/>
          <w:sz w:val="16"/>
          <w:szCs w:val="16"/>
        </w:rPr>
        <w:t>s Eclipse IDE tool.</w:t>
      </w:r>
    </w:p>
    <w:p w:rsidR="004114AE" w:rsidRPr="004114AE" w:rsidRDefault="004114AE" w:rsidP="005D5C69">
      <w:pPr>
        <w:shd w:val="clear" w:color="auto" w:fill="FFFFFF"/>
        <w:spacing w:before="100" w:beforeAutospacing="1" w:after="100" w:afterAutospacing="1" w:line="360" w:lineRule="auto"/>
        <w:ind w:left="1080"/>
        <w:rPr>
          <w:rFonts w:eastAsia="Times New Roman" w:cs="Arial"/>
          <w:color w:val="222222"/>
          <w:sz w:val="16"/>
          <w:szCs w:val="16"/>
        </w:rPr>
      </w:pPr>
      <w:r w:rsidRPr="004114AE">
        <w:rPr>
          <w:rFonts w:eastAsia="Times New Roman" w:cs="Arial"/>
          <w:color w:val="222222"/>
          <w:sz w:val="16"/>
          <w:szCs w:val="16"/>
        </w:rPr>
        <w:t>Through paper Brook lists “promising attacks” on the essential difficulties as the following:</w:t>
      </w:r>
    </w:p>
    <w:p w:rsidR="004114AE" w:rsidRPr="004114AE" w:rsidRDefault="004114AE" w:rsidP="005D5C69">
      <w:pPr>
        <w:shd w:val="clear" w:color="auto" w:fill="FFFFFF"/>
        <w:spacing w:before="100" w:beforeAutospacing="1" w:after="100" w:afterAutospacing="1" w:line="360" w:lineRule="auto"/>
        <w:ind w:left="1839"/>
        <w:rPr>
          <w:rFonts w:eastAsia="Times New Roman" w:cs="Arial"/>
          <w:color w:val="222222"/>
          <w:sz w:val="16"/>
          <w:szCs w:val="16"/>
        </w:rPr>
      </w:pPr>
      <w:r w:rsidRPr="004114AE">
        <w:rPr>
          <w:rFonts w:eastAsia="Times New Roman" w:cs="Arial"/>
          <w:color w:val="222222"/>
          <w:sz w:val="16"/>
          <w:szCs w:val="16"/>
        </w:rPr>
        <w:t>Ø</w:t>
      </w:r>
      <w:r w:rsidRPr="004114AE">
        <w:rPr>
          <w:rFonts w:eastAsia="Times New Roman" w:cs="Times New Roman"/>
          <w:color w:val="222222"/>
          <w:sz w:val="16"/>
          <w:szCs w:val="16"/>
        </w:rPr>
        <w:t> </w:t>
      </w:r>
      <w:r w:rsidRPr="00BA6020">
        <w:rPr>
          <w:rFonts w:eastAsia="Times New Roman" w:cs="Times New Roman"/>
          <w:color w:val="222222"/>
          <w:sz w:val="16"/>
          <w:szCs w:val="16"/>
        </w:rPr>
        <w:t> </w:t>
      </w:r>
      <w:r w:rsidRPr="004114AE">
        <w:rPr>
          <w:rFonts w:eastAsia="Times New Roman" w:cs="Arial"/>
          <w:color w:val="222222"/>
          <w:sz w:val="16"/>
          <w:szCs w:val="16"/>
        </w:rPr>
        <w:t>Buy versus build</w:t>
      </w:r>
    </w:p>
    <w:p w:rsidR="004114AE" w:rsidRPr="004114AE" w:rsidRDefault="004114AE" w:rsidP="005D5C69">
      <w:pPr>
        <w:shd w:val="clear" w:color="auto" w:fill="FFFFFF"/>
        <w:spacing w:before="100" w:beforeAutospacing="1" w:after="100" w:afterAutospacing="1" w:line="360" w:lineRule="auto"/>
        <w:ind w:left="1839"/>
        <w:rPr>
          <w:rFonts w:eastAsia="Times New Roman" w:cs="Arial"/>
          <w:color w:val="222222"/>
          <w:sz w:val="16"/>
          <w:szCs w:val="16"/>
        </w:rPr>
      </w:pPr>
      <w:r w:rsidRPr="004114AE">
        <w:rPr>
          <w:rFonts w:eastAsia="Times New Roman" w:cs="Arial"/>
          <w:color w:val="222222"/>
          <w:sz w:val="16"/>
          <w:szCs w:val="16"/>
        </w:rPr>
        <w:t>Ø</w:t>
      </w:r>
      <w:r w:rsidRPr="004114AE">
        <w:rPr>
          <w:rFonts w:eastAsia="Times New Roman" w:cs="Times New Roman"/>
          <w:color w:val="222222"/>
          <w:sz w:val="16"/>
          <w:szCs w:val="16"/>
        </w:rPr>
        <w:t> </w:t>
      </w:r>
      <w:r w:rsidRPr="00BA6020">
        <w:rPr>
          <w:rFonts w:eastAsia="Times New Roman" w:cs="Times New Roman"/>
          <w:color w:val="222222"/>
          <w:sz w:val="16"/>
          <w:szCs w:val="16"/>
        </w:rPr>
        <w:t> </w:t>
      </w:r>
      <w:r w:rsidRPr="004114AE">
        <w:rPr>
          <w:rFonts w:eastAsia="Times New Roman" w:cs="Arial"/>
          <w:color w:val="222222"/>
          <w:sz w:val="16"/>
          <w:szCs w:val="16"/>
        </w:rPr>
        <w:t>Requirement refinement and rapid prototyping</w:t>
      </w:r>
    </w:p>
    <w:p w:rsidR="004114AE" w:rsidRPr="004114AE" w:rsidRDefault="004114AE" w:rsidP="005D5C69">
      <w:pPr>
        <w:shd w:val="clear" w:color="auto" w:fill="FFFFFF"/>
        <w:spacing w:before="100" w:beforeAutospacing="1" w:after="100" w:afterAutospacing="1" w:line="360" w:lineRule="auto"/>
        <w:ind w:left="1839"/>
        <w:rPr>
          <w:rFonts w:eastAsia="Times New Roman" w:cs="Arial"/>
          <w:color w:val="222222"/>
          <w:sz w:val="16"/>
          <w:szCs w:val="16"/>
        </w:rPr>
      </w:pPr>
      <w:r w:rsidRPr="004114AE">
        <w:rPr>
          <w:rFonts w:eastAsia="Times New Roman" w:cs="Arial"/>
          <w:color w:val="222222"/>
          <w:sz w:val="16"/>
          <w:szCs w:val="16"/>
        </w:rPr>
        <w:t>Ø</w:t>
      </w:r>
      <w:r w:rsidRPr="004114AE">
        <w:rPr>
          <w:rFonts w:eastAsia="Times New Roman" w:cs="Times New Roman"/>
          <w:color w:val="222222"/>
          <w:sz w:val="16"/>
          <w:szCs w:val="16"/>
        </w:rPr>
        <w:t> </w:t>
      </w:r>
      <w:r w:rsidRPr="00BA6020">
        <w:rPr>
          <w:rFonts w:eastAsia="Times New Roman" w:cs="Times New Roman"/>
          <w:color w:val="222222"/>
          <w:sz w:val="16"/>
          <w:szCs w:val="16"/>
        </w:rPr>
        <w:t> </w:t>
      </w:r>
      <w:r w:rsidRPr="004114AE">
        <w:rPr>
          <w:rFonts w:eastAsia="Times New Roman" w:cs="Arial"/>
          <w:color w:val="222222"/>
          <w:sz w:val="16"/>
          <w:szCs w:val="16"/>
        </w:rPr>
        <w:t>Great designers</w:t>
      </w:r>
    </w:p>
    <w:p w:rsidR="004114AE" w:rsidRPr="004114AE" w:rsidRDefault="004114AE" w:rsidP="005D5C69">
      <w:pPr>
        <w:shd w:val="clear" w:color="auto" w:fill="FFFFFF"/>
        <w:spacing w:after="0" w:line="360" w:lineRule="auto"/>
        <w:ind w:left="720"/>
        <w:rPr>
          <w:rFonts w:eastAsia="Times New Roman" w:cs="Arial"/>
          <w:color w:val="222222"/>
          <w:sz w:val="16"/>
          <w:szCs w:val="16"/>
        </w:rPr>
      </w:pPr>
      <w:r w:rsidRPr="004114AE">
        <w:rPr>
          <w:rFonts w:eastAsia="Times New Roman" w:cs="Arial"/>
          <w:color w:val="222222"/>
          <w:sz w:val="16"/>
          <w:szCs w:val="16"/>
        </w:rPr>
        <w:t>Eclipse IDE tool is</w:t>
      </w:r>
      <w:r w:rsidR="0088696D" w:rsidRPr="00BA6020">
        <w:rPr>
          <w:rFonts w:eastAsia="Times New Roman" w:cs="Arial"/>
          <w:color w:val="222222"/>
          <w:sz w:val="16"/>
          <w:szCs w:val="16"/>
        </w:rPr>
        <w:t xml:space="preserve"> free and open source software</w:t>
      </w:r>
      <w:r w:rsidRPr="004114AE">
        <w:rPr>
          <w:rFonts w:eastAsia="Times New Roman" w:cs="Arial"/>
          <w:color w:val="222222"/>
          <w:sz w:val="16"/>
          <w:szCs w:val="16"/>
        </w:rPr>
        <w:t xml:space="preserve"> widely used in developing java based applications. This tool satisfies the requirements to have promising attack on essential difficulties.</w:t>
      </w:r>
    </w:p>
    <w:p w:rsidR="004114AE" w:rsidRPr="00BA6020" w:rsidRDefault="004114AE" w:rsidP="005D5C69">
      <w:pPr>
        <w:shd w:val="clear" w:color="auto" w:fill="FFFFFF"/>
        <w:spacing w:after="0" w:line="360" w:lineRule="auto"/>
        <w:ind w:left="720"/>
        <w:rPr>
          <w:rFonts w:eastAsia="Times New Roman" w:cs="Arial"/>
          <w:b/>
          <w:bCs/>
          <w:color w:val="222222"/>
          <w:sz w:val="16"/>
          <w:szCs w:val="16"/>
          <w:u w:val="single"/>
        </w:rPr>
      </w:pPr>
    </w:p>
    <w:p w:rsidR="004114AE" w:rsidRPr="00BA6020" w:rsidRDefault="004114AE" w:rsidP="005D5C69">
      <w:pPr>
        <w:shd w:val="clear" w:color="auto" w:fill="FFFFFF"/>
        <w:spacing w:after="0" w:line="360" w:lineRule="auto"/>
        <w:ind w:left="720"/>
        <w:rPr>
          <w:rFonts w:eastAsia="Times New Roman" w:cs="Arial"/>
          <w:color w:val="222222"/>
          <w:sz w:val="16"/>
          <w:szCs w:val="16"/>
        </w:rPr>
      </w:pPr>
      <w:r w:rsidRPr="004114AE">
        <w:rPr>
          <w:rFonts w:eastAsia="Times New Roman" w:cs="Arial"/>
          <w:b/>
          <w:bCs/>
          <w:color w:val="222222"/>
          <w:sz w:val="16"/>
          <w:szCs w:val="16"/>
          <w:u w:val="single"/>
        </w:rPr>
        <w:t>Buy Vs Build:</w:t>
      </w:r>
      <w:r w:rsidRPr="00BA6020">
        <w:rPr>
          <w:rFonts w:eastAsia="Times New Roman" w:cs="Arial"/>
          <w:b/>
          <w:bCs/>
          <w:color w:val="222222"/>
          <w:sz w:val="16"/>
          <w:szCs w:val="16"/>
        </w:rPr>
        <w:t> </w:t>
      </w:r>
      <w:r w:rsidRPr="004114AE">
        <w:rPr>
          <w:rFonts w:eastAsia="Times New Roman" w:cs="Arial"/>
          <w:color w:val="222222"/>
          <w:sz w:val="16"/>
          <w:szCs w:val="16"/>
        </w:rPr>
        <w:t>Eclipse IDE tool is once built and it is available for particular cost. It is not re-build from scratch every time. So Eclipse IDE complies with Buy Vs Build promising attack</w:t>
      </w:r>
    </w:p>
    <w:p w:rsidR="004114AE" w:rsidRPr="004114AE" w:rsidRDefault="004114AE" w:rsidP="005D5C69">
      <w:pPr>
        <w:shd w:val="clear" w:color="auto" w:fill="FFFFFF"/>
        <w:spacing w:after="0" w:line="360" w:lineRule="auto"/>
        <w:ind w:left="720"/>
        <w:rPr>
          <w:rFonts w:eastAsia="Times New Roman" w:cs="Arial"/>
          <w:color w:val="222222"/>
          <w:sz w:val="16"/>
          <w:szCs w:val="16"/>
        </w:rPr>
      </w:pPr>
    </w:p>
    <w:p w:rsidR="004114AE" w:rsidRPr="00BA6020" w:rsidRDefault="004114AE" w:rsidP="005D5C69">
      <w:pPr>
        <w:shd w:val="clear" w:color="auto" w:fill="FFFFFF"/>
        <w:spacing w:after="0" w:line="360" w:lineRule="auto"/>
        <w:ind w:left="720"/>
        <w:rPr>
          <w:rFonts w:eastAsia="Times New Roman" w:cs="Arial"/>
          <w:color w:val="222222"/>
          <w:sz w:val="16"/>
          <w:szCs w:val="16"/>
        </w:rPr>
      </w:pPr>
      <w:r w:rsidRPr="004114AE">
        <w:rPr>
          <w:rFonts w:eastAsia="Times New Roman" w:cs="Arial"/>
          <w:b/>
          <w:bCs/>
          <w:color w:val="222222"/>
          <w:sz w:val="16"/>
          <w:szCs w:val="16"/>
          <w:u w:val="single"/>
        </w:rPr>
        <w:t>Requirement refinement and rapid prototyping:</w:t>
      </w:r>
      <w:r w:rsidRPr="00BA6020">
        <w:rPr>
          <w:rFonts w:eastAsia="Times New Roman" w:cs="Arial"/>
          <w:b/>
          <w:bCs/>
          <w:color w:val="222222"/>
          <w:sz w:val="16"/>
          <w:szCs w:val="16"/>
        </w:rPr>
        <w:t> </w:t>
      </w:r>
      <w:r w:rsidRPr="004114AE">
        <w:rPr>
          <w:rFonts w:eastAsia="Times New Roman" w:cs="Arial"/>
          <w:color w:val="222222"/>
          <w:sz w:val="16"/>
          <w:szCs w:val="16"/>
        </w:rPr>
        <w:t>This tells to first develop software with essential features as early as possible and refine the product with updates. Eclips</w:t>
      </w:r>
      <w:r w:rsidR="006E106E" w:rsidRPr="00BA6020">
        <w:rPr>
          <w:rFonts w:eastAsia="Times New Roman" w:cs="Arial"/>
          <w:color w:val="222222"/>
          <w:sz w:val="16"/>
          <w:szCs w:val="16"/>
        </w:rPr>
        <w:t>e IDE was first released in 2001</w:t>
      </w:r>
      <w:r w:rsidRPr="004114AE">
        <w:rPr>
          <w:rFonts w:eastAsia="Times New Roman" w:cs="Arial"/>
          <w:color w:val="222222"/>
          <w:sz w:val="16"/>
          <w:szCs w:val="16"/>
        </w:rPr>
        <w:t xml:space="preserve"> with some functionality and updates are being released from time to time to get advanced features.</w:t>
      </w:r>
      <w:r w:rsidR="00574A52" w:rsidRPr="00BA6020">
        <w:rPr>
          <w:rFonts w:eastAsia="Times New Roman" w:cs="Arial"/>
          <w:color w:val="222222"/>
          <w:sz w:val="16"/>
          <w:szCs w:val="16"/>
        </w:rPr>
        <w:t xml:space="preserve"> Advanced features include different plug-ins, feasibility in coding, addition of new SDKs</w:t>
      </w:r>
      <w:r w:rsidR="00FB65FF" w:rsidRPr="00BA6020">
        <w:rPr>
          <w:rFonts w:eastAsia="Times New Roman" w:cs="Arial"/>
          <w:color w:val="222222"/>
          <w:sz w:val="16"/>
          <w:szCs w:val="16"/>
        </w:rPr>
        <w:t>, extension for other programming languages</w:t>
      </w:r>
      <w:r w:rsidR="00574A52" w:rsidRPr="00BA6020">
        <w:rPr>
          <w:rFonts w:eastAsia="Times New Roman" w:cs="Arial"/>
          <w:color w:val="222222"/>
          <w:sz w:val="16"/>
          <w:szCs w:val="16"/>
        </w:rPr>
        <w:t xml:space="preserve"> etc.</w:t>
      </w:r>
      <w:r w:rsidRPr="004114AE">
        <w:rPr>
          <w:rFonts w:eastAsia="Times New Roman" w:cs="Arial"/>
          <w:color w:val="222222"/>
          <w:sz w:val="16"/>
          <w:szCs w:val="16"/>
        </w:rPr>
        <w:t xml:space="preserve"> So it complies with Requirement refinement and rapid prototyping attack.</w:t>
      </w:r>
    </w:p>
    <w:p w:rsidR="004114AE" w:rsidRPr="004114AE" w:rsidRDefault="004114AE" w:rsidP="005D5C69">
      <w:pPr>
        <w:shd w:val="clear" w:color="auto" w:fill="FFFFFF"/>
        <w:spacing w:after="0" w:line="360" w:lineRule="auto"/>
        <w:ind w:left="720"/>
        <w:rPr>
          <w:rFonts w:eastAsia="Times New Roman" w:cs="Arial"/>
          <w:color w:val="222222"/>
          <w:sz w:val="16"/>
          <w:szCs w:val="16"/>
        </w:rPr>
      </w:pPr>
    </w:p>
    <w:p w:rsidR="004114AE" w:rsidRPr="004114AE" w:rsidRDefault="004114AE" w:rsidP="005D5C69">
      <w:pPr>
        <w:shd w:val="clear" w:color="auto" w:fill="FFFFFF"/>
        <w:spacing w:after="0" w:line="360" w:lineRule="auto"/>
        <w:ind w:left="720"/>
        <w:rPr>
          <w:rFonts w:eastAsia="Times New Roman" w:cs="Arial"/>
          <w:color w:val="222222"/>
          <w:sz w:val="16"/>
          <w:szCs w:val="16"/>
        </w:rPr>
      </w:pPr>
      <w:r w:rsidRPr="004114AE">
        <w:rPr>
          <w:rFonts w:eastAsia="Times New Roman" w:cs="Arial"/>
          <w:b/>
          <w:bCs/>
          <w:color w:val="222222"/>
          <w:sz w:val="16"/>
          <w:szCs w:val="16"/>
          <w:u w:val="single"/>
        </w:rPr>
        <w:t>Great Designers:</w:t>
      </w:r>
      <w:r w:rsidRPr="00BA6020">
        <w:rPr>
          <w:rFonts w:eastAsia="Times New Roman" w:cs="Arial"/>
          <w:color w:val="222222"/>
          <w:sz w:val="16"/>
          <w:szCs w:val="16"/>
        </w:rPr>
        <w:t> </w:t>
      </w:r>
      <w:r w:rsidRPr="004114AE">
        <w:rPr>
          <w:rFonts w:eastAsia="Times New Roman" w:cs="Arial"/>
          <w:color w:val="222222"/>
          <w:sz w:val="16"/>
          <w:szCs w:val="16"/>
        </w:rPr>
        <w:t>Great designers are considered as more effective than normal designers. Eclipse IDE is designed by some famous organizations like</w:t>
      </w:r>
      <w:r w:rsidRPr="00BA6020">
        <w:rPr>
          <w:rFonts w:eastAsia="Times New Roman" w:cs="Arial"/>
          <w:color w:val="222222"/>
          <w:sz w:val="16"/>
          <w:szCs w:val="16"/>
        </w:rPr>
        <w:t> </w:t>
      </w:r>
      <w:hyperlink r:id="rId4" w:tgtFrame="_blank" w:tooltip="IBM" w:history="1">
        <w:r w:rsidRPr="00BA6020">
          <w:rPr>
            <w:rFonts w:eastAsia="Times New Roman" w:cs="Arial"/>
            <w:sz w:val="16"/>
            <w:szCs w:val="16"/>
          </w:rPr>
          <w:t>IBM</w:t>
        </w:r>
      </w:hyperlink>
      <w:r w:rsidRPr="004114AE">
        <w:rPr>
          <w:rFonts w:eastAsia="Times New Roman" w:cs="Arial"/>
          <w:color w:val="222222"/>
          <w:sz w:val="16"/>
          <w:szCs w:val="16"/>
        </w:rPr>
        <w:t>,</w:t>
      </w:r>
      <w:r w:rsidRPr="00BA6020">
        <w:rPr>
          <w:rFonts w:eastAsia="Times New Roman" w:cs="Arial"/>
          <w:color w:val="222222"/>
          <w:sz w:val="16"/>
          <w:szCs w:val="16"/>
        </w:rPr>
        <w:t> </w:t>
      </w:r>
      <w:proofErr w:type="spellStart"/>
      <w:r w:rsidRPr="004114AE">
        <w:rPr>
          <w:rFonts w:eastAsia="Times New Roman" w:cs="Arial"/>
          <w:color w:val="222222"/>
          <w:sz w:val="16"/>
          <w:szCs w:val="16"/>
        </w:rPr>
        <w:fldChar w:fldCharType="begin"/>
      </w:r>
      <w:r w:rsidRPr="004114AE">
        <w:rPr>
          <w:rFonts w:eastAsia="Times New Roman" w:cs="Arial"/>
          <w:color w:val="222222"/>
          <w:sz w:val="16"/>
          <w:szCs w:val="16"/>
        </w:rPr>
        <w:instrText xml:space="preserve"> HYPERLINK "http://en.wikipedia.org/wiki/Micro_Focus_International" \o "Micro Focus International" \t "_blank" </w:instrText>
      </w:r>
      <w:r w:rsidRPr="004114AE">
        <w:rPr>
          <w:rFonts w:eastAsia="Times New Roman" w:cs="Arial"/>
          <w:color w:val="222222"/>
          <w:sz w:val="16"/>
          <w:szCs w:val="16"/>
        </w:rPr>
        <w:fldChar w:fldCharType="separate"/>
      </w:r>
      <w:r w:rsidRPr="00BA6020">
        <w:rPr>
          <w:rFonts w:eastAsia="Times New Roman" w:cs="Arial"/>
          <w:sz w:val="16"/>
          <w:szCs w:val="16"/>
        </w:rPr>
        <w:t>Merant</w:t>
      </w:r>
      <w:proofErr w:type="spellEnd"/>
      <w:r w:rsidRPr="004114AE">
        <w:rPr>
          <w:rFonts w:eastAsia="Times New Roman" w:cs="Arial"/>
          <w:color w:val="222222"/>
          <w:sz w:val="16"/>
          <w:szCs w:val="16"/>
        </w:rPr>
        <w:fldChar w:fldCharType="end"/>
      </w:r>
      <w:r w:rsidRPr="004114AE">
        <w:rPr>
          <w:rFonts w:eastAsia="Times New Roman" w:cs="Arial"/>
          <w:color w:val="222222"/>
          <w:sz w:val="16"/>
          <w:szCs w:val="16"/>
        </w:rPr>
        <w:t>,</w:t>
      </w:r>
      <w:r w:rsidR="00FB65FF" w:rsidRPr="00BA6020">
        <w:rPr>
          <w:rFonts w:eastAsia="Times New Roman" w:cs="Arial"/>
          <w:color w:val="222222"/>
          <w:sz w:val="16"/>
          <w:szCs w:val="16"/>
        </w:rPr>
        <w:t xml:space="preserve"> </w:t>
      </w:r>
      <w:proofErr w:type="spellStart"/>
      <w:r w:rsidR="00FB65FF" w:rsidRPr="00BA6020">
        <w:rPr>
          <w:rFonts w:eastAsia="Times New Roman" w:cs="Arial"/>
          <w:color w:val="222222"/>
          <w:sz w:val="16"/>
          <w:szCs w:val="16"/>
        </w:rPr>
        <w:t>RedHat</w:t>
      </w:r>
      <w:proofErr w:type="spellEnd"/>
      <w:proofErr w:type="gramStart"/>
      <w:r w:rsidR="00FB65FF" w:rsidRPr="00BA6020">
        <w:rPr>
          <w:rFonts w:eastAsia="Times New Roman" w:cs="Arial"/>
          <w:color w:val="222222"/>
          <w:sz w:val="16"/>
          <w:szCs w:val="16"/>
        </w:rPr>
        <w:t xml:space="preserve">, </w:t>
      </w:r>
      <w:r w:rsidRPr="004114AE">
        <w:rPr>
          <w:rFonts w:eastAsia="Times New Roman" w:cs="Arial"/>
          <w:color w:val="222222"/>
          <w:sz w:val="16"/>
          <w:szCs w:val="16"/>
        </w:rPr>
        <w:t> </w:t>
      </w:r>
      <w:proofErr w:type="gramEnd"/>
      <w:hyperlink r:id="rId5" w:tgtFrame="_blank" w:tooltip="QNX Software Systems" w:history="1">
        <w:r w:rsidRPr="00BA6020">
          <w:rPr>
            <w:rFonts w:eastAsia="Times New Roman" w:cs="Arial"/>
            <w:sz w:val="16"/>
            <w:szCs w:val="16"/>
          </w:rPr>
          <w:t>QNX Software Systems</w:t>
        </w:r>
      </w:hyperlink>
      <w:r w:rsidRPr="004114AE">
        <w:rPr>
          <w:rFonts w:eastAsia="Times New Roman" w:cs="Arial"/>
          <w:color w:val="222222"/>
          <w:sz w:val="16"/>
          <w:szCs w:val="16"/>
        </w:rPr>
        <w:t xml:space="preserve">. </w:t>
      </w:r>
      <w:r w:rsidR="00CB429B" w:rsidRPr="00BA6020">
        <w:rPr>
          <w:rFonts w:eastAsia="Times New Roman" w:cs="Arial"/>
          <w:color w:val="222222"/>
          <w:sz w:val="16"/>
          <w:szCs w:val="16"/>
        </w:rPr>
        <w:t xml:space="preserve">As </w:t>
      </w:r>
      <w:r w:rsidRPr="004114AE">
        <w:rPr>
          <w:rFonts w:eastAsia="Times New Roman" w:cs="Arial"/>
          <w:color w:val="222222"/>
          <w:sz w:val="16"/>
          <w:szCs w:val="16"/>
        </w:rPr>
        <w:t>Eclipse IDE tool</w:t>
      </w:r>
      <w:r w:rsidR="00CB429B" w:rsidRPr="00BA6020">
        <w:rPr>
          <w:rFonts w:eastAsia="Times New Roman" w:cs="Arial"/>
          <w:color w:val="222222"/>
          <w:sz w:val="16"/>
          <w:szCs w:val="16"/>
        </w:rPr>
        <w:t xml:space="preserve"> is designed by giant companies it complies</w:t>
      </w:r>
      <w:r w:rsidRPr="004114AE">
        <w:rPr>
          <w:rFonts w:eastAsia="Times New Roman" w:cs="Arial"/>
          <w:color w:val="222222"/>
          <w:sz w:val="16"/>
          <w:szCs w:val="16"/>
        </w:rPr>
        <w:t xml:space="preserve"> with great designers promising attack</w:t>
      </w:r>
      <w:r w:rsidR="005D5C69" w:rsidRPr="00BA6020">
        <w:rPr>
          <w:rFonts w:eastAsia="Times New Roman" w:cs="Arial"/>
          <w:color w:val="222222"/>
          <w:sz w:val="16"/>
          <w:szCs w:val="16"/>
        </w:rPr>
        <w:t>.</w:t>
      </w:r>
    </w:p>
    <w:p w:rsidR="00D31889" w:rsidRPr="00BA6020" w:rsidRDefault="00D31889" w:rsidP="005D5C69">
      <w:pPr>
        <w:spacing w:line="360" w:lineRule="auto"/>
        <w:rPr>
          <w:rFonts w:eastAsia="Times New Roman" w:cs="Arial"/>
          <w:color w:val="222222"/>
          <w:sz w:val="16"/>
          <w:szCs w:val="16"/>
        </w:rPr>
      </w:pPr>
    </w:p>
    <w:p w:rsidR="0023672F" w:rsidRDefault="00BA6020" w:rsidP="005D5C69">
      <w:pPr>
        <w:spacing w:line="360" w:lineRule="auto"/>
      </w:pPr>
      <w:r w:rsidRPr="00BA6020">
        <w:rPr>
          <w:rFonts w:eastAsia="Times New Roman" w:cs="Arial"/>
          <w:color w:val="222222"/>
          <w:sz w:val="16"/>
          <w:szCs w:val="16"/>
        </w:rPr>
        <w:t xml:space="preserve">2. </w:t>
      </w:r>
      <w:r>
        <w:rPr>
          <w:rFonts w:eastAsia="Times New Roman" w:cs="Arial"/>
          <w:color w:val="222222"/>
          <w:sz w:val="16"/>
          <w:szCs w:val="16"/>
        </w:rPr>
        <w:t xml:space="preserve"> Class schedule for SMT</w:t>
      </w:r>
      <w:r w:rsidRPr="00BA6020">
        <w:rPr>
          <w:rFonts w:eastAsia="Times New Roman" w:cs="Arial"/>
          <w:color w:val="222222"/>
          <w:sz w:val="16"/>
          <w:szCs w:val="16"/>
        </w:rPr>
        <w:t xml:space="preserve"> course using Microsoft Project 2013. </w:t>
      </w:r>
    </w:p>
    <w:p w:rsidR="0023672F" w:rsidRDefault="0023672F" w:rsidP="005D5C69">
      <w:pPr>
        <w:spacing w:line="360" w:lineRule="auto"/>
      </w:pPr>
    </w:p>
    <w:p w:rsidR="0023672F" w:rsidRDefault="0023672F" w:rsidP="005D5C69">
      <w:pPr>
        <w:spacing w:line="360" w:lineRule="auto"/>
      </w:pPr>
      <w:r>
        <w:rPr>
          <w:noProof/>
        </w:rPr>
        <w:lastRenderedPageBreak/>
        <w:drawing>
          <wp:inline distT="0" distB="0" distL="0" distR="0">
            <wp:extent cx="6314432" cy="8201551"/>
            <wp:effectExtent l="19050" t="0" r="0" b="0"/>
            <wp:docPr id="3" name="Picture 3" descr="C:\Users\PHANIDEEP\Desktop\Proj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NIDEEP\Desktop\Project1.gif"/>
                    <pic:cNvPicPr>
                      <a:picLocks noChangeAspect="1" noChangeArrowheads="1"/>
                    </pic:cNvPicPr>
                  </pic:nvPicPr>
                  <pic:blipFill>
                    <a:blip r:embed="rId6" cstate="print"/>
                    <a:srcRect/>
                    <a:stretch>
                      <a:fillRect/>
                    </a:stretch>
                  </pic:blipFill>
                  <pic:spPr bwMode="auto">
                    <a:xfrm>
                      <a:off x="0" y="0"/>
                      <a:ext cx="6315177" cy="8202519"/>
                    </a:xfrm>
                    <a:prstGeom prst="rect">
                      <a:avLst/>
                    </a:prstGeom>
                    <a:noFill/>
                    <a:ln w="9525">
                      <a:noFill/>
                      <a:miter lim="800000"/>
                      <a:headEnd/>
                      <a:tailEnd/>
                    </a:ln>
                  </pic:spPr>
                </pic:pic>
              </a:graphicData>
            </a:graphic>
          </wp:inline>
        </w:drawing>
      </w:r>
    </w:p>
    <w:sectPr w:rsidR="0023672F" w:rsidSect="00D318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4114AE"/>
    <w:rsid w:val="0023672F"/>
    <w:rsid w:val="00266796"/>
    <w:rsid w:val="004114AE"/>
    <w:rsid w:val="00525915"/>
    <w:rsid w:val="00574A52"/>
    <w:rsid w:val="005D5C69"/>
    <w:rsid w:val="006E106E"/>
    <w:rsid w:val="007E3BB4"/>
    <w:rsid w:val="0088696D"/>
    <w:rsid w:val="00BA6020"/>
    <w:rsid w:val="00CB429B"/>
    <w:rsid w:val="00D31889"/>
    <w:rsid w:val="00D93DA7"/>
    <w:rsid w:val="00F37F47"/>
    <w:rsid w:val="00FB6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14AE"/>
  </w:style>
  <w:style w:type="character" w:styleId="Hyperlink">
    <w:name w:val="Hyperlink"/>
    <w:basedOn w:val="DefaultParagraphFont"/>
    <w:uiPriority w:val="99"/>
    <w:semiHidden/>
    <w:unhideWhenUsed/>
    <w:rsid w:val="004114AE"/>
    <w:rPr>
      <w:color w:val="0000FF"/>
      <w:u w:val="single"/>
    </w:rPr>
  </w:style>
  <w:style w:type="paragraph" w:styleId="BalloonText">
    <w:name w:val="Balloon Text"/>
    <w:basedOn w:val="Normal"/>
    <w:link w:val="BalloonTextChar"/>
    <w:uiPriority w:val="99"/>
    <w:semiHidden/>
    <w:unhideWhenUsed/>
    <w:rsid w:val="00236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7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60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en.wikipedia.org/wiki/QNX_Software_Systems" TargetMode="External"/><Relationship Id="rId4" Type="http://schemas.openxmlformats.org/officeDocument/2006/relationships/hyperlink" Target="http://en.wikipedia.org/wiki/I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PHANIDEEP SALAPAKA</dc:creator>
  <cp:lastModifiedBy>PHANIDEEP SALAPAKA</cp:lastModifiedBy>
  <cp:revision>11</cp:revision>
  <dcterms:created xsi:type="dcterms:W3CDTF">2015-09-08T01:28:00Z</dcterms:created>
  <dcterms:modified xsi:type="dcterms:W3CDTF">2015-09-08T02:34:00Z</dcterms:modified>
</cp:coreProperties>
</file>