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3BF241" w14:textId="3631AEEC" w:rsidR="00607F10" w:rsidRPr="007B7B74" w:rsidRDefault="006D68C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B7B74">
        <w:rPr>
          <w:rFonts w:ascii="Times New Roman" w:hAnsi="Times New Roman" w:cs="Times New Roman"/>
          <w:b/>
          <w:bCs/>
          <w:sz w:val="40"/>
          <w:szCs w:val="40"/>
        </w:rPr>
        <w:t>ENVIRONMENTAL IMPACT OF REPLACING PLASTICS with BAMBOO USING PYTHON PROGRAMMING</w:t>
      </w:r>
    </w:p>
    <w:p w14:paraId="388E3949" w14:textId="6E38BEA9" w:rsidR="006D68CA" w:rsidRDefault="006D68C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D68CA">
        <w:rPr>
          <w:rFonts w:ascii="Times New Roman" w:hAnsi="Times New Roman" w:cs="Times New Roman"/>
          <w:b/>
          <w:bCs/>
          <w:sz w:val="40"/>
          <w:szCs w:val="40"/>
        </w:rPr>
        <w:t>INTRODUCTION</w:t>
      </w:r>
      <w:r w:rsidRPr="006D68CA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6C13D027" w14:textId="77777777" w:rsidR="006D68CA" w:rsidRPr="006D68CA" w:rsidRDefault="006D68CA" w:rsidP="007B7B74">
      <w:pPr>
        <w:numPr>
          <w:ilvl w:val="0"/>
          <w:numId w:val="1"/>
        </w:numPr>
        <w:tabs>
          <w:tab w:val="clear" w:pos="360"/>
          <w:tab w:val="num" w:pos="720"/>
        </w:tabs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Plastic usage is widespread in the packaging, aerospace, marine, and automobile industries because of their lightweight, low manufacturing costs.</w:t>
      </w:r>
    </w:p>
    <w:p w14:paraId="4F2550EB" w14:textId="77777777" w:rsidR="006D68CA" w:rsidRPr="006D68CA" w:rsidRDefault="006D68CA" w:rsidP="007B7B74">
      <w:pPr>
        <w:numPr>
          <w:ilvl w:val="0"/>
          <w:numId w:val="1"/>
        </w:numPr>
        <w:tabs>
          <w:tab w:val="clear" w:pos="360"/>
          <w:tab w:val="num" w:pos="720"/>
        </w:tabs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The storage capacity of non-renewable resources such as oil, coal and natural gas.</w:t>
      </w:r>
    </w:p>
    <w:p w14:paraId="659E1ECF" w14:textId="77777777" w:rsidR="006D68CA" w:rsidRPr="006D68CA" w:rsidRDefault="006D68CA" w:rsidP="007B7B74">
      <w:pPr>
        <w:numPr>
          <w:ilvl w:val="0"/>
          <w:numId w:val="1"/>
        </w:numPr>
        <w:tabs>
          <w:tab w:val="clear" w:pos="360"/>
          <w:tab w:val="num" w:pos="720"/>
        </w:tabs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Bamboo with its unique properties and environmental benefits, has emerged as a promising substitute.</w:t>
      </w:r>
    </w:p>
    <w:p w14:paraId="5977316E" w14:textId="74B1549E" w:rsidR="006D68CA" w:rsidRPr="007B7B74" w:rsidRDefault="006D68CA" w:rsidP="007B7B74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 w:rsidRPr="007B7B74">
        <w:rPr>
          <w:rFonts w:ascii="Times New Roman" w:hAnsi="Times New Roman" w:cs="Times New Roman"/>
          <w:sz w:val="28"/>
        </w:rPr>
        <w:t>Reduced plastic pollution, renewable resource usage, carbon sequestration, energy consumption, biodiversity conservation, and chemical pollution reduction</w:t>
      </w:r>
    </w:p>
    <w:p w14:paraId="42FBFE0C" w14:textId="77777777" w:rsidR="006D68CA" w:rsidRPr="006D68CA" w:rsidRDefault="006D68CA" w:rsidP="007B7B74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The geographical distribution of bamboo in the world can be divided into three major bamboo regions</w:t>
      </w:r>
    </w:p>
    <w:p w14:paraId="584DF2CA" w14:textId="77777777" w:rsidR="006D68CA" w:rsidRPr="006D68CA" w:rsidRDefault="006D68CA" w:rsidP="007B7B74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Asia-Pacific Bamboo Region</w:t>
      </w:r>
    </w:p>
    <w:p w14:paraId="416826D2" w14:textId="77777777" w:rsidR="006D68CA" w:rsidRPr="006D68CA" w:rsidRDefault="006D68CA" w:rsidP="007B7B74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Americas Bamboo Region</w:t>
      </w:r>
    </w:p>
    <w:p w14:paraId="53A60E4B" w14:textId="77777777" w:rsidR="006D68CA" w:rsidRPr="006D68CA" w:rsidRDefault="006D68CA" w:rsidP="007B7B74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 xml:space="preserve">Africa Bamboo Region     </w:t>
      </w:r>
    </w:p>
    <w:p w14:paraId="0D01033E" w14:textId="77777777" w:rsidR="006D68CA" w:rsidRPr="007B7B74" w:rsidRDefault="006D68CA" w:rsidP="007B7B74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 xml:space="preserve">The main bamboo-producing countries include China, India, Thailand, Myanmar, Bangladesh, </w:t>
      </w:r>
      <w:proofErr w:type="spellStart"/>
      <w:proofErr w:type="gramStart"/>
      <w:r w:rsidRPr="006D68CA">
        <w:rPr>
          <w:rFonts w:ascii="Times New Roman" w:hAnsi="Times New Roman" w:cs="Times New Roman"/>
          <w:sz w:val="28"/>
        </w:rPr>
        <w:t>etc</w:t>
      </w:r>
      <w:proofErr w:type="spellEnd"/>
      <w:r w:rsidRPr="006D68CA">
        <w:rPr>
          <w:rFonts w:ascii="Times New Roman" w:hAnsi="Times New Roman" w:cs="Times New Roman"/>
          <w:sz w:val="28"/>
        </w:rPr>
        <w:t>,.</w:t>
      </w:r>
      <w:proofErr w:type="gramEnd"/>
      <w:r w:rsidRPr="006D68CA">
        <w:rPr>
          <w:rFonts w:ascii="Times New Roman" w:hAnsi="Times New Roman" w:cs="Times New Roman"/>
          <w:sz w:val="28"/>
        </w:rPr>
        <w:t xml:space="preserve"> </w:t>
      </w:r>
    </w:p>
    <w:p w14:paraId="6BE59DA3" w14:textId="77777777" w:rsidR="006D68CA" w:rsidRPr="006D68CA" w:rsidRDefault="006D68CA" w:rsidP="007B7B74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The same area of bamboo forest can release 35% more oxygen than a forest.</w:t>
      </w:r>
    </w:p>
    <w:p w14:paraId="62DD66E8" w14:textId="77777777" w:rsidR="006D68CA" w:rsidRDefault="006D68CA" w:rsidP="007B7B74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 w:rsidRPr="007B7B74">
        <w:rPr>
          <w:rFonts w:ascii="Times New Roman" w:hAnsi="Times New Roman" w:cs="Times New Roman"/>
          <w:sz w:val="28"/>
        </w:rPr>
        <w:t>The use of bamboo as a renewable resource to reduce plastic pollution </w:t>
      </w:r>
    </w:p>
    <w:p w14:paraId="36955E90" w14:textId="0E0C98E4" w:rsidR="00F61242" w:rsidRPr="00F61242" w:rsidRDefault="00F61242" w:rsidP="007B7B74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 w:rsidRPr="00F61242">
        <w:rPr>
          <w:rFonts w:ascii="Times New Roman" w:hAnsi="Times New Roman" w:cs="Times New Roman"/>
          <w:color w:val="212121"/>
          <w:sz w:val="28"/>
          <w:shd w:val="clear" w:color="auto" w:fill="FFFFFF"/>
        </w:rPr>
        <w:t>Natural fiber-reinforced composites have become a hot research topic due to their environmental friendliness and high performance</w:t>
      </w:r>
    </w:p>
    <w:p w14:paraId="5392B22C" w14:textId="2BD6824C" w:rsidR="00F61242" w:rsidRPr="00871A21" w:rsidRDefault="00871A21" w:rsidP="007B7B74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 w:rsidRPr="00871A21">
        <w:rPr>
          <w:rFonts w:ascii="Times New Roman" w:hAnsi="Times New Roman" w:cs="Times New Roman"/>
          <w:color w:val="212121"/>
          <w:sz w:val="28"/>
          <w:shd w:val="clear" w:color="auto" w:fill="FFFFFF"/>
        </w:rPr>
        <w:t>Glass fiber is light in quality, has good tensile strength, and has excellent performance in electric insulation, high temperature resistance, flame retardance and heat insulation</w:t>
      </w:r>
    </w:p>
    <w:p w14:paraId="2EFBCCAF" w14:textId="42DECDE0" w:rsidR="00871A21" w:rsidRPr="001A6736" w:rsidRDefault="001A6736" w:rsidP="007B7B74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</w:rPr>
      </w:pPr>
      <w:r w:rsidRPr="001A6736">
        <w:rPr>
          <w:rFonts w:ascii="Times New Roman" w:hAnsi="Times New Roman" w:cs="Times New Roman"/>
          <w:color w:val="212121"/>
          <w:sz w:val="28"/>
          <w:shd w:val="clear" w:color="auto" w:fill="FFFFFF"/>
        </w:rPr>
        <w:t>Synthetic fiber composites such as carbon fiber, basalt fiber, and glass fiber are widely used in aerospace, construction, marine and other fields due to their excellent performance</w:t>
      </w:r>
    </w:p>
    <w:p w14:paraId="08F560E3" w14:textId="44A72DCA" w:rsidR="006D68CA" w:rsidRDefault="006D68CA" w:rsidP="006D68CA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6D68CA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ABSTRACT: </w:t>
      </w:r>
    </w:p>
    <w:p w14:paraId="35FFE16A" w14:textId="7D4B1ED1" w:rsidR="006D68CA" w:rsidRPr="006D68CA" w:rsidRDefault="006D68CA" w:rsidP="00F567E9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Natural fibers, bamboo is characterized by fast growth, a short cultivation period, high strength and good toughness, and is one of the strongest natural fibers in the world</w:t>
      </w:r>
    </w:p>
    <w:p w14:paraId="34775E39" w14:textId="77777777" w:rsidR="006D68CA" w:rsidRPr="006D68CA" w:rsidRDefault="006D68CA" w:rsidP="00F567E9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In addition to their environmental protection and green production</w:t>
      </w:r>
    </w:p>
    <w:p w14:paraId="62668BD1" w14:textId="77777777" w:rsidR="006D68CA" w:rsidRPr="006D68CA" w:rsidRDefault="006D68CA" w:rsidP="00F567E9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Mechanical properties of bamboo-fiber-reinforced thermoplastic composites </w:t>
      </w:r>
    </w:p>
    <w:p w14:paraId="130ECC56" w14:textId="77777777" w:rsidR="006D68CA" w:rsidRPr="006D68CA" w:rsidRDefault="006D68CA" w:rsidP="00F567E9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High-performance bamboo fiber to minimize plastic pollution</w:t>
      </w:r>
    </w:p>
    <w:p w14:paraId="39C1B8F0" w14:textId="77777777" w:rsidR="006D68CA" w:rsidRPr="006D68CA" w:rsidRDefault="006D68CA" w:rsidP="00F567E9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Structural features conferred excellent strength, water resistance, oil resistance, better high- and low-temperature resistance</w:t>
      </w:r>
    </w:p>
    <w:p w14:paraId="57E0A3C8" w14:textId="77777777" w:rsidR="006D68CA" w:rsidRPr="006D68CA" w:rsidRDefault="006D68CA" w:rsidP="00F567E9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That replacing 20% of plastic tableware products with the bamboo fiber</w:t>
      </w:r>
    </w:p>
    <w:p w14:paraId="5FF80C44" w14:textId="77777777" w:rsidR="006D68CA" w:rsidRPr="006D68CA" w:rsidRDefault="006D68CA" w:rsidP="00F567E9">
      <w:pPr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Equal to reducing carbon emissions equivalent to 300,000 cars in a small city.</w:t>
      </w:r>
    </w:p>
    <w:p w14:paraId="247F4271" w14:textId="49FB7A06" w:rsidR="006D68CA" w:rsidRPr="007B7B74" w:rsidRDefault="006D68CA" w:rsidP="00F567E9">
      <w:pPr>
        <w:spacing w:line="276" w:lineRule="auto"/>
        <w:rPr>
          <w:rFonts w:ascii="Times New Roman" w:hAnsi="Times New Roman" w:cs="Times New Roman"/>
          <w:sz w:val="28"/>
        </w:rPr>
      </w:pPr>
      <w:r w:rsidRPr="007B7B74">
        <w:rPr>
          <w:rFonts w:ascii="Times New Roman" w:hAnsi="Times New Roman" w:cs="Times New Roman"/>
          <w:sz w:val="28"/>
        </w:rPr>
        <w:t>Keywords: bamboo fiber, plastic, natural, mechanical</w:t>
      </w:r>
    </w:p>
    <w:p w14:paraId="3C8049B8" w14:textId="2DAF5883" w:rsidR="006D68CA" w:rsidRDefault="006D68CA" w:rsidP="006D68CA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6D68CA">
        <w:rPr>
          <w:rFonts w:ascii="Times New Roman" w:hAnsi="Times New Roman" w:cs="Times New Roman"/>
          <w:b/>
          <w:bCs/>
          <w:sz w:val="40"/>
          <w:szCs w:val="40"/>
        </w:rPr>
        <w:t>PRIMARY OBJECTIVES:</w:t>
      </w:r>
    </w:p>
    <w:p w14:paraId="070AE4ED" w14:textId="77777777" w:rsidR="006D68CA" w:rsidRPr="006D68CA" w:rsidRDefault="006D68CA" w:rsidP="00F567E9">
      <w:pPr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Environmental Sustainability: Bamboo is biodegradable and renewable, making it a more environmentally friendly alternative to plastic.</w:t>
      </w:r>
    </w:p>
    <w:p w14:paraId="47FD11A4" w14:textId="77777777" w:rsidR="006D68CA" w:rsidRPr="006D68CA" w:rsidRDefault="006D68CA" w:rsidP="00F567E9">
      <w:pPr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Plastic Pollution Reduction: Substituting plastic with bamboo helps reduce the amount of plastic waste entering landfills and natural environments.</w:t>
      </w:r>
    </w:p>
    <w:p w14:paraId="529AAD99" w14:textId="77777777" w:rsidR="006D68CA" w:rsidRPr="006D68CA" w:rsidRDefault="006D68CA" w:rsidP="00F567E9">
      <w:pPr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Resource Conservation: Bamboo requires fewer resources to grow and harvest compared to the production of plastic.</w:t>
      </w:r>
    </w:p>
    <w:p w14:paraId="1302AB70" w14:textId="77777777" w:rsidR="006D68CA" w:rsidRPr="006D68CA" w:rsidRDefault="006D68CA" w:rsidP="00F567E9">
      <w:pPr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Carbon Footprint Reduction: Bamboo has a lower carbon footprint than plastic due to its ability to sequester carbon dioxide during growth.</w:t>
      </w:r>
    </w:p>
    <w:p w14:paraId="6877ADE5" w14:textId="77777777" w:rsidR="006D68CA" w:rsidRPr="006D68CA" w:rsidRDefault="006D68CA" w:rsidP="00F567E9">
      <w:pPr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Promotion of Sustainable Practices: Embracing bamboo as an alternative to plastic encourages the adoption of more sustainable manufacturing and consumption practices.</w:t>
      </w:r>
    </w:p>
    <w:p w14:paraId="0E7941E5" w14:textId="488CCD34" w:rsidR="006D68CA" w:rsidRPr="00F567E9" w:rsidRDefault="006D68CA" w:rsidP="00F567E9">
      <w:pPr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Diverse Applications: Bamboo can be used in various products and industries, including packaging, construction materials, textiles, utensils.</w:t>
      </w:r>
    </w:p>
    <w:p w14:paraId="60CC2ABF" w14:textId="01D57AC1" w:rsidR="006D68CA" w:rsidRDefault="006D68CA" w:rsidP="006D68CA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6D68CA">
        <w:rPr>
          <w:rFonts w:ascii="Times New Roman" w:hAnsi="Times New Roman" w:cs="Times New Roman"/>
          <w:b/>
          <w:bCs/>
          <w:sz w:val="40"/>
          <w:szCs w:val="40"/>
        </w:rPr>
        <w:lastRenderedPageBreak/>
        <w:t>SECONDARY OBJECTIVES:</w:t>
      </w:r>
    </w:p>
    <w:p w14:paraId="4C4804D6" w14:textId="77777777" w:rsidR="006D68CA" w:rsidRPr="006D68CA" w:rsidRDefault="006D68CA" w:rsidP="00F567E9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 xml:space="preserve">Renewability: Bamboo is a highly renewable resource as it grows rapidly, sometimes up to several feet in a single day, and can be harvested annually without causing </w:t>
      </w:r>
      <w:proofErr w:type="spellStart"/>
      <w:r w:rsidRPr="006D68CA">
        <w:rPr>
          <w:rFonts w:ascii="Times New Roman" w:hAnsi="Times New Roman" w:cs="Times New Roman"/>
          <w:sz w:val="28"/>
        </w:rPr>
        <w:t>damagee</w:t>
      </w:r>
      <w:proofErr w:type="spellEnd"/>
      <w:r w:rsidRPr="006D68CA">
        <w:rPr>
          <w:rFonts w:ascii="Times New Roman" w:hAnsi="Times New Roman" w:cs="Times New Roman"/>
          <w:sz w:val="28"/>
        </w:rPr>
        <w:t xml:space="preserve"> to the environment.</w:t>
      </w:r>
    </w:p>
    <w:p w14:paraId="01EE6894" w14:textId="77777777" w:rsidR="006D68CA" w:rsidRPr="006D68CA" w:rsidRDefault="006D68CA" w:rsidP="00F567E9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Biodegradability: Unlike plastic, which can take hundreds of years to decompose, bamboo is biodegradable</w:t>
      </w:r>
    </w:p>
    <w:p w14:paraId="322E9948" w14:textId="77777777" w:rsidR="006D68CA" w:rsidRPr="006D68CA" w:rsidRDefault="006D68CA" w:rsidP="00F567E9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Low Environmental Impact: Bamboo cultivation typically requires minimal water, no pesticides, and no fertilizers, making it a more environmentally friendly option compared to the production of plastic.</w:t>
      </w:r>
    </w:p>
    <w:p w14:paraId="40BB3CBF" w14:textId="77777777" w:rsidR="006D68CA" w:rsidRPr="006D68CA" w:rsidRDefault="006D68CA" w:rsidP="00F567E9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Strength and Durability: Bamboo fibers are known for their strength and durability, making bamboo-based products a viable alternative to traditional plastic items.</w:t>
      </w:r>
    </w:p>
    <w:p w14:paraId="6A1630D8" w14:textId="77777777" w:rsidR="006D68CA" w:rsidRPr="006D68CA" w:rsidRDefault="006D68CA" w:rsidP="00F567E9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Carbon Sequestration: Bamboo plants absorb large amounts of carbon dioxide from the atmosphere, helping to mitigate climate change by acting as a carbon sink.</w:t>
      </w:r>
    </w:p>
    <w:p w14:paraId="15348444" w14:textId="5F350648" w:rsidR="006D68CA" w:rsidRPr="00F567E9" w:rsidRDefault="006D68CA" w:rsidP="00F567E9">
      <w:pPr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8"/>
        </w:rPr>
      </w:pPr>
      <w:r w:rsidRPr="006D68CA">
        <w:rPr>
          <w:rFonts w:ascii="Times New Roman" w:hAnsi="Times New Roman" w:cs="Times New Roman"/>
          <w:sz w:val="28"/>
        </w:rPr>
        <w:t>Consumer Demand: There is a growing demand among consumers for sustainable and eco-friendly products, driving businesses to seek alternatives to plastic, with bamboo emerging as a popular choice.</w:t>
      </w:r>
    </w:p>
    <w:p w14:paraId="569A8355" w14:textId="4924CAA8" w:rsidR="006D68CA" w:rsidRDefault="006239A2" w:rsidP="006239A2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6239A2">
        <w:rPr>
          <w:rFonts w:ascii="Times New Roman" w:hAnsi="Times New Roman" w:cs="Times New Roman"/>
          <w:b/>
          <w:bCs/>
          <w:sz w:val="40"/>
          <w:szCs w:val="40"/>
        </w:rPr>
        <w:t>Advantages:</w:t>
      </w:r>
    </w:p>
    <w:p w14:paraId="7D8CD43C" w14:textId="77777777" w:rsidR="006239A2" w:rsidRPr="006239A2" w:rsidRDefault="006239A2" w:rsidP="00F567E9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Plastic is light in weight.</w:t>
      </w:r>
    </w:p>
    <w:p w14:paraId="1EB700A7" w14:textId="77777777" w:rsidR="006239A2" w:rsidRPr="006239A2" w:rsidRDefault="006239A2" w:rsidP="00F567E9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Plastic is cheap to produce.</w:t>
      </w:r>
    </w:p>
    <w:p w14:paraId="6DA0CE12" w14:textId="77777777" w:rsidR="006239A2" w:rsidRPr="006239A2" w:rsidRDefault="006239A2" w:rsidP="00F567E9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Plastic bottles can be restored and reused over again and again.</w:t>
      </w:r>
    </w:p>
    <w:p w14:paraId="4D0E8CB6" w14:textId="77777777" w:rsidR="006239A2" w:rsidRPr="006239A2" w:rsidRDefault="006239A2" w:rsidP="00F567E9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Fast growing</w:t>
      </w:r>
    </w:p>
    <w:p w14:paraId="42390BD7" w14:textId="77777777" w:rsidR="006239A2" w:rsidRPr="006239A2" w:rsidRDefault="006239A2" w:rsidP="00F567E9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High productive</w:t>
      </w:r>
    </w:p>
    <w:p w14:paraId="21881C43" w14:textId="77777777" w:rsidR="006239A2" w:rsidRPr="006239A2" w:rsidRDefault="006239A2" w:rsidP="00F567E9">
      <w:pPr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Light, Strong and Versatile.</w:t>
      </w:r>
    </w:p>
    <w:p w14:paraId="70AA0574" w14:textId="77777777" w:rsidR="00A44E0B" w:rsidRDefault="00A44E0B" w:rsidP="006239A2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6DF51F17" w14:textId="472850A1" w:rsidR="006D68CA" w:rsidRPr="006D68CA" w:rsidRDefault="006239A2" w:rsidP="006239A2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6239A2">
        <w:rPr>
          <w:rFonts w:ascii="Times New Roman" w:hAnsi="Times New Roman" w:cs="Times New Roman"/>
          <w:b/>
          <w:bCs/>
          <w:sz w:val="40"/>
          <w:szCs w:val="40"/>
        </w:rPr>
        <w:lastRenderedPageBreak/>
        <w:t>DISADVANTAGES:</w:t>
      </w:r>
    </w:p>
    <w:p w14:paraId="6076AD77" w14:textId="77777777" w:rsidR="006239A2" w:rsidRPr="006239A2" w:rsidRDefault="006239A2" w:rsidP="00F567E9">
      <w:pPr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The recycling process is very costly.</w:t>
      </w:r>
    </w:p>
    <w:p w14:paraId="43E99A5A" w14:textId="77777777" w:rsidR="006239A2" w:rsidRPr="006239A2" w:rsidRDefault="006239A2" w:rsidP="00F567E9">
      <w:pPr>
        <w:numPr>
          <w:ilvl w:val="0"/>
          <w:numId w:val="10"/>
        </w:numPr>
        <w:pBdr>
          <w:bottom w:val="single" w:sz="4" w:space="1" w:color="auto"/>
        </w:pBd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Plastic causes cancer.</w:t>
      </w:r>
    </w:p>
    <w:p w14:paraId="73D34CA7" w14:textId="77777777" w:rsidR="006239A2" w:rsidRPr="006239A2" w:rsidRDefault="006239A2" w:rsidP="00F567E9">
      <w:pPr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Plastic show deformation under load.</w:t>
      </w:r>
    </w:p>
    <w:p w14:paraId="0C309A55" w14:textId="77777777" w:rsidR="006239A2" w:rsidRPr="006239A2" w:rsidRDefault="006239A2" w:rsidP="00F567E9">
      <w:pPr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Plastic is soft.</w:t>
      </w:r>
    </w:p>
    <w:p w14:paraId="3F9D6581" w14:textId="77777777" w:rsidR="006239A2" w:rsidRPr="006239A2" w:rsidRDefault="006239A2" w:rsidP="00F567E9">
      <w:pPr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Bamboo shrinks much greater as compared to other types of materials</w:t>
      </w:r>
    </w:p>
    <w:p w14:paraId="144BC94D" w14:textId="77777777" w:rsidR="006239A2" w:rsidRPr="006239A2" w:rsidRDefault="006239A2" w:rsidP="00F567E9">
      <w:pPr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Bamboo may absorb water during the casting and </w:t>
      </w:r>
      <w:hyperlink r:id="rId5" w:history="1">
        <w:r w:rsidRPr="006239A2">
          <w:rPr>
            <w:rStyle w:val="Hyperlink"/>
            <w:rFonts w:ascii="Times New Roman" w:hAnsi="Times New Roman" w:cs="Times New Roman"/>
            <w:sz w:val="28"/>
          </w:rPr>
          <w:t>curing</w:t>
        </w:r>
      </w:hyperlink>
      <w:r w:rsidRPr="006239A2">
        <w:rPr>
          <w:rFonts w:ascii="Times New Roman" w:hAnsi="Times New Roman" w:cs="Times New Roman"/>
          <w:sz w:val="28"/>
        </w:rPr>
        <w:t> of the concrete.</w:t>
      </w:r>
    </w:p>
    <w:p w14:paraId="3A7654BB" w14:textId="77777777" w:rsidR="006239A2" w:rsidRPr="006239A2" w:rsidRDefault="006239A2" w:rsidP="00F567E9">
      <w:pPr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If the bamboo is not sufficiently treated it may undergo the fungus attack or attacks caused by insects.</w:t>
      </w:r>
    </w:p>
    <w:p w14:paraId="21D10E93" w14:textId="79C04034" w:rsidR="006D68CA" w:rsidRPr="006D68CA" w:rsidRDefault="006239A2" w:rsidP="006D68CA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6239A2">
        <w:rPr>
          <w:rFonts w:ascii="Times New Roman" w:hAnsi="Times New Roman" w:cs="Times New Roman"/>
          <w:b/>
          <w:bCs/>
          <w:sz w:val="40"/>
          <w:szCs w:val="40"/>
        </w:rPr>
        <w:t>FUNCTIONAL REQUIREMENTS:</w:t>
      </w:r>
    </w:p>
    <w:p w14:paraId="77FC721F" w14:textId="77777777" w:rsidR="006239A2" w:rsidRPr="006239A2" w:rsidRDefault="006239A2" w:rsidP="00F567E9">
      <w:pPr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Transportation-Analyze carbon footprint of transportation.</w:t>
      </w:r>
    </w:p>
    <w:p w14:paraId="2AB304C0" w14:textId="77777777" w:rsidR="006239A2" w:rsidRPr="006239A2" w:rsidRDefault="006239A2" w:rsidP="00F567E9">
      <w:pPr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Product End-of-Life-Assess disposal methods and environmental impact.</w:t>
      </w:r>
    </w:p>
    <w:p w14:paraId="30CA0C66" w14:textId="77777777" w:rsidR="006239A2" w:rsidRPr="006239A2" w:rsidRDefault="006239A2" w:rsidP="00F567E9">
      <w:pPr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Social and Economic Impacts-Evaluate social and economic implications.</w:t>
      </w:r>
    </w:p>
    <w:p w14:paraId="524A65F1" w14:textId="77777777" w:rsidR="006239A2" w:rsidRPr="006239A2" w:rsidRDefault="006239A2" w:rsidP="00F567E9">
      <w:pPr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Regulatory Compliance-Ensure compliance with environmental regulations.</w:t>
      </w:r>
    </w:p>
    <w:p w14:paraId="0B35B3EF" w14:textId="77777777" w:rsidR="006239A2" w:rsidRPr="006239A2" w:rsidRDefault="006239A2" w:rsidP="00F567E9">
      <w:pPr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Stakeholder Engagement-Engage with stakeholders for input and concerns.</w:t>
      </w:r>
    </w:p>
    <w:p w14:paraId="2DC1CA03" w14:textId="77777777" w:rsidR="00A44E0B" w:rsidRDefault="00A44E0B" w:rsidP="006D68CA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193E442F" w14:textId="77777777" w:rsidR="00A44E0B" w:rsidRDefault="00A44E0B" w:rsidP="006D68CA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68D537A5" w14:textId="77777777" w:rsidR="00A44E0B" w:rsidRDefault="00A44E0B" w:rsidP="006D68CA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53B0DAC0" w14:textId="77777777" w:rsidR="00A44E0B" w:rsidRDefault="00A44E0B" w:rsidP="006D68CA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14C8D299" w14:textId="77777777" w:rsidR="00A44E0B" w:rsidRDefault="00A44E0B" w:rsidP="006D68CA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444118E0" w14:textId="42C4D915" w:rsidR="006D68CA" w:rsidRDefault="006239A2" w:rsidP="006D68CA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6239A2">
        <w:rPr>
          <w:rFonts w:ascii="Times New Roman" w:hAnsi="Times New Roman" w:cs="Times New Roman"/>
          <w:b/>
          <w:bCs/>
          <w:sz w:val="40"/>
          <w:szCs w:val="40"/>
        </w:rPr>
        <w:lastRenderedPageBreak/>
        <w:t>ARCHITECTURE DIAGRAM:</w:t>
      </w:r>
    </w:p>
    <w:p w14:paraId="6F835752" w14:textId="29351E3D" w:rsidR="006D68CA" w:rsidRDefault="006239A2" w:rsidP="006239A2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6239A2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6D81C95C" wp14:editId="7464C07C">
            <wp:extent cx="5943600" cy="3538537"/>
            <wp:effectExtent l="0" t="0" r="0" b="5080"/>
            <wp:docPr id="9" name="Content Placeholder 8">
              <a:extLst xmlns:a="http://schemas.openxmlformats.org/drawingml/2006/main">
                <a:ext uri="{FF2B5EF4-FFF2-40B4-BE49-F238E27FC236}">
                  <a16:creationId xmlns:a16="http://schemas.microsoft.com/office/drawing/2014/main" id="{0365F8E5-F5C5-55A5-2BA6-D045C1AE227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>
                      <a:extLst>
                        <a:ext uri="{FF2B5EF4-FFF2-40B4-BE49-F238E27FC236}">
                          <a16:creationId xmlns:a16="http://schemas.microsoft.com/office/drawing/2014/main" id="{0365F8E5-F5C5-55A5-2BA6-D045C1AE227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8041" cy="35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B8789" w14:textId="6F9018A7" w:rsidR="004D511A" w:rsidRDefault="004D511A" w:rsidP="004D511A">
      <w:pPr>
        <w:pStyle w:val="NormalWeb"/>
      </w:pPr>
      <w:r>
        <w:rPr>
          <w:noProof/>
        </w:rPr>
        <w:drawing>
          <wp:inline distT="0" distB="0" distL="0" distR="0" wp14:anchorId="4F589B52" wp14:editId="0F4DF6F0">
            <wp:extent cx="5943600" cy="2376487"/>
            <wp:effectExtent l="0" t="0" r="0" b="5080"/>
            <wp:docPr id="95904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878" cy="239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08115" w14:textId="77777777" w:rsidR="004D511A" w:rsidRDefault="004D511A" w:rsidP="006239A2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5EFB9047" w14:textId="77777777" w:rsidR="004D511A" w:rsidRDefault="004D511A" w:rsidP="006239A2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28B86FC3" w14:textId="1EC0A160" w:rsidR="006239A2" w:rsidRDefault="006239A2" w:rsidP="006239A2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6239A2">
        <w:rPr>
          <w:rFonts w:ascii="Times New Roman" w:hAnsi="Times New Roman" w:cs="Times New Roman"/>
          <w:b/>
          <w:bCs/>
          <w:sz w:val="40"/>
          <w:szCs w:val="40"/>
        </w:rPr>
        <w:lastRenderedPageBreak/>
        <w:t>CODING:</w:t>
      </w:r>
    </w:p>
    <w:p w14:paraId="1B0D9F3F" w14:textId="77777777" w:rsidR="006239A2" w:rsidRPr="006239A2" w:rsidRDefault="006239A2" w:rsidP="00F567E9">
      <w:pPr>
        <w:spacing w:line="276" w:lineRule="auto"/>
        <w:rPr>
          <w:rFonts w:ascii="Times New Roman" w:hAnsi="Times New Roman" w:cs="Times New Roman"/>
          <w:sz w:val="28"/>
        </w:rPr>
      </w:pPr>
      <w:proofErr w:type="spellStart"/>
      <w:r w:rsidRPr="006239A2">
        <w:rPr>
          <w:rFonts w:ascii="Times New Roman" w:hAnsi="Times New Roman" w:cs="Times New Roman"/>
          <w:sz w:val="28"/>
        </w:rPr>
        <w:t>carbon_footprint_plastics</w:t>
      </w:r>
      <w:proofErr w:type="spellEnd"/>
      <w:r w:rsidRPr="006239A2">
        <w:rPr>
          <w:rFonts w:ascii="Times New Roman" w:hAnsi="Times New Roman" w:cs="Times New Roman"/>
          <w:sz w:val="28"/>
        </w:rPr>
        <w:t xml:space="preserve"> = 10  </w:t>
      </w:r>
    </w:p>
    <w:p w14:paraId="74A2F48C" w14:textId="77777777" w:rsidR="006239A2" w:rsidRPr="006239A2" w:rsidRDefault="006239A2" w:rsidP="00F567E9">
      <w:pPr>
        <w:spacing w:line="276" w:lineRule="auto"/>
        <w:rPr>
          <w:rFonts w:ascii="Times New Roman" w:hAnsi="Times New Roman" w:cs="Times New Roman"/>
          <w:sz w:val="28"/>
        </w:rPr>
      </w:pPr>
      <w:proofErr w:type="spellStart"/>
      <w:r w:rsidRPr="006239A2">
        <w:rPr>
          <w:rFonts w:ascii="Times New Roman" w:hAnsi="Times New Roman" w:cs="Times New Roman"/>
          <w:sz w:val="28"/>
        </w:rPr>
        <w:t>carbon_footprint_bamboo</w:t>
      </w:r>
      <w:proofErr w:type="spellEnd"/>
      <w:r w:rsidRPr="006239A2">
        <w:rPr>
          <w:rFonts w:ascii="Times New Roman" w:hAnsi="Times New Roman" w:cs="Times New Roman"/>
          <w:sz w:val="28"/>
        </w:rPr>
        <w:t xml:space="preserve"> =2</w:t>
      </w:r>
    </w:p>
    <w:p w14:paraId="2A8C95B3" w14:textId="77777777" w:rsidR="006239A2" w:rsidRPr="006239A2" w:rsidRDefault="006239A2" w:rsidP="00F567E9">
      <w:pPr>
        <w:spacing w:line="276" w:lineRule="auto"/>
        <w:rPr>
          <w:rFonts w:ascii="Times New Roman" w:hAnsi="Times New Roman" w:cs="Times New Roman"/>
          <w:sz w:val="28"/>
        </w:rPr>
      </w:pPr>
      <w:proofErr w:type="spellStart"/>
      <w:r w:rsidRPr="006239A2">
        <w:rPr>
          <w:rFonts w:ascii="Times New Roman" w:hAnsi="Times New Roman" w:cs="Times New Roman"/>
          <w:sz w:val="28"/>
        </w:rPr>
        <w:t>plastics_production</w:t>
      </w:r>
      <w:proofErr w:type="spellEnd"/>
      <w:r w:rsidRPr="006239A2">
        <w:rPr>
          <w:rFonts w:ascii="Times New Roman" w:hAnsi="Times New Roman" w:cs="Times New Roman"/>
          <w:sz w:val="28"/>
        </w:rPr>
        <w:t xml:space="preserve"> = 1000</w:t>
      </w:r>
    </w:p>
    <w:p w14:paraId="6E57AACC" w14:textId="77777777" w:rsidR="006239A2" w:rsidRPr="006239A2" w:rsidRDefault="006239A2" w:rsidP="00F567E9">
      <w:pPr>
        <w:spacing w:line="276" w:lineRule="auto"/>
        <w:rPr>
          <w:rFonts w:ascii="Times New Roman" w:hAnsi="Times New Roman" w:cs="Times New Roman"/>
          <w:sz w:val="28"/>
        </w:rPr>
      </w:pPr>
      <w:proofErr w:type="spellStart"/>
      <w:r w:rsidRPr="006239A2">
        <w:rPr>
          <w:rFonts w:ascii="Times New Roman" w:hAnsi="Times New Roman" w:cs="Times New Roman"/>
          <w:sz w:val="28"/>
        </w:rPr>
        <w:t>bamboo_production</w:t>
      </w:r>
      <w:proofErr w:type="spellEnd"/>
      <w:r w:rsidRPr="006239A2">
        <w:rPr>
          <w:rFonts w:ascii="Times New Roman" w:hAnsi="Times New Roman" w:cs="Times New Roman"/>
          <w:sz w:val="28"/>
        </w:rPr>
        <w:t xml:space="preserve"> = 1000</w:t>
      </w:r>
    </w:p>
    <w:p w14:paraId="34404BD9" w14:textId="77777777" w:rsidR="006239A2" w:rsidRPr="006239A2" w:rsidRDefault="006239A2" w:rsidP="00F567E9">
      <w:pPr>
        <w:spacing w:line="276" w:lineRule="auto"/>
        <w:rPr>
          <w:rFonts w:ascii="Times New Roman" w:hAnsi="Times New Roman" w:cs="Times New Roman"/>
          <w:sz w:val="28"/>
        </w:rPr>
      </w:pPr>
      <w:proofErr w:type="spellStart"/>
      <w:r w:rsidRPr="006239A2">
        <w:rPr>
          <w:rFonts w:ascii="Times New Roman" w:hAnsi="Times New Roman" w:cs="Times New Roman"/>
          <w:sz w:val="28"/>
        </w:rPr>
        <w:t>total_carbon_plastics</w:t>
      </w:r>
      <w:proofErr w:type="spellEnd"/>
      <w:r w:rsidRPr="006239A2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6239A2">
        <w:rPr>
          <w:rFonts w:ascii="Times New Roman" w:hAnsi="Times New Roman" w:cs="Times New Roman"/>
          <w:sz w:val="28"/>
        </w:rPr>
        <w:t>carbon_footprint_plastics</w:t>
      </w:r>
      <w:proofErr w:type="spellEnd"/>
      <w:r w:rsidRPr="006239A2">
        <w:rPr>
          <w:rFonts w:ascii="Times New Roman" w:hAnsi="Times New Roman" w:cs="Times New Roman"/>
          <w:sz w:val="28"/>
        </w:rPr>
        <w:t xml:space="preserve"> * </w:t>
      </w:r>
      <w:proofErr w:type="spellStart"/>
      <w:r w:rsidRPr="006239A2">
        <w:rPr>
          <w:rFonts w:ascii="Times New Roman" w:hAnsi="Times New Roman" w:cs="Times New Roman"/>
          <w:sz w:val="28"/>
        </w:rPr>
        <w:t>plastics_production</w:t>
      </w:r>
      <w:proofErr w:type="spellEnd"/>
    </w:p>
    <w:p w14:paraId="21AA8180" w14:textId="77777777" w:rsidR="006239A2" w:rsidRPr="006239A2" w:rsidRDefault="006239A2" w:rsidP="00F567E9">
      <w:pPr>
        <w:spacing w:line="276" w:lineRule="auto"/>
        <w:rPr>
          <w:rFonts w:ascii="Times New Roman" w:hAnsi="Times New Roman" w:cs="Times New Roman"/>
          <w:sz w:val="28"/>
        </w:rPr>
      </w:pPr>
      <w:proofErr w:type="spellStart"/>
      <w:r w:rsidRPr="006239A2">
        <w:rPr>
          <w:rFonts w:ascii="Times New Roman" w:hAnsi="Times New Roman" w:cs="Times New Roman"/>
          <w:sz w:val="28"/>
        </w:rPr>
        <w:t>total_carbon_bamboo</w:t>
      </w:r>
      <w:proofErr w:type="spellEnd"/>
      <w:r w:rsidRPr="006239A2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6239A2">
        <w:rPr>
          <w:rFonts w:ascii="Times New Roman" w:hAnsi="Times New Roman" w:cs="Times New Roman"/>
          <w:sz w:val="28"/>
        </w:rPr>
        <w:t>carbon_footprint_bamboo</w:t>
      </w:r>
      <w:proofErr w:type="spellEnd"/>
      <w:r w:rsidRPr="006239A2">
        <w:rPr>
          <w:rFonts w:ascii="Times New Roman" w:hAnsi="Times New Roman" w:cs="Times New Roman"/>
          <w:sz w:val="28"/>
        </w:rPr>
        <w:t xml:space="preserve"> * </w:t>
      </w:r>
      <w:proofErr w:type="spellStart"/>
      <w:r w:rsidRPr="006239A2">
        <w:rPr>
          <w:rFonts w:ascii="Times New Roman" w:hAnsi="Times New Roman" w:cs="Times New Roman"/>
          <w:sz w:val="28"/>
        </w:rPr>
        <w:t>bamboo_production</w:t>
      </w:r>
      <w:proofErr w:type="spellEnd"/>
    </w:p>
    <w:p w14:paraId="2536D1C9" w14:textId="77777777" w:rsidR="006239A2" w:rsidRPr="006239A2" w:rsidRDefault="006239A2" w:rsidP="00F567E9">
      <w:pPr>
        <w:spacing w:line="276" w:lineRule="auto"/>
        <w:rPr>
          <w:rFonts w:ascii="Times New Roman" w:hAnsi="Times New Roman" w:cs="Times New Roman"/>
          <w:sz w:val="28"/>
        </w:rPr>
      </w:pPr>
      <w:proofErr w:type="gramStart"/>
      <w:r w:rsidRPr="006239A2">
        <w:rPr>
          <w:rFonts w:ascii="Times New Roman" w:hAnsi="Times New Roman" w:cs="Times New Roman"/>
          <w:sz w:val="28"/>
        </w:rPr>
        <w:t>print(</w:t>
      </w:r>
      <w:proofErr w:type="gramEnd"/>
      <w:r w:rsidRPr="006239A2">
        <w:rPr>
          <w:rFonts w:ascii="Times New Roman" w:hAnsi="Times New Roman" w:cs="Times New Roman"/>
          <w:sz w:val="28"/>
        </w:rPr>
        <w:t xml:space="preserve">"Total carbon footprint for producing plastics:", </w:t>
      </w:r>
      <w:proofErr w:type="spellStart"/>
      <w:r w:rsidRPr="006239A2">
        <w:rPr>
          <w:rFonts w:ascii="Times New Roman" w:hAnsi="Times New Roman" w:cs="Times New Roman"/>
          <w:sz w:val="28"/>
        </w:rPr>
        <w:t>total_carbon_plastics</w:t>
      </w:r>
      <w:proofErr w:type="spellEnd"/>
      <w:r w:rsidRPr="006239A2">
        <w:rPr>
          <w:rFonts w:ascii="Times New Roman" w:hAnsi="Times New Roman" w:cs="Times New Roman"/>
          <w:sz w:val="28"/>
        </w:rPr>
        <w:t>, "kg CO2 equivalents")</w:t>
      </w:r>
    </w:p>
    <w:p w14:paraId="431ACE08" w14:textId="77777777" w:rsidR="006239A2" w:rsidRPr="006239A2" w:rsidRDefault="006239A2" w:rsidP="00F567E9">
      <w:pPr>
        <w:spacing w:line="276" w:lineRule="auto"/>
        <w:rPr>
          <w:rFonts w:ascii="Times New Roman" w:hAnsi="Times New Roman" w:cs="Times New Roman"/>
          <w:sz w:val="28"/>
        </w:rPr>
      </w:pPr>
      <w:proofErr w:type="gramStart"/>
      <w:r w:rsidRPr="006239A2">
        <w:rPr>
          <w:rFonts w:ascii="Times New Roman" w:hAnsi="Times New Roman" w:cs="Times New Roman"/>
          <w:sz w:val="28"/>
        </w:rPr>
        <w:t>print(</w:t>
      </w:r>
      <w:proofErr w:type="gramEnd"/>
      <w:r w:rsidRPr="006239A2">
        <w:rPr>
          <w:rFonts w:ascii="Times New Roman" w:hAnsi="Times New Roman" w:cs="Times New Roman"/>
          <w:sz w:val="28"/>
        </w:rPr>
        <w:t xml:space="preserve">"Total carbon footprint for producing bamboo-based products:", </w:t>
      </w:r>
      <w:proofErr w:type="spellStart"/>
      <w:r w:rsidRPr="006239A2">
        <w:rPr>
          <w:rFonts w:ascii="Times New Roman" w:hAnsi="Times New Roman" w:cs="Times New Roman"/>
          <w:sz w:val="28"/>
        </w:rPr>
        <w:t>total_carbon_bamboo</w:t>
      </w:r>
      <w:proofErr w:type="spellEnd"/>
      <w:r w:rsidRPr="006239A2">
        <w:rPr>
          <w:rFonts w:ascii="Times New Roman" w:hAnsi="Times New Roman" w:cs="Times New Roman"/>
          <w:sz w:val="28"/>
        </w:rPr>
        <w:t>, "kg CO2 equivalents")</w:t>
      </w:r>
    </w:p>
    <w:p w14:paraId="765EE3B7" w14:textId="77777777" w:rsidR="006239A2" w:rsidRPr="006239A2" w:rsidRDefault="006239A2" w:rsidP="00F567E9">
      <w:pPr>
        <w:spacing w:line="276" w:lineRule="auto"/>
        <w:rPr>
          <w:rFonts w:ascii="Times New Roman" w:hAnsi="Times New Roman" w:cs="Times New Roman"/>
          <w:sz w:val="28"/>
        </w:rPr>
      </w:pPr>
      <w:proofErr w:type="spellStart"/>
      <w:r w:rsidRPr="006239A2">
        <w:rPr>
          <w:rFonts w:ascii="Times New Roman" w:hAnsi="Times New Roman" w:cs="Times New Roman"/>
          <w:sz w:val="28"/>
        </w:rPr>
        <w:t>carbon_footprint_reduction</w:t>
      </w:r>
      <w:proofErr w:type="spellEnd"/>
      <w:r w:rsidRPr="006239A2">
        <w:rPr>
          <w:rFonts w:ascii="Times New Roman" w:hAnsi="Times New Roman" w:cs="Times New Roman"/>
          <w:sz w:val="28"/>
        </w:rPr>
        <w:t xml:space="preserve"> = </w:t>
      </w:r>
      <w:proofErr w:type="spellStart"/>
      <w:r w:rsidRPr="006239A2">
        <w:rPr>
          <w:rFonts w:ascii="Times New Roman" w:hAnsi="Times New Roman" w:cs="Times New Roman"/>
          <w:sz w:val="28"/>
        </w:rPr>
        <w:t>total_carbon_plastics</w:t>
      </w:r>
      <w:proofErr w:type="spellEnd"/>
      <w:r w:rsidRPr="006239A2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6239A2">
        <w:rPr>
          <w:rFonts w:ascii="Times New Roman" w:hAnsi="Times New Roman" w:cs="Times New Roman"/>
          <w:sz w:val="28"/>
        </w:rPr>
        <w:t>total_carbon_bamboo</w:t>
      </w:r>
      <w:proofErr w:type="spellEnd"/>
    </w:p>
    <w:p w14:paraId="3152E961" w14:textId="77777777" w:rsidR="006239A2" w:rsidRDefault="006239A2" w:rsidP="00F567E9">
      <w:pPr>
        <w:spacing w:line="276" w:lineRule="auto"/>
        <w:rPr>
          <w:rFonts w:ascii="Times New Roman" w:hAnsi="Times New Roman" w:cs="Times New Roman"/>
          <w:sz w:val="28"/>
        </w:rPr>
      </w:pPr>
      <w:proofErr w:type="gramStart"/>
      <w:r w:rsidRPr="006239A2">
        <w:rPr>
          <w:rFonts w:ascii="Times New Roman" w:hAnsi="Times New Roman" w:cs="Times New Roman"/>
          <w:sz w:val="28"/>
        </w:rPr>
        <w:t>print(</w:t>
      </w:r>
      <w:proofErr w:type="gramEnd"/>
      <w:r w:rsidRPr="006239A2">
        <w:rPr>
          <w:rFonts w:ascii="Times New Roman" w:hAnsi="Times New Roman" w:cs="Times New Roman"/>
          <w:sz w:val="28"/>
        </w:rPr>
        <w:t xml:space="preserve">"By replacing plastics with bamboo, you would reduce carbon footprint by:", </w:t>
      </w:r>
      <w:proofErr w:type="spellStart"/>
      <w:r w:rsidRPr="006239A2">
        <w:rPr>
          <w:rFonts w:ascii="Times New Roman" w:hAnsi="Times New Roman" w:cs="Times New Roman"/>
          <w:sz w:val="28"/>
        </w:rPr>
        <w:t>carbon_footprint_reduction</w:t>
      </w:r>
      <w:proofErr w:type="spellEnd"/>
      <w:r w:rsidRPr="006239A2">
        <w:rPr>
          <w:rFonts w:ascii="Times New Roman" w:hAnsi="Times New Roman" w:cs="Times New Roman"/>
          <w:sz w:val="28"/>
        </w:rPr>
        <w:t>, "kg CO2 equivalents")</w:t>
      </w:r>
    </w:p>
    <w:p w14:paraId="6D952D00" w14:textId="309D666A" w:rsidR="000F61BC" w:rsidRDefault="000F61BC" w:rsidP="00F567E9">
      <w:pPr>
        <w:spacing w:line="276" w:lineRule="auto"/>
        <w:rPr>
          <w:rFonts w:ascii="Times New Roman" w:hAnsi="Times New Roman" w:cs="Times New Roman"/>
          <w:sz w:val="40"/>
          <w:szCs w:val="40"/>
        </w:rPr>
      </w:pPr>
      <w:r w:rsidRPr="000F61BC">
        <w:rPr>
          <w:rFonts w:ascii="Times New Roman" w:hAnsi="Times New Roman" w:cs="Times New Roman"/>
          <w:sz w:val="40"/>
          <w:szCs w:val="40"/>
        </w:rPr>
        <w:t>OUTPUT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602F5990" w14:textId="77777777" w:rsidR="001A64D6" w:rsidRPr="001A64D6" w:rsidRDefault="001A64D6" w:rsidP="001A64D6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8"/>
          <w:shd w:val="clear" w:color="auto" w:fill="383838"/>
          <w:lang w:bidi="ar-SA"/>
          <w14:ligatures w14:val="none"/>
        </w:rPr>
      </w:pPr>
      <w:r w:rsidRPr="001A64D6">
        <w:rPr>
          <w:rFonts w:ascii="Courier New" w:eastAsia="Times New Roman" w:hAnsi="Courier New" w:cs="Courier New"/>
          <w:color w:val="D5D5D5"/>
          <w:kern w:val="0"/>
          <w:sz w:val="28"/>
          <w:shd w:val="clear" w:color="auto" w:fill="383838"/>
          <w:lang w:bidi="ar-SA"/>
          <w14:ligatures w14:val="none"/>
        </w:rPr>
        <w:t>Total carbon footprint for producing plastics: 10000 kg CO2 equivalents</w:t>
      </w:r>
    </w:p>
    <w:p w14:paraId="138BC195" w14:textId="77777777" w:rsidR="001A64D6" w:rsidRPr="001A64D6" w:rsidRDefault="001A64D6" w:rsidP="001A64D6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8"/>
          <w:shd w:val="clear" w:color="auto" w:fill="383838"/>
          <w:lang w:bidi="ar-SA"/>
          <w14:ligatures w14:val="none"/>
        </w:rPr>
      </w:pPr>
      <w:r w:rsidRPr="001A64D6">
        <w:rPr>
          <w:rFonts w:ascii="Courier New" w:eastAsia="Times New Roman" w:hAnsi="Courier New" w:cs="Courier New"/>
          <w:color w:val="D5D5D5"/>
          <w:kern w:val="0"/>
          <w:sz w:val="28"/>
          <w:shd w:val="clear" w:color="auto" w:fill="383838"/>
          <w:lang w:bidi="ar-SA"/>
          <w14:ligatures w14:val="none"/>
        </w:rPr>
        <w:t>Total carbon footprint for producing bamboo-based products: 2000 kg CO2 equivalents</w:t>
      </w:r>
    </w:p>
    <w:p w14:paraId="03D9D568" w14:textId="738E238E" w:rsidR="001A64D6" w:rsidRPr="001A64D6" w:rsidRDefault="001A64D6" w:rsidP="001A64D6">
      <w:pPr>
        <w:spacing w:line="276" w:lineRule="auto"/>
        <w:rPr>
          <w:rFonts w:ascii="Times New Roman" w:hAnsi="Times New Roman" w:cs="Times New Roman"/>
          <w:sz w:val="28"/>
        </w:rPr>
      </w:pPr>
      <w:r w:rsidRPr="001A64D6">
        <w:rPr>
          <w:rFonts w:ascii="Courier New" w:eastAsia="Times New Roman" w:hAnsi="Courier New" w:cs="Courier New"/>
          <w:color w:val="D5D5D5"/>
          <w:kern w:val="0"/>
          <w:sz w:val="28"/>
          <w:shd w:val="clear" w:color="auto" w:fill="383838"/>
          <w:lang w:bidi="ar-SA"/>
          <w14:ligatures w14:val="none"/>
        </w:rPr>
        <w:t>By replacing plastics with bamboo, you would reduce carbon footprint by: 8000 kg CO2 equivalents</w:t>
      </w:r>
    </w:p>
    <w:p w14:paraId="334F9EC1" w14:textId="77777777" w:rsidR="000F61BC" w:rsidRPr="000F61BC" w:rsidRDefault="000F61BC" w:rsidP="00F567E9">
      <w:pPr>
        <w:spacing w:line="276" w:lineRule="auto"/>
        <w:rPr>
          <w:rFonts w:ascii="Times New Roman" w:hAnsi="Times New Roman" w:cs="Times New Roman"/>
          <w:sz w:val="40"/>
          <w:szCs w:val="40"/>
        </w:rPr>
      </w:pPr>
    </w:p>
    <w:p w14:paraId="3369162F" w14:textId="77777777" w:rsidR="004D511A" w:rsidRDefault="004D511A" w:rsidP="006239A2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3DBDADD3" w14:textId="77777777" w:rsidR="004D511A" w:rsidRDefault="004D511A" w:rsidP="006239A2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565C9B2F" w14:textId="77777777" w:rsidR="004D511A" w:rsidRDefault="004D511A" w:rsidP="006239A2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6FDB94EE" w14:textId="61DC2AA3" w:rsidR="006239A2" w:rsidRDefault="006239A2" w:rsidP="006239A2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6239A2">
        <w:rPr>
          <w:rFonts w:ascii="Times New Roman" w:hAnsi="Times New Roman" w:cs="Times New Roman"/>
          <w:b/>
          <w:bCs/>
          <w:sz w:val="40"/>
          <w:szCs w:val="40"/>
        </w:rPr>
        <w:lastRenderedPageBreak/>
        <w:t>CONCLUSION:</w:t>
      </w:r>
    </w:p>
    <w:p w14:paraId="5BA992E7" w14:textId="77777777" w:rsidR="006239A2" w:rsidRPr="006239A2" w:rsidRDefault="006239A2" w:rsidP="007E474F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Replacing plastics with bamboo can have several positive environmental impacts.</w:t>
      </w:r>
    </w:p>
    <w:p w14:paraId="1375A14E" w14:textId="77777777" w:rsidR="006239A2" w:rsidRPr="006239A2" w:rsidRDefault="006239A2" w:rsidP="007E474F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Bamboo is a renewable resource that grows quickly and requires fewer resources to cultivate compared to many plants used for plastic production.</w:t>
      </w:r>
    </w:p>
    <w:p w14:paraId="22B9EAB4" w14:textId="77777777" w:rsidR="006239A2" w:rsidRPr="006239A2" w:rsidRDefault="006239A2" w:rsidP="007E474F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By utilizing bamboo-based products, we can reduce plastic pollution, decrease our reliance on fossil fuels, and mitigate the carbon footprint associated with traditional plastic manufacturing processes.</w:t>
      </w:r>
    </w:p>
    <w:p w14:paraId="516DCC2A" w14:textId="77777777" w:rsidR="006239A2" w:rsidRPr="006239A2" w:rsidRDefault="006239A2" w:rsidP="007E474F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Natural bamboo fiber has many advantages such as a large aspect ratio, high specific strength, large surface area, low density, and being inexpensive, renewable and biodegradable</w:t>
      </w:r>
    </w:p>
    <w:p w14:paraId="7C3E39C0" w14:textId="77777777" w:rsidR="006239A2" w:rsidRPr="006239A2" w:rsidRDefault="006239A2" w:rsidP="007E474F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Environmental protection and density.</w:t>
      </w:r>
    </w:p>
    <w:p w14:paraId="7A3A7A6D" w14:textId="77777777" w:rsidR="006239A2" w:rsidRDefault="006239A2" w:rsidP="007E474F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Achieve “replacing plastics with bamboo” to promote the green development of the economy.</w:t>
      </w:r>
    </w:p>
    <w:p w14:paraId="04A1ED07" w14:textId="185A7312" w:rsidR="006239A2" w:rsidRPr="006239A2" w:rsidRDefault="00AF7011" w:rsidP="007E474F">
      <w:pPr>
        <w:numPr>
          <w:ilvl w:val="0"/>
          <w:numId w:val="12"/>
        </w:numPr>
        <w:spacing w:line="276" w:lineRule="auto"/>
        <w:rPr>
          <w:rFonts w:ascii="Times New Roman" w:hAnsi="Times New Roman" w:cs="Times New Roman"/>
          <w:sz w:val="28"/>
        </w:rPr>
      </w:pPr>
      <w:r w:rsidRPr="00AF7011">
        <w:rPr>
          <w:rFonts w:ascii="Times New Roman" w:hAnsi="Times New Roman" w:cs="Times New Roman"/>
          <w:color w:val="212121"/>
          <w:sz w:val="28"/>
          <w:shd w:val="clear" w:color="auto" w:fill="FFFFFF"/>
        </w:rPr>
        <w:t>The development and preparation of environmentally friendly and biodegradable BFRPC using bamboo fibers as reinforcement and biodegradable polymers as substrate has become a hot research topic</w:t>
      </w:r>
    </w:p>
    <w:p w14:paraId="4F63D6E5" w14:textId="186CF04A" w:rsidR="006239A2" w:rsidRDefault="006239A2" w:rsidP="006239A2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6239A2">
        <w:rPr>
          <w:rFonts w:ascii="Times New Roman" w:hAnsi="Times New Roman" w:cs="Times New Roman"/>
          <w:b/>
          <w:bCs/>
          <w:sz w:val="40"/>
          <w:szCs w:val="40"/>
        </w:rPr>
        <w:t>REFERENCES:</w:t>
      </w:r>
    </w:p>
    <w:p w14:paraId="35E08A13" w14:textId="77777777" w:rsidR="006239A2" w:rsidRPr="006239A2" w:rsidRDefault="006239A2" w:rsidP="007E474F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Chen, Y.; Awasthi, A.K.; Wei, F.; Tan, Q.Y.; Li, J.H. Single-use plastics: Production, usage, disposal, and adverse impacts. Sci. Total Environ. 2021, 752, 141772. [Google Scholar] [</w:t>
      </w:r>
      <w:proofErr w:type="spellStart"/>
      <w:r w:rsidRPr="006239A2">
        <w:rPr>
          <w:rFonts w:ascii="Times New Roman" w:hAnsi="Times New Roman" w:cs="Times New Roman"/>
          <w:sz w:val="28"/>
        </w:rPr>
        <w:t>CrossRef</w:t>
      </w:r>
      <w:proofErr w:type="spellEnd"/>
      <w:r w:rsidRPr="006239A2">
        <w:rPr>
          <w:rFonts w:ascii="Times New Roman" w:hAnsi="Times New Roman" w:cs="Times New Roman"/>
          <w:sz w:val="28"/>
        </w:rPr>
        <w:t>] [PubMed].</w:t>
      </w:r>
    </w:p>
    <w:p w14:paraId="021DD6B2" w14:textId="77777777" w:rsidR="006239A2" w:rsidRPr="006239A2" w:rsidRDefault="006239A2" w:rsidP="007E474F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 xml:space="preserve">Williams, A.T.; Rangel-Buitrago, N. The past, present, and future of plastic pollution. Mar. </w:t>
      </w:r>
      <w:proofErr w:type="spellStart"/>
      <w:r w:rsidRPr="006239A2">
        <w:rPr>
          <w:rFonts w:ascii="Times New Roman" w:hAnsi="Times New Roman" w:cs="Times New Roman"/>
          <w:sz w:val="28"/>
        </w:rPr>
        <w:t>Pollut</w:t>
      </w:r>
      <w:proofErr w:type="spellEnd"/>
      <w:r w:rsidRPr="006239A2">
        <w:rPr>
          <w:rFonts w:ascii="Times New Roman" w:hAnsi="Times New Roman" w:cs="Times New Roman"/>
          <w:sz w:val="28"/>
        </w:rPr>
        <w:t>. Bull. 2022, 176, 113429. [Google Scholar] [</w:t>
      </w:r>
      <w:proofErr w:type="spellStart"/>
      <w:r w:rsidRPr="006239A2">
        <w:rPr>
          <w:rFonts w:ascii="Times New Roman" w:hAnsi="Times New Roman" w:cs="Times New Roman"/>
          <w:sz w:val="28"/>
        </w:rPr>
        <w:t>CrossRef</w:t>
      </w:r>
      <w:proofErr w:type="spellEnd"/>
      <w:r w:rsidRPr="006239A2">
        <w:rPr>
          <w:rFonts w:ascii="Times New Roman" w:hAnsi="Times New Roman" w:cs="Times New Roman"/>
          <w:sz w:val="28"/>
        </w:rPr>
        <w:t>] [PubMed].</w:t>
      </w:r>
    </w:p>
    <w:p w14:paraId="4DC20B55" w14:textId="77777777" w:rsidR="006239A2" w:rsidRPr="006239A2" w:rsidRDefault="006239A2" w:rsidP="007E474F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>Opeyemi, B.M. Path to sustainable energy consumption: The possibility of substituting renewable energy for non-renewable energy. Energy 2021, 228, 120519. [Google Scholar] [</w:t>
      </w:r>
      <w:proofErr w:type="spellStart"/>
      <w:r w:rsidRPr="006239A2">
        <w:rPr>
          <w:rFonts w:ascii="Times New Roman" w:hAnsi="Times New Roman" w:cs="Times New Roman"/>
          <w:sz w:val="28"/>
        </w:rPr>
        <w:t>CrossRef</w:t>
      </w:r>
      <w:proofErr w:type="spellEnd"/>
      <w:r w:rsidRPr="006239A2">
        <w:rPr>
          <w:rFonts w:ascii="Times New Roman" w:hAnsi="Times New Roman" w:cs="Times New Roman"/>
          <w:sz w:val="28"/>
        </w:rPr>
        <w:t>].</w:t>
      </w:r>
    </w:p>
    <w:p w14:paraId="28399D37" w14:textId="77777777" w:rsidR="006239A2" w:rsidRPr="006239A2" w:rsidRDefault="006239A2" w:rsidP="007E474F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8"/>
        </w:rPr>
      </w:pPr>
      <w:proofErr w:type="gramStart"/>
      <w:r w:rsidRPr="006239A2">
        <w:rPr>
          <w:rFonts w:ascii="Times New Roman" w:hAnsi="Times New Roman" w:cs="Times New Roman"/>
          <w:sz w:val="28"/>
        </w:rPr>
        <w:lastRenderedPageBreak/>
        <w:t>.Xian</w:t>
      </w:r>
      <w:proofErr w:type="gramEnd"/>
      <w:r w:rsidRPr="006239A2">
        <w:rPr>
          <w:rFonts w:ascii="Times New Roman" w:hAnsi="Times New Roman" w:cs="Times New Roman"/>
          <w:sz w:val="28"/>
        </w:rPr>
        <w:t>, G.; Guo, R.; Li, C. Combined effects of sustained bending loading, water immersion and fiber hybrid mode on the mechanical properties of carbon/glass fiber reinforced polymer composite. Compos. Struct. 2022, 281, 115060. [Google Scholar] [</w:t>
      </w:r>
      <w:proofErr w:type="spellStart"/>
      <w:r w:rsidRPr="006239A2">
        <w:rPr>
          <w:rFonts w:ascii="Times New Roman" w:hAnsi="Times New Roman" w:cs="Times New Roman"/>
          <w:sz w:val="28"/>
        </w:rPr>
        <w:t>CrossRef</w:t>
      </w:r>
      <w:proofErr w:type="spellEnd"/>
      <w:r w:rsidRPr="006239A2">
        <w:rPr>
          <w:rFonts w:ascii="Times New Roman" w:hAnsi="Times New Roman" w:cs="Times New Roman"/>
          <w:sz w:val="28"/>
        </w:rPr>
        <w:t>.]</w:t>
      </w:r>
    </w:p>
    <w:p w14:paraId="45510F96" w14:textId="77777777" w:rsidR="006239A2" w:rsidRDefault="006239A2" w:rsidP="007E474F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8"/>
        </w:rPr>
      </w:pPr>
      <w:r w:rsidRPr="006239A2">
        <w:rPr>
          <w:rFonts w:ascii="Times New Roman" w:hAnsi="Times New Roman" w:cs="Times New Roman"/>
          <w:sz w:val="28"/>
        </w:rPr>
        <w:t xml:space="preserve">Stalin, A.; </w:t>
      </w:r>
      <w:proofErr w:type="spellStart"/>
      <w:r w:rsidRPr="006239A2">
        <w:rPr>
          <w:rFonts w:ascii="Times New Roman" w:hAnsi="Times New Roman" w:cs="Times New Roman"/>
          <w:sz w:val="28"/>
        </w:rPr>
        <w:t>Mothilal</w:t>
      </w:r>
      <w:proofErr w:type="spellEnd"/>
      <w:r w:rsidRPr="006239A2">
        <w:rPr>
          <w:rFonts w:ascii="Times New Roman" w:hAnsi="Times New Roman" w:cs="Times New Roman"/>
          <w:sz w:val="28"/>
        </w:rPr>
        <w:t xml:space="preserve">, S.; Vignesh, V.; Sanjay, M.R.; </w:t>
      </w:r>
      <w:proofErr w:type="spellStart"/>
      <w:r w:rsidRPr="006239A2">
        <w:rPr>
          <w:rFonts w:ascii="Times New Roman" w:hAnsi="Times New Roman" w:cs="Times New Roman"/>
          <w:sz w:val="28"/>
        </w:rPr>
        <w:t>Siengchin</w:t>
      </w:r>
      <w:proofErr w:type="spellEnd"/>
      <w:r w:rsidRPr="006239A2">
        <w:rPr>
          <w:rFonts w:ascii="Times New Roman" w:hAnsi="Times New Roman" w:cs="Times New Roman"/>
          <w:sz w:val="28"/>
        </w:rPr>
        <w:t>, S. Mechanical properties of hybrid vetiver/banana fiber mat reinforced vinyl ester composites. J. Ind. Text. 2022, 51, 5869S–5886S. [Google Scholar] [</w:t>
      </w:r>
      <w:proofErr w:type="spellStart"/>
      <w:r w:rsidRPr="006239A2">
        <w:rPr>
          <w:rFonts w:ascii="Times New Roman" w:hAnsi="Times New Roman" w:cs="Times New Roman"/>
          <w:sz w:val="28"/>
        </w:rPr>
        <w:t>CrossRef</w:t>
      </w:r>
      <w:proofErr w:type="spellEnd"/>
      <w:r w:rsidRPr="006239A2">
        <w:rPr>
          <w:rFonts w:ascii="Times New Roman" w:hAnsi="Times New Roman" w:cs="Times New Roman"/>
          <w:sz w:val="28"/>
        </w:rPr>
        <w:t>]</w:t>
      </w:r>
    </w:p>
    <w:p w14:paraId="0E98AEED" w14:textId="2D7E4E81" w:rsidR="006239A2" w:rsidRPr="006239A2" w:rsidRDefault="004975D2" w:rsidP="007E474F">
      <w:pPr>
        <w:numPr>
          <w:ilvl w:val="0"/>
          <w:numId w:val="13"/>
        </w:numPr>
        <w:spacing w:line="276" w:lineRule="auto"/>
        <w:rPr>
          <w:rFonts w:ascii="Times New Roman" w:hAnsi="Times New Roman" w:cs="Times New Roman"/>
          <w:sz w:val="28"/>
        </w:rPr>
      </w:pPr>
      <w:r w:rsidRPr="004975D2">
        <w:rPr>
          <w:rFonts w:ascii="Times New Roman" w:hAnsi="Times New Roman" w:cs="Times New Roman"/>
          <w:color w:val="212121"/>
          <w:sz w:val="28"/>
          <w:shd w:val="clear" w:color="auto" w:fill="FFFFFF"/>
        </w:rPr>
        <w:t xml:space="preserve">Amin M., Shah H.H., Fareed A.G., Khan W.U., Chung E.H.Y., Zia A., Farooqi Z.U.R., Lee C.H.Y. Hydrogen production through renewable and non-renewable energy processes and their impact on climate change. Int. J. Hydrogen Energy. </w:t>
      </w:r>
      <w:proofErr w:type="gramStart"/>
      <w:r w:rsidRPr="004975D2">
        <w:rPr>
          <w:rFonts w:ascii="Times New Roman" w:hAnsi="Times New Roman" w:cs="Times New Roman"/>
          <w:color w:val="212121"/>
          <w:sz w:val="28"/>
          <w:shd w:val="clear" w:color="auto" w:fill="FFFFFF"/>
        </w:rPr>
        <w:t>2022;47:33112</w:t>
      </w:r>
      <w:proofErr w:type="gramEnd"/>
      <w:r w:rsidRPr="004975D2">
        <w:rPr>
          <w:rFonts w:ascii="Times New Roman" w:hAnsi="Times New Roman" w:cs="Times New Roman"/>
          <w:color w:val="212121"/>
          <w:sz w:val="28"/>
          <w:shd w:val="clear" w:color="auto" w:fill="FFFFFF"/>
        </w:rPr>
        <w:t xml:space="preserve">–33134. </w:t>
      </w:r>
      <w:proofErr w:type="spellStart"/>
      <w:r w:rsidRPr="004975D2">
        <w:rPr>
          <w:rFonts w:ascii="Times New Roman" w:hAnsi="Times New Roman" w:cs="Times New Roman"/>
          <w:color w:val="212121"/>
          <w:sz w:val="28"/>
          <w:shd w:val="clear" w:color="auto" w:fill="FFFFFF"/>
        </w:rPr>
        <w:t>doi</w:t>
      </w:r>
      <w:proofErr w:type="spellEnd"/>
      <w:r w:rsidRPr="004975D2">
        <w:rPr>
          <w:rFonts w:ascii="Times New Roman" w:hAnsi="Times New Roman" w:cs="Times New Roman"/>
          <w:color w:val="212121"/>
          <w:sz w:val="28"/>
          <w:shd w:val="clear" w:color="auto" w:fill="FFFFFF"/>
        </w:rPr>
        <w:t>: 10.1016/j.ijhydene.2022.07.172</w:t>
      </w:r>
      <w:r>
        <w:rPr>
          <w:rFonts w:ascii="Segoe UI" w:hAnsi="Segoe UI" w:cs="Segoe UI"/>
          <w:color w:val="212121"/>
          <w:shd w:val="clear" w:color="auto" w:fill="FFFFFF"/>
        </w:rPr>
        <w:t>. </w:t>
      </w:r>
    </w:p>
    <w:p w14:paraId="662C6781" w14:textId="77777777" w:rsidR="006239A2" w:rsidRPr="006239A2" w:rsidRDefault="006239A2" w:rsidP="006239A2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sectPr w:rsidR="006239A2" w:rsidRPr="006239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A5C5E"/>
    <w:multiLevelType w:val="hybridMultilevel"/>
    <w:tmpl w:val="988A67AC"/>
    <w:lvl w:ilvl="0" w:tplc="A4BEA508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B59A74D6" w:tentative="1">
      <w:start w:val="1"/>
      <w:numFmt w:val="bullet"/>
      <w:lvlText w:val="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EB80D1C" w:tentative="1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948CD40" w:tentative="1">
      <w:start w:val="1"/>
      <w:numFmt w:val="bullet"/>
      <w:lvlText w:val="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38493D4" w:tentative="1">
      <w:start w:val="1"/>
      <w:numFmt w:val="bullet"/>
      <w:lvlText w:val="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38810A" w:tentative="1">
      <w:start w:val="1"/>
      <w:numFmt w:val="bullet"/>
      <w:lvlText w:val="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CB003832" w:tentative="1">
      <w:start w:val="1"/>
      <w:numFmt w:val="bullet"/>
      <w:lvlText w:val="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E42ABF4" w:tentative="1">
      <w:start w:val="1"/>
      <w:numFmt w:val="bullet"/>
      <w:lvlText w:val="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B70B242" w:tentative="1">
      <w:start w:val="1"/>
      <w:numFmt w:val="bullet"/>
      <w:lvlText w:val="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6260BE"/>
    <w:multiLevelType w:val="hybridMultilevel"/>
    <w:tmpl w:val="2CDEADB2"/>
    <w:lvl w:ilvl="0" w:tplc="009494F2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FDED2EE" w:tentative="1">
      <w:start w:val="1"/>
      <w:numFmt w:val="bullet"/>
      <w:lvlText w:val=""/>
      <w:lvlJc w:val="left"/>
      <w:pPr>
        <w:tabs>
          <w:tab w:val="num" w:pos="1350"/>
        </w:tabs>
        <w:ind w:left="1350" w:hanging="360"/>
      </w:pPr>
      <w:rPr>
        <w:rFonts w:ascii="Wingdings" w:hAnsi="Wingdings" w:hint="default"/>
      </w:rPr>
    </w:lvl>
    <w:lvl w:ilvl="2" w:tplc="786E7018" w:tentative="1">
      <w:start w:val="1"/>
      <w:numFmt w:val="bullet"/>
      <w:lvlText w:val="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</w:rPr>
    </w:lvl>
    <w:lvl w:ilvl="3" w:tplc="E9367EAA" w:tentative="1">
      <w:start w:val="1"/>
      <w:numFmt w:val="bullet"/>
      <w:lvlText w:val="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</w:rPr>
    </w:lvl>
    <w:lvl w:ilvl="4" w:tplc="D4A2DF14" w:tentative="1">
      <w:start w:val="1"/>
      <w:numFmt w:val="bullet"/>
      <w:lvlText w:val="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</w:rPr>
    </w:lvl>
    <w:lvl w:ilvl="5" w:tplc="A7502714" w:tentative="1">
      <w:start w:val="1"/>
      <w:numFmt w:val="bullet"/>
      <w:lvlText w:val="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</w:rPr>
    </w:lvl>
    <w:lvl w:ilvl="6" w:tplc="A29A5692" w:tentative="1">
      <w:start w:val="1"/>
      <w:numFmt w:val="bullet"/>
      <w:lvlText w:val="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</w:rPr>
    </w:lvl>
    <w:lvl w:ilvl="7" w:tplc="70FCF46C" w:tentative="1">
      <w:start w:val="1"/>
      <w:numFmt w:val="bullet"/>
      <w:lvlText w:val="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</w:rPr>
    </w:lvl>
    <w:lvl w:ilvl="8" w:tplc="5E5EBB08" w:tentative="1">
      <w:start w:val="1"/>
      <w:numFmt w:val="bullet"/>
      <w:lvlText w:val="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</w:rPr>
    </w:lvl>
  </w:abstractNum>
  <w:abstractNum w:abstractNumId="2" w15:restartNumberingAfterBreak="0">
    <w:nsid w:val="0AD12432"/>
    <w:multiLevelType w:val="hybridMultilevel"/>
    <w:tmpl w:val="8B640070"/>
    <w:lvl w:ilvl="0" w:tplc="13B8FEA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5EA93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6C20CC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D6E696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60F95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283F6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EAFE1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30AC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EA148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CB353F"/>
    <w:multiLevelType w:val="hybridMultilevel"/>
    <w:tmpl w:val="D5641A94"/>
    <w:lvl w:ilvl="0" w:tplc="EE0CF15A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154C49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944BED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686E43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FE9E5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9A25B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5E4DB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1CCB1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54554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345592"/>
    <w:multiLevelType w:val="hybridMultilevel"/>
    <w:tmpl w:val="2004A5E0"/>
    <w:lvl w:ilvl="0" w:tplc="F53823B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6E5C5D96" w:tentative="1">
      <w:start w:val="1"/>
      <w:numFmt w:val="bullet"/>
      <w:lvlText w:val=""/>
      <w:lvlJc w:val="left"/>
      <w:pPr>
        <w:tabs>
          <w:tab w:val="num" w:pos="1350"/>
        </w:tabs>
        <w:ind w:left="1350" w:hanging="360"/>
      </w:pPr>
      <w:rPr>
        <w:rFonts w:ascii="Wingdings" w:hAnsi="Wingdings" w:hint="default"/>
      </w:rPr>
    </w:lvl>
    <w:lvl w:ilvl="2" w:tplc="BEC65544" w:tentative="1">
      <w:start w:val="1"/>
      <w:numFmt w:val="bullet"/>
      <w:lvlText w:val="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</w:rPr>
    </w:lvl>
    <w:lvl w:ilvl="3" w:tplc="A52AC0B0" w:tentative="1">
      <w:start w:val="1"/>
      <w:numFmt w:val="bullet"/>
      <w:lvlText w:val="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</w:rPr>
    </w:lvl>
    <w:lvl w:ilvl="4" w:tplc="D8F8221C" w:tentative="1">
      <w:start w:val="1"/>
      <w:numFmt w:val="bullet"/>
      <w:lvlText w:val="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</w:rPr>
    </w:lvl>
    <w:lvl w:ilvl="5" w:tplc="D5083742" w:tentative="1">
      <w:start w:val="1"/>
      <w:numFmt w:val="bullet"/>
      <w:lvlText w:val="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</w:rPr>
    </w:lvl>
    <w:lvl w:ilvl="6" w:tplc="64E40B26" w:tentative="1">
      <w:start w:val="1"/>
      <w:numFmt w:val="bullet"/>
      <w:lvlText w:val="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</w:rPr>
    </w:lvl>
    <w:lvl w:ilvl="7" w:tplc="192AD1A6" w:tentative="1">
      <w:start w:val="1"/>
      <w:numFmt w:val="bullet"/>
      <w:lvlText w:val="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</w:rPr>
    </w:lvl>
    <w:lvl w:ilvl="8" w:tplc="72BCFEA4" w:tentative="1">
      <w:start w:val="1"/>
      <w:numFmt w:val="bullet"/>
      <w:lvlText w:val="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</w:rPr>
    </w:lvl>
  </w:abstractNum>
  <w:abstractNum w:abstractNumId="5" w15:restartNumberingAfterBreak="0">
    <w:nsid w:val="233314B3"/>
    <w:multiLevelType w:val="hybridMultilevel"/>
    <w:tmpl w:val="9620C014"/>
    <w:lvl w:ilvl="0" w:tplc="34980152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2F8B89C" w:tentative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27C946A" w:tentative="1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345D0C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3F03548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59326E9C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3B88692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23EE6F4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32E9328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844475C"/>
    <w:multiLevelType w:val="hybridMultilevel"/>
    <w:tmpl w:val="BAC6D1FC"/>
    <w:lvl w:ilvl="0" w:tplc="521212A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B2C89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E475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C1A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57CE66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CDE212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A46DE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FE3A5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26C19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963790"/>
    <w:multiLevelType w:val="hybridMultilevel"/>
    <w:tmpl w:val="9928FA44"/>
    <w:lvl w:ilvl="0" w:tplc="C108DA9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B4491B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02A6B50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F4A828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D7E15A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36E07C7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9B04645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B9600CF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EA22BA40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6FC7295"/>
    <w:multiLevelType w:val="hybridMultilevel"/>
    <w:tmpl w:val="6FFEFAB0"/>
    <w:lvl w:ilvl="0" w:tplc="C3C268E6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B25CEF0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A4474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2F21AC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406DD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A2E240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00E6E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046BE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F0220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4C4E80"/>
    <w:multiLevelType w:val="hybridMultilevel"/>
    <w:tmpl w:val="86B8C8DE"/>
    <w:lvl w:ilvl="0" w:tplc="0409000B">
      <w:start w:val="1"/>
      <w:numFmt w:val="bullet"/>
      <w:lvlText w:val=""/>
      <w:lvlJc w:val="left"/>
      <w:pPr>
        <w:ind w:left="13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0" w15:restartNumberingAfterBreak="0">
    <w:nsid w:val="4C9B260A"/>
    <w:multiLevelType w:val="hybridMultilevel"/>
    <w:tmpl w:val="04D829B6"/>
    <w:lvl w:ilvl="0" w:tplc="93C8F9B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485AF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B28CE2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E47DE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37E35A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0A4FE3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7A35B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28636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A8231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3F1DD4"/>
    <w:multiLevelType w:val="hybridMultilevel"/>
    <w:tmpl w:val="F8128D60"/>
    <w:lvl w:ilvl="0" w:tplc="46188D1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F0FB5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21A98B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0648D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7C2E4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50C12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F7AD45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B8D42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02244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571061"/>
    <w:multiLevelType w:val="hybridMultilevel"/>
    <w:tmpl w:val="1514E790"/>
    <w:lvl w:ilvl="0" w:tplc="08666D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54E1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94C57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EC2ED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7B40E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38E80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2B239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B296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624C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38395707">
    <w:abstractNumId w:val="8"/>
  </w:num>
  <w:num w:numId="2" w16cid:durableId="1728143498">
    <w:abstractNumId w:val="9"/>
  </w:num>
  <w:num w:numId="3" w16cid:durableId="1388646954">
    <w:abstractNumId w:val="10"/>
  </w:num>
  <w:num w:numId="4" w16cid:durableId="2031949065">
    <w:abstractNumId w:val="12"/>
  </w:num>
  <w:num w:numId="5" w16cid:durableId="1881236825">
    <w:abstractNumId w:val="11"/>
  </w:num>
  <w:num w:numId="6" w16cid:durableId="420178733">
    <w:abstractNumId w:val="6"/>
  </w:num>
  <w:num w:numId="7" w16cid:durableId="216019423">
    <w:abstractNumId w:val="3"/>
  </w:num>
  <w:num w:numId="8" w16cid:durableId="1779174865">
    <w:abstractNumId w:val="1"/>
  </w:num>
  <w:num w:numId="9" w16cid:durableId="967668080">
    <w:abstractNumId w:val="4"/>
  </w:num>
  <w:num w:numId="10" w16cid:durableId="413169003">
    <w:abstractNumId w:val="0"/>
  </w:num>
  <w:num w:numId="11" w16cid:durableId="111822158">
    <w:abstractNumId w:val="5"/>
  </w:num>
  <w:num w:numId="12" w16cid:durableId="901405674">
    <w:abstractNumId w:val="2"/>
  </w:num>
  <w:num w:numId="13" w16cid:durableId="17686469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8CA"/>
    <w:rsid w:val="0007628A"/>
    <w:rsid w:val="000F61BC"/>
    <w:rsid w:val="001A64D6"/>
    <w:rsid w:val="001A6736"/>
    <w:rsid w:val="002B1A6B"/>
    <w:rsid w:val="004975D2"/>
    <w:rsid w:val="004D511A"/>
    <w:rsid w:val="00607F10"/>
    <w:rsid w:val="006239A2"/>
    <w:rsid w:val="006D68CA"/>
    <w:rsid w:val="007B7B74"/>
    <w:rsid w:val="007E474F"/>
    <w:rsid w:val="00871A21"/>
    <w:rsid w:val="008D7AE7"/>
    <w:rsid w:val="00A20952"/>
    <w:rsid w:val="00A44E0B"/>
    <w:rsid w:val="00AF54C4"/>
    <w:rsid w:val="00AF7011"/>
    <w:rsid w:val="00F567E9"/>
    <w:rsid w:val="00F61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79E5B"/>
  <w15:chartTrackingRefBased/>
  <w15:docId w15:val="{70D22293-05F9-42E2-A367-1CC45C0FA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68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39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39A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4D51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9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885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77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56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52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395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28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87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9722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5712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3997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8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0053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2593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190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04959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9669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5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5449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99565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1654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116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384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3155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8626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694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791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421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191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6590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614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5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0785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21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4049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851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2931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74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5256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8816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4545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1315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1785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0749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783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0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5100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0196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891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639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2976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78672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999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4442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529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31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4770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79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8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1606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5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521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9002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843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611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civiljungle.com/concrete-cure-time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1246</Words>
  <Characters>7105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yerriswamy kuruva</dc:creator>
  <cp:keywords/>
  <dc:description/>
  <cp:lastModifiedBy>yerriswamy kuruva</cp:lastModifiedBy>
  <cp:revision>17</cp:revision>
  <dcterms:created xsi:type="dcterms:W3CDTF">2024-02-16T06:41:00Z</dcterms:created>
  <dcterms:modified xsi:type="dcterms:W3CDTF">2024-02-16T07:28:00Z</dcterms:modified>
</cp:coreProperties>
</file>