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3BB5A" w14:textId="61E92F22" w:rsidR="00710B8E" w:rsidRPr="00DF0075" w:rsidRDefault="00B92E98" w:rsidP="00B92E98">
      <w:pPr>
        <w:spacing w:line="276" w:lineRule="auto"/>
        <w:rPr>
          <w:rFonts w:ascii="Arial" w:hAnsi="Arial" w:cs="Arial"/>
          <w:sz w:val="24"/>
          <w:szCs w:val="24"/>
        </w:rPr>
      </w:pPr>
      <w:r w:rsidRPr="00DF0075">
        <w:rPr>
          <w:rFonts w:ascii="Arial" w:hAnsi="Arial" w:cs="Arial"/>
          <w:sz w:val="24"/>
          <w:szCs w:val="24"/>
        </w:rPr>
        <w:t>CloudFront is a content delivery network, or CDN.</w:t>
      </w:r>
    </w:p>
    <w:p w14:paraId="600AEBD9" w14:textId="4421FC45" w:rsidR="00801EEC" w:rsidRPr="00DF0075" w:rsidRDefault="00B92E98" w:rsidP="00DF0075">
      <w:pPr>
        <w:spacing w:line="276" w:lineRule="auto"/>
        <w:rPr>
          <w:rFonts w:ascii="Arial" w:hAnsi="Arial" w:cs="Arial"/>
          <w:szCs w:val="22"/>
        </w:rPr>
      </w:pPr>
      <w:r w:rsidRPr="00DF0075">
        <w:rPr>
          <w:rFonts w:ascii="Arial" w:hAnsi="Arial" w:cs="Arial"/>
          <w:szCs w:val="22"/>
        </w:rPr>
        <w:t>It improves the read performance by caching the content of your website at the different edge locations. And because your content is cached all around the world, then your users all around the world will have a lower latency.</w:t>
      </w:r>
      <w:r w:rsidR="002367A6" w:rsidRPr="00DF0075">
        <w:rPr>
          <w:rFonts w:ascii="Arial" w:hAnsi="Arial" w:cs="Arial"/>
          <w:szCs w:val="22"/>
        </w:rPr>
        <w:br/>
      </w:r>
      <w:r w:rsidR="00D44F93" w:rsidRPr="00DF0075">
        <w:rPr>
          <w:rFonts w:ascii="Arial" w:hAnsi="Arial" w:cs="Arial"/>
          <w:szCs w:val="22"/>
        </w:rPr>
        <w:t xml:space="preserve">CloudFront is made of </w:t>
      </w:r>
      <w:r w:rsidR="00A73B80" w:rsidRPr="00DF0075">
        <w:rPr>
          <w:rFonts w:ascii="Arial" w:hAnsi="Arial" w:cs="Arial"/>
          <w:szCs w:val="22"/>
        </w:rPr>
        <w:t>310+</w:t>
      </w:r>
      <w:r w:rsidR="00D44F93" w:rsidRPr="00DF0075">
        <w:rPr>
          <w:rFonts w:ascii="Arial" w:hAnsi="Arial" w:cs="Arial"/>
          <w:szCs w:val="22"/>
        </w:rPr>
        <w:t xml:space="preserve"> Points of Presence globally, which correspond to the AWS edge locations around the world.</w:t>
      </w:r>
      <w:r w:rsidR="00801EEC" w:rsidRPr="00DF0075">
        <w:rPr>
          <w:rFonts w:ascii="Arial" w:hAnsi="Arial" w:cs="Arial"/>
          <w:szCs w:val="22"/>
        </w:rPr>
        <w:br/>
      </w:r>
      <w:r w:rsidR="00801EEC" w:rsidRPr="00DF0075">
        <w:rPr>
          <w:rFonts w:ascii="Arial" w:hAnsi="Arial" w:cs="Arial"/>
          <w:color w:val="16191F"/>
          <w:szCs w:val="22"/>
          <w:shd w:val="clear" w:color="auto" w:fill="FFFFFF"/>
        </w:rPr>
        <w:t>You also get increased reliability and availability because copies of your files (also known as </w:t>
      </w:r>
      <w:r w:rsidR="00801EEC" w:rsidRPr="00DF0075">
        <w:rPr>
          <w:rStyle w:val="Emphasis"/>
          <w:rFonts w:ascii="Arial" w:hAnsi="Arial" w:cs="Arial"/>
          <w:color w:val="16191F"/>
          <w:szCs w:val="22"/>
          <w:shd w:val="clear" w:color="auto" w:fill="FFFFFF"/>
        </w:rPr>
        <w:t>objects)</w:t>
      </w:r>
      <w:r w:rsidR="00801EEC" w:rsidRPr="00DF0075">
        <w:rPr>
          <w:rFonts w:ascii="Arial" w:hAnsi="Arial" w:cs="Arial"/>
          <w:color w:val="16191F"/>
          <w:szCs w:val="22"/>
          <w:shd w:val="clear" w:color="auto" w:fill="FFFFFF"/>
        </w:rPr>
        <w:t> are now held (or cached) in multiple edge locations around the world.</w:t>
      </w:r>
    </w:p>
    <w:p w14:paraId="54269077" w14:textId="6F488E01" w:rsidR="00B92E98" w:rsidRPr="00B92E98" w:rsidRDefault="00471B9D" w:rsidP="00B92E98">
      <w:pPr>
        <w:spacing w:line="276" w:lineRule="auto"/>
        <w:rPr>
          <w:rFonts w:ascii="Arial" w:hAnsi="Arial" w:cs="Arial"/>
          <w:szCs w:val="22"/>
        </w:rPr>
      </w:pPr>
      <w:r>
        <w:rPr>
          <w:noProof/>
        </w:rPr>
        <w:drawing>
          <wp:inline distT="0" distB="0" distL="0" distR="0" wp14:anchorId="6C68E495" wp14:editId="336ACF03">
            <wp:extent cx="5731510" cy="3223895"/>
            <wp:effectExtent l="0" t="0" r="2540" b="0"/>
            <wp:docPr id="4" name="Picture 4" descr="Amazon S3 + Amazon CloudFront: A Match Made in the Cloud | Networking &amp;amp;  Content 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mazon S3 + Amazon CloudFront: A Match Made in the Cloud | Networking &amp;amp;  Content Delive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6323574" w14:textId="7E49625B" w:rsidR="00471B9D" w:rsidRPr="00471B9D" w:rsidRDefault="00B013C0" w:rsidP="00471B9D">
      <w:pPr>
        <w:spacing w:line="276" w:lineRule="auto"/>
        <w:rPr>
          <w:rFonts w:ascii="Arial" w:hAnsi="Arial" w:cs="Arial"/>
          <w:sz w:val="28"/>
          <w:szCs w:val="24"/>
        </w:rPr>
      </w:pPr>
      <w:r w:rsidRPr="00471B9D">
        <w:rPr>
          <w:rFonts w:ascii="Arial" w:hAnsi="Arial" w:cs="Arial"/>
          <w:sz w:val="28"/>
          <w:szCs w:val="24"/>
        </w:rPr>
        <w:t>So,</w:t>
      </w:r>
      <w:r w:rsidR="00471B9D" w:rsidRPr="00471B9D">
        <w:rPr>
          <w:rFonts w:ascii="Arial" w:hAnsi="Arial" w:cs="Arial"/>
          <w:sz w:val="28"/>
          <w:szCs w:val="24"/>
        </w:rPr>
        <w:t xml:space="preserve"> at a high level, how does CloudFront work?</w:t>
      </w:r>
    </w:p>
    <w:p w14:paraId="0866B98A" w14:textId="384AB6D1" w:rsidR="00471B9D" w:rsidRDefault="00471B9D" w:rsidP="00DF0075">
      <w:pPr>
        <w:pStyle w:val="transcript--underline-cue--3osdw"/>
        <w:spacing w:before="0" w:beforeAutospacing="0" w:after="0" w:afterAutospacing="0" w:line="276" w:lineRule="auto"/>
        <w:rPr>
          <w:rFonts w:ascii="Arial" w:hAnsi="Arial" w:cs="Arial"/>
          <w:color w:val="1C1D1F"/>
          <w:sz w:val="22"/>
          <w:szCs w:val="22"/>
        </w:rPr>
      </w:pPr>
      <w:r w:rsidRPr="00471B9D">
        <w:rPr>
          <w:rFonts w:ascii="Arial" w:hAnsi="Arial" w:cs="Arial"/>
          <w:color w:val="1C1D1F"/>
          <w:sz w:val="22"/>
          <w:szCs w:val="22"/>
        </w:rPr>
        <w:t xml:space="preserve">We have the edge location all around the world. And then it will be connecting to </w:t>
      </w:r>
      <w:r w:rsidR="00F8088E">
        <w:rPr>
          <w:rFonts w:ascii="Arial" w:hAnsi="Arial" w:cs="Arial"/>
          <w:color w:val="1C1D1F"/>
          <w:sz w:val="22"/>
          <w:szCs w:val="22"/>
        </w:rPr>
        <w:t>the</w:t>
      </w:r>
      <w:r w:rsidRPr="00471B9D">
        <w:rPr>
          <w:rFonts w:ascii="Arial" w:hAnsi="Arial" w:cs="Arial"/>
          <w:color w:val="1C1D1F"/>
          <w:sz w:val="22"/>
          <w:szCs w:val="22"/>
        </w:rPr>
        <w:t xml:space="preserve"> origin. So would it be an S3 bucket, or an HTTP server. And when the client connects and does an HTTP request into your edge location, then the edge location will see if it has it in the cache. If it doesn't have it in the cache, then it will go to the origin to get the request result. And then, once you retrieve the result, it will be caching it into your local cache, so that if another client requests the same content</w:t>
      </w:r>
      <w:r w:rsidR="006A59F2">
        <w:rPr>
          <w:rFonts w:ascii="Arial" w:hAnsi="Arial" w:cs="Arial"/>
          <w:color w:val="1C1D1F"/>
          <w:sz w:val="22"/>
          <w:szCs w:val="22"/>
        </w:rPr>
        <w:t xml:space="preserve"> </w:t>
      </w:r>
      <w:r w:rsidRPr="00471B9D">
        <w:rPr>
          <w:rFonts w:ascii="Arial" w:hAnsi="Arial" w:cs="Arial"/>
          <w:color w:val="1C1D1F"/>
          <w:sz w:val="22"/>
          <w:szCs w:val="22"/>
        </w:rPr>
        <w:t xml:space="preserve">from the same edge location, then the edge location does not need to go to the origin. </w:t>
      </w:r>
    </w:p>
    <w:p w14:paraId="3BCD7380" w14:textId="1CC187CA" w:rsidR="00F8088E" w:rsidRPr="00F8088E" w:rsidRDefault="00B013C0" w:rsidP="00DF0075">
      <w:pPr>
        <w:spacing w:line="276" w:lineRule="auto"/>
        <w:rPr>
          <w:rFonts w:ascii="Arial" w:hAnsi="Arial" w:cs="Arial"/>
        </w:rPr>
      </w:pPr>
      <w:r w:rsidRPr="00F8088E">
        <w:rPr>
          <w:rFonts w:ascii="Arial" w:hAnsi="Arial" w:cs="Arial"/>
        </w:rPr>
        <w:t>So,</w:t>
      </w:r>
      <w:r w:rsidR="00F8088E" w:rsidRPr="00F8088E">
        <w:rPr>
          <w:rFonts w:ascii="Arial" w:hAnsi="Arial" w:cs="Arial"/>
        </w:rPr>
        <w:t xml:space="preserve"> this is amazing if you have static content that must be able to be available everywhere around the world.</w:t>
      </w:r>
    </w:p>
    <w:p w14:paraId="49C2074A" w14:textId="77A2BF38" w:rsidR="00B92E98" w:rsidRDefault="00471B9D" w:rsidP="00B92E98">
      <w:pPr>
        <w:spacing w:line="240" w:lineRule="auto"/>
      </w:pPr>
      <w:r>
        <w:rPr>
          <w:noProof/>
        </w:rPr>
        <w:drawing>
          <wp:inline distT="0" distB="0" distL="0" distR="0" wp14:anchorId="7323D437" wp14:editId="03A7B96A">
            <wp:extent cx="4762500" cy="1699392"/>
            <wp:effectExtent l="0" t="0" r="0" b="0"/>
            <wp:docPr id="2" name="Picture 2" descr="Resizing Images with Amazon CloudFront &amp;amp; Lambda@Edge | AWS CDN Blog |  Networking &amp;amp; Content 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izing Images with Amazon CloudFront &amp;amp; Lambda@Edge | AWS CDN Blog |  Networking &amp;amp; Content Delive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8742" cy="1719461"/>
                    </a:xfrm>
                    <a:prstGeom prst="rect">
                      <a:avLst/>
                    </a:prstGeom>
                    <a:noFill/>
                    <a:ln>
                      <a:noFill/>
                    </a:ln>
                  </pic:spPr>
                </pic:pic>
              </a:graphicData>
            </a:graphic>
          </wp:inline>
        </w:drawing>
      </w:r>
    </w:p>
    <w:p w14:paraId="487BA831" w14:textId="1FC7ED15" w:rsidR="00EA328C" w:rsidRDefault="00B167A5" w:rsidP="00EA328C">
      <w:pPr>
        <w:spacing w:line="276" w:lineRule="auto"/>
        <w:rPr>
          <w:rFonts w:ascii="Arial" w:hAnsi="Arial" w:cs="Arial"/>
        </w:rPr>
      </w:pPr>
      <w:r w:rsidRPr="00773DD8">
        <w:rPr>
          <w:rFonts w:ascii="Arial" w:hAnsi="Arial" w:cs="Arial"/>
        </w:rPr>
        <w:t>E.g.</w:t>
      </w:r>
      <w:r w:rsidR="00B10821" w:rsidRPr="00773DD8">
        <w:rPr>
          <w:rFonts w:ascii="Arial" w:hAnsi="Arial" w:cs="Arial"/>
        </w:rPr>
        <w:t xml:space="preserve"> - </w:t>
      </w:r>
      <w:r w:rsidR="00773DD8" w:rsidRPr="00773DD8">
        <w:rPr>
          <w:rFonts w:ascii="Arial" w:hAnsi="Arial" w:cs="Arial"/>
        </w:rPr>
        <w:t>The</w:t>
      </w:r>
      <w:r w:rsidR="00B10821" w:rsidRPr="00773DD8">
        <w:rPr>
          <w:rFonts w:ascii="Arial" w:hAnsi="Arial" w:cs="Arial"/>
        </w:rPr>
        <w:t xml:space="preserve"> users accessing the edge location in </w:t>
      </w:r>
      <w:r w:rsidR="00773DD8" w:rsidRPr="00773DD8">
        <w:rPr>
          <w:rFonts w:ascii="Arial" w:hAnsi="Arial" w:cs="Arial"/>
        </w:rPr>
        <w:t>across the globe</w:t>
      </w:r>
      <w:r w:rsidR="00B10821" w:rsidRPr="00773DD8">
        <w:rPr>
          <w:rFonts w:ascii="Arial" w:hAnsi="Arial" w:cs="Arial"/>
        </w:rPr>
        <w:t xml:space="preserve"> will get their content directly served</w:t>
      </w:r>
      <w:r w:rsidR="00773DD8" w:rsidRPr="00773DD8">
        <w:rPr>
          <w:rFonts w:ascii="Arial" w:hAnsi="Arial" w:cs="Arial"/>
        </w:rPr>
        <w:t xml:space="preserve"> </w:t>
      </w:r>
      <w:r w:rsidR="00B10821" w:rsidRPr="00773DD8">
        <w:rPr>
          <w:rFonts w:ascii="Arial" w:hAnsi="Arial" w:cs="Arial"/>
        </w:rPr>
        <w:t>through the edge location,</w:t>
      </w:r>
      <w:r w:rsidR="00773DD8" w:rsidRPr="00773DD8">
        <w:rPr>
          <w:rFonts w:ascii="Arial" w:hAnsi="Arial" w:cs="Arial"/>
        </w:rPr>
        <w:t xml:space="preserve"> </w:t>
      </w:r>
      <w:r w:rsidR="00B10821" w:rsidRPr="00773DD8">
        <w:rPr>
          <w:rFonts w:ascii="Arial" w:hAnsi="Arial" w:cs="Arial"/>
        </w:rPr>
        <w:t>but first the edge location will get it</w:t>
      </w:r>
      <w:r w:rsidR="00773DD8" w:rsidRPr="00773DD8">
        <w:rPr>
          <w:rFonts w:ascii="Arial" w:hAnsi="Arial" w:cs="Arial"/>
        </w:rPr>
        <w:t xml:space="preserve"> </w:t>
      </w:r>
      <w:r w:rsidR="00B10821" w:rsidRPr="00773DD8">
        <w:rPr>
          <w:rFonts w:ascii="Arial" w:hAnsi="Arial" w:cs="Arial"/>
        </w:rPr>
        <w:t>from the origin S3 bucket through the private network.</w:t>
      </w:r>
      <w:r w:rsidR="00773DD8" w:rsidRPr="00773DD8">
        <w:rPr>
          <w:rFonts w:ascii="Arial" w:hAnsi="Arial" w:cs="Arial"/>
        </w:rPr>
        <w:t xml:space="preserve"> </w:t>
      </w:r>
      <w:r w:rsidR="00B10821" w:rsidRPr="00773DD8">
        <w:rPr>
          <w:rFonts w:ascii="Arial" w:hAnsi="Arial" w:cs="Arial"/>
        </w:rPr>
        <w:t xml:space="preserve">And the S3 bucket will be secured using CloudFront's </w:t>
      </w:r>
      <w:r w:rsidR="00B013C0" w:rsidRPr="00773DD8">
        <w:rPr>
          <w:rFonts w:ascii="Arial" w:hAnsi="Arial" w:cs="Arial"/>
        </w:rPr>
        <w:t>OAI</w:t>
      </w:r>
      <w:r w:rsidR="00B013C0">
        <w:rPr>
          <w:rFonts w:ascii="Arial" w:hAnsi="Arial" w:cs="Arial"/>
        </w:rPr>
        <w:t xml:space="preserve"> (</w:t>
      </w:r>
      <w:r w:rsidR="00FB2C2E">
        <w:rPr>
          <w:rFonts w:ascii="Arial" w:hAnsi="Arial" w:cs="Arial"/>
        </w:rPr>
        <w:t>Original Access Identity)</w:t>
      </w:r>
      <w:r w:rsidR="00B10821" w:rsidRPr="00773DD8">
        <w:rPr>
          <w:rFonts w:ascii="Arial" w:hAnsi="Arial" w:cs="Arial"/>
        </w:rPr>
        <w:t>.</w:t>
      </w:r>
      <w:r w:rsidR="00FB2C2E">
        <w:rPr>
          <w:rFonts w:ascii="Arial" w:hAnsi="Arial" w:cs="Arial"/>
        </w:rPr>
        <w:t xml:space="preserve"> </w:t>
      </w:r>
      <w:r w:rsidR="00B013C0" w:rsidRPr="00773DD8">
        <w:rPr>
          <w:rFonts w:ascii="Arial" w:hAnsi="Arial" w:cs="Arial"/>
        </w:rPr>
        <w:t>So,</w:t>
      </w:r>
      <w:r w:rsidR="00B10821" w:rsidRPr="00773DD8">
        <w:rPr>
          <w:rFonts w:ascii="Arial" w:hAnsi="Arial" w:cs="Arial"/>
        </w:rPr>
        <w:t xml:space="preserve"> this is the same when we have a user</w:t>
      </w:r>
      <w:r w:rsidR="00773DD8">
        <w:rPr>
          <w:rFonts w:ascii="Arial" w:hAnsi="Arial" w:cs="Arial"/>
        </w:rPr>
        <w:t xml:space="preserve"> </w:t>
      </w:r>
      <w:r w:rsidR="00B10821" w:rsidRPr="00773DD8">
        <w:rPr>
          <w:rFonts w:ascii="Arial" w:hAnsi="Arial" w:cs="Arial"/>
        </w:rPr>
        <w:t xml:space="preserve">in </w:t>
      </w:r>
      <w:r w:rsidR="00773DD8" w:rsidRPr="00773DD8">
        <w:rPr>
          <w:rFonts w:ascii="Arial" w:hAnsi="Arial" w:cs="Arial"/>
        </w:rPr>
        <w:t>Australia</w:t>
      </w:r>
      <w:r w:rsidR="00B10821" w:rsidRPr="00773DD8">
        <w:rPr>
          <w:rFonts w:ascii="Arial" w:hAnsi="Arial" w:cs="Arial"/>
        </w:rPr>
        <w:t>, for example</w:t>
      </w:r>
      <w:r w:rsidR="00773DD8" w:rsidRPr="00773DD8">
        <w:rPr>
          <w:rFonts w:ascii="Arial" w:hAnsi="Arial" w:cs="Arial"/>
        </w:rPr>
        <w:t xml:space="preserve"> Sydney</w:t>
      </w:r>
      <w:r w:rsidR="00B10821" w:rsidRPr="00773DD8">
        <w:rPr>
          <w:rFonts w:ascii="Arial" w:hAnsi="Arial" w:cs="Arial"/>
        </w:rPr>
        <w:t>.</w:t>
      </w:r>
      <w:r w:rsidR="00773DD8" w:rsidRPr="00773DD8">
        <w:rPr>
          <w:rFonts w:ascii="Arial" w:hAnsi="Arial" w:cs="Arial"/>
        </w:rPr>
        <w:t xml:space="preserve"> </w:t>
      </w:r>
      <w:r w:rsidR="00B10821" w:rsidRPr="00773DD8">
        <w:rPr>
          <w:rFonts w:ascii="Arial" w:hAnsi="Arial" w:cs="Arial"/>
        </w:rPr>
        <w:t>Again, this will be another edge location,</w:t>
      </w:r>
      <w:r w:rsidR="00773DD8" w:rsidRPr="00773DD8">
        <w:rPr>
          <w:rFonts w:ascii="Arial" w:hAnsi="Arial" w:cs="Arial"/>
        </w:rPr>
        <w:t xml:space="preserve"> </w:t>
      </w:r>
      <w:r w:rsidR="00B10821" w:rsidRPr="00773DD8">
        <w:rPr>
          <w:rFonts w:ascii="Arial" w:hAnsi="Arial" w:cs="Arial"/>
        </w:rPr>
        <w:t xml:space="preserve">which will be serving users close to </w:t>
      </w:r>
      <w:r w:rsidR="00773DD8" w:rsidRPr="00773DD8">
        <w:rPr>
          <w:rFonts w:ascii="Arial" w:hAnsi="Arial" w:cs="Arial"/>
        </w:rPr>
        <w:t>Sydney</w:t>
      </w:r>
      <w:r w:rsidR="00B10821" w:rsidRPr="00773DD8">
        <w:rPr>
          <w:rFonts w:ascii="Arial" w:hAnsi="Arial" w:cs="Arial"/>
        </w:rPr>
        <w:t>.</w:t>
      </w:r>
      <w:r w:rsidR="00773DD8" w:rsidRPr="00773DD8">
        <w:rPr>
          <w:rFonts w:ascii="Arial" w:hAnsi="Arial" w:cs="Arial"/>
        </w:rPr>
        <w:t xml:space="preserve"> </w:t>
      </w:r>
      <w:r w:rsidR="00B10821" w:rsidRPr="00773DD8">
        <w:rPr>
          <w:rFonts w:ascii="Arial" w:hAnsi="Arial" w:cs="Arial"/>
        </w:rPr>
        <w:t>And then, it will be a private connection</w:t>
      </w:r>
      <w:r w:rsidR="00773DD8" w:rsidRPr="00773DD8">
        <w:rPr>
          <w:rFonts w:ascii="Arial" w:hAnsi="Arial" w:cs="Arial"/>
        </w:rPr>
        <w:t xml:space="preserve"> </w:t>
      </w:r>
      <w:r w:rsidR="00B10821" w:rsidRPr="00773DD8">
        <w:rPr>
          <w:rFonts w:ascii="Arial" w:hAnsi="Arial" w:cs="Arial"/>
        </w:rPr>
        <w:t>between your edge location and your S3 bucket, and so on.</w:t>
      </w:r>
      <w:r w:rsidR="00773DD8" w:rsidRPr="00773DD8">
        <w:rPr>
          <w:rFonts w:ascii="Arial" w:hAnsi="Arial" w:cs="Arial"/>
        </w:rPr>
        <w:t xml:space="preserve"> </w:t>
      </w:r>
      <w:r w:rsidR="00B013C0" w:rsidRPr="00773DD8">
        <w:rPr>
          <w:rFonts w:ascii="Arial" w:hAnsi="Arial" w:cs="Arial"/>
        </w:rPr>
        <w:t>So,</w:t>
      </w:r>
      <w:r w:rsidR="00B10821" w:rsidRPr="00773DD8">
        <w:rPr>
          <w:rFonts w:ascii="Arial" w:hAnsi="Arial" w:cs="Arial"/>
        </w:rPr>
        <w:t xml:space="preserve"> using CloudFront and the edge locations,</w:t>
      </w:r>
      <w:r w:rsidR="00773DD8" w:rsidRPr="00773DD8">
        <w:rPr>
          <w:rFonts w:ascii="Arial" w:hAnsi="Arial" w:cs="Arial"/>
        </w:rPr>
        <w:t xml:space="preserve"> </w:t>
      </w:r>
      <w:r w:rsidR="00B10821" w:rsidRPr="00773DD8">
        <w:rPr>
          <w:rFonts w:ascii="Arial" w:hAnsi="Arial" w:cs="Arial"/>
        </w:rPr>
        <w:t>we can see that the content of our S3 bucket</w:t>
      </w:r>
      <w:r w:rsidR="00773DD8" w:rsidRPr="00773DD8">
        <w:rPr>
          <w:rFonts w:ascii="Arial" w:hAnsi="Arial" w:cs="Arial"/>
        </w:rPr>
        <w:t xml:space="preserve"> </w:t>
      </w:r>
      <w:r w:rsidR="00B10821" w:rsidRPr="00773DD8">
        <w:rPr>
          <w:rFonts w:ascii="Arial" w:hAnsi="Arial" w:cs="Arial"/>
        </w:rPr>
        <w:t>in one region can be distributed all around the world</w:t>
      </w:r>
      <w:r w:rsidR="00773DD8" w:rsidRPr="00773DD8">
        <w:rPr>
          <w:rFonts w:ascii="Arial" w:hAnsi="Arial" w:cs="Arial"/>
        </w:rPr>
        <w:t xml:space="preserve"> </w:t>
      </w:r>
      <w:r w:rsidR="00B10821" w:rsidRPr="00773DD8">
        <w:rPr>
          <w:rFonts w:ascii="Arial" w:hAnsi="Arial" w:cs="Arial"/>
        </w:rPr>
        <w:t>through the edge locations or Points of Presence.</w:t>
      </w:r>
    </w:p>
    <w:p w14:paraId="4494FB5B" w14:textId="2B86F203" w:rsidR="00EA328C" w:rsidRPr="00B167A5" w:rsidRDefault="00EA328C" w:rsidP="00EA328C">
      <w:pPr>
        <w:spacing w:line="276" w:lineRule="auto"/>
        <w:rPr>
          <w:rFonts w:ascii="Arial" w:eastAsia="Times New Roman" w:hAnsi="Arial" w:cs="Arial"/>
          <w:color w:val="16191F"/>
          <w:kern w:val="36"/>
          <w:sz w:val="28"/>
          <w:szCs w:val="28"/>
          <w:lang w:eastAsia="en-IN" w:bidi="ar-SA"/>
        </w:rPr>
      </w:pPr>
      <w:r w:rsidRPr="00EA328C">
        <w:rPr>
          <w:rFonts w:ascii="Arial" w:eastAsia="Times New Roman" w:hAnsi="Arial" w:cs="Arial"/>
          <w:color w:val="16191F"/>
          <w:kern w:val="36"/>
          <w:sz w:val="28"/>
          <w:szCs w:val="28"/>
          <w:lang w:eastAsia="en-IN" w:bidi="ar-SA"/>
        </w:rPr>
        <w:t>CloudFront use cases</w:t>
      </w:r>
      <w:r w:rsidR="00B167A5">
        <w:rPr>
          <w:rFonts w:ascii="Arial" w:eastAsia="Times New Roman" w:hAnsi="Arial" w:cs="Arial"/>
          <w:color w:val="16191F"/>
          <w:kern w:val="36"/>
          <w:sz w:val="28"/>
          <w:szCs w:val="28"/>
          <w:lang w:eastAsia="en-IN" w:bidi="ar-SA"/>
        </w:rPr>
        <w:t xml:space="preserve"> -</w:t>
      </w:r>
    </w:p>
    <w:p w14:paraId="4C6EBF9A" w14:textId="51DF8663" w:rsidR="00B167A5" w:rsidRDefault="00EA328C" w:rsidP="00B167A5">
      <w:pPr>
        <w:spacing w:line="276" w:lineRule="auto"/>
        <w:rPr>
          <w:rFonts w:ascii="Arial" w:hAnsi="Arial" w:cs="Arial"/>
          <w:color w:val="16191F"/>
          <w:szCs w:val="22"/>
          <w:shd w:val="clear" w:color="auto" w:fill="FFFFFF"/>
        </w:rPr>
      </w:pPr>
      <w:r w:rsidRPr="00EA328C">
        <w:rPr>
          <w:rFonts w:ascii="Arial" w:hAnsi="Arial" w:cs="Arial"/>
          <w:szCs w:val="22"/>
        </w:rPr>
        <w:t xml:space="preserve">Accelerate static website content delivery - </w:t>
      </w:r>
      <w:r w:rsidRPr="00EA328C">
        <w:rPr>
          <w:rFonts w:ascii="Arial" w:hAnsi="Arial" w:cs="Arial"/>
          <w:color w:val="16191F"/>
          <w:szCs w:val="22"/>
          <w:shd w:val="clear" w:color="auto" w:fill="FFFFFF"/>
        </w:rPr>
        <w:t xml:space="preserve">CloudFront can speed up the delivery of your static </w:t>
      </w:r>
      <w:r w:rsidR="00004D22" w:rsidRPr="00EA328C">
        <w:rPr>
          <w:rFonts w:ascii="Arial" w:hAnsi="Arial" w:cs="Arial"/>
          <w:color w:val="16191F"/>
          <w:szCs w:val="22"/>
          <w:shd w:val="clear" w:color="auto" w:fill="FFFFFF"/>
        </w:rPr>
        <w:t>content (</w:t>
      </w:r>
      <w:r w:rsidRPr="00EA328C">
        <w:rPr>
          <w:rFonts w:ascii="Arial" w:hAnsi="Arial" w:cs="Arial"/>
          <w:color w:val="16191F"/>
          <w:szCs w:val="22"/>
          <w:shd w:val="clear" w:color="auto" w:fill="FFFFFF"/>
        </w:rPr>
        <w:t>HTML,</w:t>
      </w:r>
      <w:r w:rsidR="00004D22">
        <w:rPr>
          <w:rFonts w:ascii="Arial" w:hAnsi="Arial" w:cs="Arial"/>
          <w:color w:val="16191F"/>
          <w:szCs w:val="22"/>
          <w:shd w:val="clear" w:color="auto" w:fill="FFFFFF"/>
        </w:rPr>
        <w:t xml:space="preserve"> </w:t>
      </w:r>
      <w:r w:rsidRPr="00EA328C">
        <w:rPr>
          <w:rFonts w:ascii="Arial" w:hAnsi="Arial" w:cs="Arial"/>
          <w:color w:val="16191F"/>
          <w:szCs w:val="22"/>
          <w:shd w:val="clear" w:color="auto" w:fill="FFFFFF"/>
        </w:rPr>
        <w:t>Style Sheet, JS, Images).</w:t>
      </w:r>
    </w:p>
    <w:p w14:paraId="1220CEEC" w14:textId="51771C6E" w:rsidR="00B167A5" w:rsidRDefault="00EA328C" w:rsidP="00B167A5">
      <w:pPr>
        <w:spacing w:line="276" w:lineRule="auto"/>
        <w:rPr>
          <w:rFonts w:ascii="Arial" w:hAnsi="Arial" w:cs="Arial"/>
          <w:szCs w:val="22"/>
        </w:rPr>
      </w:pPr>
      <w:r w:rsidRPr="00EA328C">
        <w:rPr>
          <w:rFonts w:ascii="Arial" w:hAnsi="Arial" w:cs="Arial"/>
          <w:szCs w:val="22"/>
        </w:rPr>
        <w:t>Serve video on demand or live streaming video - For video streaming, you can use CloudFront to stream in common formats such as MPEG DASH, Apple HLS, Microsoft Smooth Streaming and also for Broadcasting live stream</w:t>
      </w:r>
    </w:p>
    <w:p w14:paraId="42C96139" w14:textId="618A7669" w:rsidR="00B167A5" w:rsidRDefault="00EA328C" w:rsidP="00B167A5">
      <w:pPr>
        <w:spacing w:line="276" w:lineRule="auto"/>
        <w:rPr>
          <w:rFonts w:ascii="Arial" w:hAnsi="Arial" w:cs="Arial"/>
          <w:szCs w:val="22"/>
        </w:rPr>
      </w:pPr>
      <w:r w:rsidRPr="00EA328C">
        <w:rPr>
          <w:rFonts w:ascii="Arial" w:hAnsi="Arial" w:cs="Arial"/>
          <w:szCs w:val="22"/>
        </w:rPr>
        <w:t>Encrypt specific fields throughout system processing</w:t>
      </w:r>
      <w:r w:rsidR="00B167A5">
        <w:rPr>
          <w:rFonts w:ascii="Arial" w:hAnsi="Arial" w:cs="Arial"/>
          <w:szCs w:val="22"/>
        </w:rPr>
        <w:t>.</w:t>
      </w:r>
    </w:p>
    <w:p w14:paraId="0B648E68" w14:textId="17ED7ACE" w:rsidR="00EA328C" w:rsidRPr="00EA328C" w:rsidRDefault="00EA328C" w:rsidP="00B167A5">
      <w:pPr>
        <w:spacing w:line="276" w:lineRule="auto"/>
        <w:rPr>
          <w:rFonts w:ascii="Arial" w:hAnsi="Arial" w:cs="Arial"/>
          <w:szCs w:val="22"/>
        </w:rPr>
      </w:pPr>
      <w:r w:rsidRPr="00B167A5">
        <w:rPr>
          <w:rFonts w:ascii="Arial" w:hAnsi="Arial" w:cs="Arial"/>
          <w:szCs w:val="22"/>
        </w:rPr>
        <w:t>Customize at the edge</w:t>
      </w:r>
      <w:r w:rsidR="00B167A5" w:rsidRPr="00B167A5">
        <w:rPr>
          <w:rFonts w:ascii="Arial" w:hAnsi="Arial" w:cs="Arial"/>
          <w:szCs w:val="22"/>
        </w:rPr>
        <w:t xml:space="preserve"> -</w:t>
      </w:r>
      <w:r w:rsidR="00B167A5" w:rsidRPr="00B167A5">
        <w:rPr>
          <w:rFonts w:ascii="Arial" w:hAnsi="Arial" w:cs="Arial"/>
          <w:color w:val="16191F"/>
          <w:shd w:val="clear" w:color="auto" w:fill="FFFFFF"/>
        </w:rPr>
        <w:t xml:space="preserve"> Running serverless code at the edge opens up a number of possibilities for customizing the content and experience for viewers, at reduced latency</w:t>
      </w:r>
    </w:p>
    <w:p w14:paraId="32A5B6A4" w14:textId="1A5C7C95" w:rsidR="00EA328C" w:rsidRDefault="00EA328C" w:rsidP="00773DD8">
      <w:pPr>
        <w:spacing w:line="276" w:lineRule="auto"/>
        <w:rPr>
          <w:rFonts w:ascii="Arial" w:hAnsi="Arial" w:cs="Arial"/>
        </w:rPr>
      </w:pPr>
    </w:p>
    <w:p w14:paraId="69243326" w14:textId="77777777" w:rsidR="00EA328C" w:rsidRPr="00773DD8" w:rsidRDefault="00EA328C" w:rsidP="00773DD8">
      <w:pPr>
        <w:spacing w:line="276" w:lineRule="auto"/>
        <w:rPr>
          <w:rFonts w:ascii="Arial" w:hAnsi="Arial" w:cs="Arial"/>
        </w:rPr>
      </w:pPr>
    </w:p>
    <w:p w14:paraId="398EC347" w14:textId="77777777" w:rsidR="00B10821" w:rsidRPr="00B92E98" w:rsidRDefault="00B10821" w:rsidP="00B92E98">
      <w:pPr>
        <w:spacing w:line="240" w:lineRule="auto"/>
      </w:pPr>
    </w:p>
    <w:sectPr w:rsidR="00B10821" w:rsidRPr="00B92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E98"/>
    <w:rsid w:val="00004D22"/>
    <w:rsid w:val="00222C19"/>
    <w:rsid w:val="002367A6"/>
    <w:rsid w:val="00356444"/>
    <w:rsid w:val="00471B9D"/>
    <w:rsid w:val="006A59F2"/>
    <w:rsid w:val="00710B8E"/>
    <w:rsid w:val="00773DD8"/>
    <w:rsid w:val="007B19E1"/>
    <w:rsid w:val="00801EEC"/>
    <w:rsid w:val="00A73B80"/>
    <w:rsid w:val="00B013C0"/>
    <w:rsid w:val="00B10821"/>
    <w:rsid w:val="00B167A5"/>
    <w:rsid w:val="00B92E98"/>
    <w:rsid w:val="00CA3C33"/>
    <w:rsid w:val="00D44F93"/>
    <w:rsid w:val="00DF0075"/>
    <w:rsid w:val="00EA328C"/>
    <w:rsid w:val="00F8088E"/>
    <w:rsid w:val="00FB2C2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30F5"/>
  <w15:chartTrackingRefBased/>
  <w15:docId w15:val="{C11E3ADE-7FE8-4659-B8F3-E1FB25AA6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32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paragraph" w:styleId="Heading2">
    <w:name w:val="heading 2"/>
    <w:basedOn w:val="Normal"/>
    <w:next w:val="Normal"/>
    <w:link w:val="Heading2Char"/>
    <w:uiPriority w:val="9"/>
    <w:semiHidden/>
    <w:unhideWhenUsed/>
    <w:qFormat/>
    <w:rsid w:val="00EA328C"/>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3osdw">
    <w:name w:val="transcript--underline-cue--3osdw"/>
    <w:basedOn w:val="Normal"/>
    <w:rsid w:val="00B92E98"/>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transcript--highlight-cue--1begq">
    <w:name w:val="transcript--highlight-cue--1begq"/>
    <w:basedOn w:val="DefaultParagraphFont"/>
    <w:rsid w:val="00B92E98"/>
  </w:style>
  <w:style w:type="character" w:styleId="Emphasis">
    <w:name w:val="Emphasis"/>
    <w:basedOn w:val="DefaultParagraphFont"/>
    <w:uiPriority w:val="20"/>
    <w:qFormat/>
    <w:rsid w:val="00801EEC"/>
    <w:rPr>
      <w:i/>
      <w:iCs/>
    </w:rPr>
  </w:style>
  <w:style w:type="character" w:customStyle="1" w:styleId="Heading1Char">
    <w:name w:val="Heading 1 Char"/>
    <w:basedOn w:val="DefaultParagraphFont"/>
    <w:link w:val="Heading1"/>
    <w:uiPriority w:val="9"/>
    <w:rsid w:val="00EA328C"/>
    <w:rPr>
      <w:rFonts w:ascii="Times New Roman" w:eastAsia="Times New Roman" w:hAnsi="Times New Roman" w:cs="Times New Roman"/>
      <w:b/>
      <w:bCs/>
      <w:kern w:val="36"/>
      <w:sz w:val="48"/>
      <w:szCs w:val="48"/>
      <w:lang w:eastAsia="en-IN" w:bidi="ar-SA"/>
    </w:rPr>
  </w:style>
  <w:style w:type="character" w:customStyle="1" w:styleId="Heading2Char">
    <w:name w:val="Heading 2 Char"/>
    <w:basedOn w:val="DefaultParagraphFont"/>
    <w:link w:val="Heading2"/>
    <w:uiPriority w:val="9"/>
    <w:semiHidden/>
    <w:rsid w:val="00EA328C"/>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733478">
      <w:bodyDiv w:val="1"/>
      <w:marLeft w:val="0"/>
      <w:marRight w:val="0"/>
      <w:marTop w:val="0"/>
      <w:marBottom w:val="0"/>
      <w:divBdr>
        <w:top w:val="none" w:sz="0" w:space="0" w:color="auto"/>
        <w:left w:val="none" w:sz="0" w:space="0" w:color="auto"/>
        <w:bottom w:val="none" w:sz="0" w:space="0" w:color="auto"/>
        <w:right w:val="none" w:sz="0" w:space="0" w:color="auto"/>
      </w:divBdr>
      <w:divsChild>
        <w:div w:id="2040625353">
          <w:marLeft w:val="0"/>
          <w:marRight w:val="0"/>
          <w:marTop w:val="0"/>
          <w:marBottom w:val="0"/>
          <w:divBdr>
            <w:top w:val="none" w:sz="0" w:space="0" w:color="auto"/>
            <w:left w:val="none" w:sz="0" w:space="0" w:color="auto"/>
            <w:bottom w:val="none" w:sz="0" w:space="0" w:color="auto"/>
            <w:right w:val="none" w:sz="0" w:space="0" w:color="auto"/>
          </w:divBdr>
        </w:div>
        <w:div w:id="1579050945">
          <w:marLeft w:val="0"/>
          <w:marRight w:val="0"/>
          <w:marTop w:val="0"/>
          <w:marBottom w:val="0"/>
          <w:divBdr>
            <w:top w:val="none" w:sz="0" w:space="0" w:color="auto"/>
            <w:left w:val="none" w:sz="0" w:space="0" w:color="auto"/>
            <w:bottom w:val="none" w:sz="0" w:space="0" w:color="auto"/>
            <w:right w:val="none" w:sz="0" w:space="0" w:color="auto"/>
          </w:divBdr>
        </w:div>
      </w:divsChild>
    </w:div>
    <w:div w:id="443766918">
      <w:bodyDiv w:val="1"/>
      <w:marLeft w:val="0"/>
      <w:marRight w:val="0"/>
      <w:marTop w:val="0"/>
      <w:marBottom w:val="0"/>
      <w:divBdr>
        <w:top w:val="none" w:sz="0" w:space="0" w:color="auto"/>
        <w:left w:val="none" w:sz="0" w:space="0" w:color="auto"/>
        <w:bottom w:val="none" w:sz="0" w:space="0" w:color="auto"/>
        <w:right w:val="none" w:sz="0" w:space="0" w:color="auto"/>
      </w:divBdr>
      <w:divsChild>
        <w:div w:id="1548057117">
          <w:marLeft w:val="0"/>
          <w:marRight w:val="0"/>
          <w:marTop w:val="0"/>
          <w:marBottom w:val="0"/>
          <w:divBdr>
            <w:top w:val="none" w:sz="0" w:space="0" w:color="auto"/>
            <w:left w:val="none" w:sz="0" w:space="0" w:color="auto"/>
            <w:bottom w:val="none" w:sz="0" w:space="0" w:color="auto"/>
            <w:right w:val="none" w:sz="0" w:space="0" w:color="auto"/>
          </w:divBdr>
        </w:div>
        <w:div w:id="1538473148">
          <w:marLeft w:val="0"/>
          <w:marRight w:val="0"/>
          <w:marTop w:val="0"/>
          <w:marBottom w:val="0"/>
          <w:divBdr>
            <w:top w:val="none" w:sz="0" w:space="0" w:color="auto"/>
            <w:left w:val="none" w:sz="0" w:space="0" w:color="auto"/>
            <w:bottom w:val="none" w:sz="0" w:space="0" w:color="auto"/>
            <w:right w:val="none" w:sz="0" w:space="0" w:color="auto"/>
          </w:divBdr>
        </w:div>
        <w:div w:id="173031878">
          <w:marLeft w:val="0"/>
          <w:marRight w:val="0"/>
          <w:marTop w:val="0"/>
          <w:marBottom w:val="0"/>
          <w:divBdr>
            <w:top w:val="none" w:sz="0" w:space="0" w:color="auto"/>
            <w:left w:val="none" w:sz="0" w:space="0" w:color="auto"/>
            <w:bottom w:val="none" w:sz="0" w:space="0" w:color="auto"/>
            <w:right w:val="none" w:sz="0" w:space="0" w:color="auto"/>
          </w:divBdr>
        </w:div>
        <w:div w:id="1754817275">
          <w:marLeft w:val="0"/>
          <w:marRight w:val="0"/>
          <w:marTop w:val="0"/>
          <w:marBottom w:val="0"/>
          <w:divBdr>
            <w:top w:val="none" w:sz="0" w:space="0" w:color="auto"/>
            <w:left w:val="none" w:sz="0" w:space="0" w:color="auto"/>
            <w:bottom w:val="none" w:sz="0" w:space="0" w:color="auto"/>
            <w:right w:val="none" w:sz="0" w:space="0" w:color="auto"/>
          </w:divBdr>
        </w:div>
        <w:div w:id="1402751753">
          <w:marLeft w:val="0"/>
          <w:marRight w:val="0"/>
          <w:marTop w:val="0"/>
          <w:marBottom w:val="0"/>
          <w:divBdr>
            <w:top w:val="none" w:sz="0" w:space="0" w:color="auto"/>
            <w:left w:val="none" w:sz="0" w:space="0" w:color="auto"/>
            <w:bottom w:val="none" w:sz="0" w:space="0" w:color="auto"/>
            <w:right w:val="none" w:sz="0" w:space="0" w:color="auto"/>
          </w:divBdr>
        </w:div>
        <w:div w:id="1101531489">
          <w:marLeft w:val="0"/>
          <w:marRight w:val="0"/>
          <w:marTop w:val="0"/>
          <w:marBottom w:val="0"/>
          <w:divBdr>
            <w:top w:val="none" w:sz="0" w:space="0" w:color="auto"/>
            <w:left w:val="none" w:sz="0" w:space="0" w:color="auto"/>
            <w:bottom w:val="none" w:sz="0" w:space="0" w:color="auto"/>
            <w:right w:val="none" w:sz="0" w:space="0" w:color="auto"/>
          </w:divBdr>
        </w:div>
        <w:div w:id="1413746053">
          <w:marLeft w:val="0"/>
          <w:marRight w:val="0"/>
          <w:marTop w:val="0"/>
          <w:marBottom w:val="0"/>
          <w:divBdr>
            <w:top w:val="none" w:sz="0" w:space="0" w:color="auto"/>
            <w:left w:val="none" w:sz="0" w:space="0" w:color="auto"/>
            <w:bottom w:val="none" w:sz="0" w:space="0" w:color="auto"/>
            <w:right w:val="none" w:sz="0" w:space="0" w:color="auto"/>
          </w:divBdr>
        </w:div>
        <w:div w:id="962661448">
          <w:marLeft w:val="0"/>
          <w:marRight w:val="0"/>
          <w:marTop w:val="0"/>
          <w:marBottom w:val="0"/>
          <w:divBdr>
            <w:top w:val="none" w:sz="0" w:space="0" w:color="auto"/>
            <w:left w:val="none" w:sz="0" w:space="0" w:color="auto"/>
            <w:bottom w:val="none" w:sz="0" w:space="0" w:color="auto"/>
            <w:right w:val="none" w:sz="0" w:space="0" w:color="auto"/>
          </w:divBdr>
        </w:div>
        <w:div w:id="584917042">
          <w:marLeft w:val="0"/>
          <w:marRight w:val="0"/>
          <w:marTop w:val="0"/>
          <w:marBottom w:val="0"/>
          <w:divBdr>
            <w:top w:val="none" w:sz="0" w:space="0" w:color="auto"/>
            <w:left w:val="none" w:sz="0" w:space="0" w:color="auto"/>
            <w:bottom w:val="none" w:sz="0" w:space="0" w:color="auto"/>
            <w:right w:val="none" w:sz="0" w:space="0" w:color="auto"/>
          </w:divBdr>
        </w:div>
        <w:div w:id="761023890">
          <w:marLeft w:val="0"/>
          <w:marRight w:val="0"/>
          <w:marTop w:val="0"/>
          <w:marBottom w:val="0"/>
          <w:divBdr>
            <w:top w:val="none" w:sz="0" w:space="0" w:color="auto"/>
            <w:left w:val="none" w:sz="0" w:space="0" w:color="auto"/>
            <w:bottom w:val="none" w:sz="0" w:space="0" w:color="auto"/>
            <w:right w:val="none" w:sz="0" w:space="0" w:color="auto"/>
          </w:divBdr>
        </w:div>
        <w:div w:id="2066950284">
          <w:marLeft w:val="0"/>
          <w:marRight w:val="0"/>
          <w:marTop w:val="0"/>
          <w:marBottom w:val="0"/>
          <w:divBdr>
            <w:top w:val="none" w:sz="0" w:space="0" w:color="auto"/>
            <w:left w:val="none" w:sz="0" w:space="0" w:color="auto"/>
            <w:bottom w:val="none" w:sz="0" w:space="0" w:color="auto"/>
            <w:right w:val="none" w:sz="0" w:space="0" w:color="auto"/>
          </w:divBdr>
        </w:div>
        <w:div w:id="613243788">
          <w:marLeft w:val="0"/>
          <w:marRight w:val="0"/>
          <w:marTop w:val="0"/>
          <w:marBottom w:val="0"/>
          <w:divBdr>
            <w:top w:val="none" w:sz="0" w:space="0" w:color="auto"/>
            <w:left w:val="none" w:sz="0" w:space="0" w:color="auto"/>
            <w:bottom w:val="none" w:sz="0" w:space="0" w:color="auto"/>
            <w:right w:val="none" w:sz="0" w:space="0" w:color="auto"/>
          </w:divBdr>
        </w:div>
        <w:div w:id="724527830">
          <w:marLeft w:val="0"/>
          <w:marRight w:val="0"/>
          <w:marTop w:val="0"/>
          <w:marBottom w:val="0"/>
          <w:divBdr>
            <w:top w:val="none" w:sz="0" w:space="0" w:color="auto"/>
            <w:left w:val="none" w:sz="0" w:space="0" w:color="auto"/>
            <w:bottom w:val="none" w:sz="0" w:space="0" w:color="auto"/>
            <w:right w:val="none" w:sz="0" w:space="0" w:color="auto"/>
          </w:divBdr>
        </w:div>
        <w:div w:id="764301350">
          <w:marLeft w:val="0"/>
          <w:marRight w:val="0"/>
          <w:marTop w:val="0"/>
          <w:marBottom w:val="0"/>
          <w:divBdr>
            <w:top w:val="none" w:sz="0" w:space="0" w:color="auto"/>
            <w:left w:val="none" w:sz="0" w:space="0" w:color="auto"/>
            <w:bottom w:val="none" w:sz="0" w:space="0" w:color="auto"/>
            <w:right w:val="none" w:sz="0" w:space="0" w:color="auto"/>
          </w:divBdr>
        </w:div>
        <w:div w:id="1931547568">
          <w:marLeft w:val="0"/>
          <w:marRight w:val="0"/>
          <w:marTop w:val="0"/>
          <w:marBottom w:val="0"/>
          <w:divBdr>
            <w:top w:val="none" w:sz="0" w:space="0" w:color="auto"/>
            <w:left w:val="none" w:sz="0" w:space="0" w:color="auto"/>
            <w:bottom w:val="none" w:sz="0" w:space="0" w:color="auto"/>
            <w:right w:val="none" w:sz="0" w:space="0" w:color="auto"/>
          </w:divBdr>
        </w:div>
        <w:div w:id="1643269072">
          <w:marLeft w:val="0"/>
          <w:marRight w:val="0"/>
          <w:marTop w:val="0"/>
          <w:marBottom w:val="0"/>
          <w:divBdr>
            <w:top w:val="none" w:sz="0" w:space="0" w:color="auto"/>
            <w:left w:val="none" w:sz="0" w:space="0" w:color="auto"/>
            <w:bottom w:val="none" w:sz="0" w:space="0" w:color="auto"/>
            <w:right w:val="none" w:sz="0" w:space="0" w:color="auto"/>
          </w:divBdr>
        </w:div>
        <w:div w:id="59519307">
          <w:marLeft w:val="0"/>
          <w:marRight w:val="0"/>
          <w:marTop w:val="0"/>
          <w:marBottom w:val="0"/>
          <w:divBdr>
            <w:top w:val="none" w:sz="0" w:space="0" w:color="auto"/>
            <w:left w:val="none" w:sz="0" w:space="0" w:color="auto"/>
            <w:bottom w:val="none" w:sz="0" w:space="0" w:color="auto"/>
            <w:right w:val="none" w:sz="0" w:space="0" w:color="auto"/>
          </w:divBdr>
        </w:div>
      </w:divsChild>
    </w:div>
    <w:div w:id="833759035">
      <w:bodyDiv w:val="1"/>
      <w:marLeft w:val="0"/>
      <w:marRight w:val="0"/>
      <w:marTop w:val="0"/>
      <w:marBottom w:val="0"/>
      <w:divBdr>
        <w:top w:val="none" w:sz="0" w:space="0" w:color="auto"/>
        <w:left w:val="none" w:sz="0" w:space="0" w:color="auto"/>
        <w:bottom w:val="none" w:sz="0" w:space="0" w:color="auto"/>
        <w:right w:val="none" w:sz="0" w:space="0" w:color="auto"/>
      </w:divBdr>
      <w:divsChild>
        <w:div w:id="718238839">
          <w:marLeft w:val="0"/>
          <w:marRight w:val="0"/>
          <w:marTop w:val="0"/>
          <w:marBottom w:val="0"/>
          <w:divBdr>
            <w:top w:val="none" w:sz="0" w:space="0" w:color="auto"/>
            <w:left w:val="none" w:sz="0" w:space="0" w:color="auto"/>
            <w:bottom w:val="none" w:sz="0" w:space="0" w:color="auto"/>
            <w:right w:val="none" w:sz="0" w:space="0" w:color="auto"/>
          </w:divBdr>
        </w:div>
        <w:div w:id="481965019">
          <w:marLeft w:val="0"/>
          <w:marRight w:val="0"/>
          <w:marTop w:val="0"/>
          <w:marBottom w:val="0"/>
          <w:divBdr>
            <w:top w:val="none" w:sz="0" w:space="0" w:color="auto"/>
            <w:left w:val="none" w:sz="0" w:space="0" w:color="auto"/>
            <w:bottom w:val="none" w:sz="0" w:space="0" w:color="auto"/>
            <w:right w:val="none" w:sz="0" w:space="0" w:color="auto"/>
          </w:divBdr>
        </w:div>
        <w:div w:id="2046254296">
          <w:marLeft w:val="0"/>
          <w:marRight w:val="0"/>
          <w:marTop w:val="0"/>
          <w:marBottom w:val="0"/>
          <w:divBdr>
            <w:top w:val="none" w:sz="0" w:space="0" w:color="auto"/>
            <w:left w:val="none" w:sz="0" w:space="0" w:color="auto"/>
            <w:bottom w:val="none" w:sz="0" w:space="0" w:color="auto"/>
            <w:right w:val="none" w:sz="0" w:space="0" w:color="auto"/>
          </w:divBdr>
        </w:div>
        <w:div w:id="1707219805">
          <w:marLeft w:val="0"/>
          <w:marRight w:val="0"/>
          <w:marTop w:val="0"/>
          <w:marBottom w:val="0"/>
          <w:divBdr>
            <w:top w:val="none" w:sz="0" w:space="0" w:color="auto"/>
            <w:left w:val="none" w:sz="0" w:space="0" w:color="auto"/>
            <w:bottom w:val="none" w:sz="0" w:space="0" w:color="auto"/>
            <w:right w:val="none" w:sz="0" w:space="0" w:color="auto"/>
          </w:divBdr>
        </w:div>
        <w:div w:id="1565138602">
          <w:marLeft w:val="0"/>
          <w:marRight w:val="0"/>
          <w:marTop w:val="0"/>
          <w:marBottom w:val="0"/>
          <w:divBdr>
            <w:top w:val="none" w:sz="0" w:space="0" w:color="auto"/>
            <w:left w:val="none" w:sz="0" w:space="0" w:color="auto"/>
            <w:bottom w:val="none" w:sz="0" w:space="0" w:color="auto"/>
            <w:right w:val="none" w:sz="0" w:space="0" w:color="auto"/>
          </w:divBdr>
        </w:div>
        <w:div w:id="1722754144">
          <w:marLeft w:val="0"/>
          <w:marRight w:val="0"/>
          <w:marTop w:val="0"/>
          <w:marBottom w:val="0"/>
          <w:divBdr>
            <w:top w:val="none" w:sz="0" w:space="0" w:color="auto"/>
            <w:left w:val="none" w:sz="0" w:space="0" w:color="auto"/>
            <w:bottom w:val="none" w:sz="0" w:space="0" w:color="auto"/>
            <w:right w:val="none" w:sz="0" w:space="0" w:color="auto"/>
          </w:divBdr>
        </w:div>
        <w:div w:id="289552410">
          <w:marLeft w:val="0"/>
          <w:marRight w:val="0"/>
          <w:marTop w:val="0"/>
          <w:marBottom w:val="0"/>
          <w:divBdr>
            <w:top w:val="none" w:sz="0" w:space="0" w:color="auto"/>
            <w:left w:val="none" w:sz="0" w:space="0" w:color="auto"/>
            <w:bottom w:val="none" w:sz="0" w:space="0" w:color="auto"/>
            <w:right w:val="none" w:sz="0" w:space="0" w:color="auto"/>
          </w:divBdr>
        </w:div>
        <w:div w:id="1462069181">
          <w:marLeft w:val="0"/>
          <w:marRight w:val="0"/>
          <w:marTop w:val="0"/>
          <w:marBottom w:val="0"/>
          <w:divBdr>
            <w:top w:val="none" w:sz="0" w:space="0" w:color="auto"/>
            <w:left w:val="none" w:sz="0" w:space="0" w:color="auto"/>
            <w:bottom w:val="none" w:sz="0" w:space="0" w:color="auto"/>
            <w:right w:val="none" w:sz="0" w:space="0" w:color="auto"/>
          </w:divBdr>
        </w:div>
        <w:div w:id="1865708211">
          <w:marLeft w:val="0"/>
          <w:marRight w:val="0"/>
          <w:marTop w:val="0"/>
          <w:marBottom w:val="0"/>
          <w:divBdr>
            <w:top w:val="none" w:sz="0" w:space="0" w:color="auto"/>
            <w:left w:val="none" w:sz="0" w:space="0" w:color="auto"/>
            <w:bottom w:val="none" w:sz="0" w:space="0" w:color="auto"/>
            <w:right w:val="none" w:sz="0" w:space="0" w:color="auto"/>
          </w:divBdr>
        </w:div>
        <w:div w:id="1466924241">
          <w:marLeft w:val="0"/>
          <w:marRight w:val="0"/>
          <w:marTop w:val="0"/>
          <w:marBottom w:val="0"/>
          <w:divBdr>
            <w:top w:val="none" w:sz="0" w:space="0" w:color="auto"/>
            <w:left w:val="none" w:sz="0" w:space="0" w:color="auto"/>
            <w:bottom w:val="none" w:sz="0" w:space="0" w:color="auto"/>
            <w:right w:val="none" w:sz="0" w:space="0" w:color="auto"/>
          </w:divBdr>
        </w:div>
        <w:div w:id="373046445">
          <w:marLeft w:val="0"/>
          <w:marRight w:val="0"/>
          <w:marTop w:val="0"/>
          <w:marBottom w:val="0"/>
          <w:divBdr>
            <w:top w:val="none" w:sz="0" w:space="0" w:color="auto"/>
            <w:left w:val="none" w:sz="0" w:space="0" w:color="auto"/>
            <w:bottom w:val="none" w:sz="0" w:space="0" w:color="auto"/>
            <w:right w:val="none" w:sz="0" w:space="0" w:color="auto"/>
          </w:divBdr>
        </w:div>
        <w:div w:id="1620917173">
          <w:marLeft w:val="0"/>
          <w:marRight w:val="0"/>
          <w:marTop w:val="0"/>
          <w:marBottom w:val="0"/>
          <w:divBdr>
            <w:top w:val="none" w:sz="0" w:space="0" w:color="auto"/>
            <w:left w:val="none" w:sz="0" w:space="0" w:color="auto"/>
            <w:bottom w:val="none" w:sz="0" w:space="0" w:color="auto"/>
            <w:right w:val="none" w:sz="0" w:space="0" w:color="auto"/>
          </w:divBdr>
        </w:div>
        <w:div w:id="399332734">
          <w:marLeft w:val="0"/>
          <w:marRight w:val="0"/>
          <w:marTop w:val="0"/>
          <w:marBottom w:val="0"/>
          <w:divBdr>
            <w:top w:val="none" w:sz="0" w:space="0" w:color="auto"/>
            <w:left w:val="none" w:sz="0" w:space="0" w:color="auto"/>
            <w:bottom w:val="none" w:sz="0" w:space="0" w:color="auto"/>
            <w:right w:val="none" w:sz="0" w:space="0" w:color="auto"/>
          </w:divBdr>
        </w:div>
        <w:div w:id="1797404718">
          <w:marLeft w:val="0"/>
          <w:marRight w:val="0"/>
          <w:marTop w:val="0"/>
          <w:marBottom w:val="0"/>
          <w:divBdr>
            <w:top w:val="none" w:sz="0" w:space="0" w:color="auto"/>
            <w:left w:val="none" w:sz="0" w:space="0" w:color="auto"/>
            <w:bottom w:val="none" w:sz="0" w:space="0" w:color="auto"/>
            <w:right w:val="none" w:sz="0" w:space="0" w:color="auto"/>
          </w:divBdr>
        </w:div>
        <w:div w:id="1197045236">
          <w:marLeft w:val="0"/>
          <w:marRight w:val="0"/>
          <w:marTop w:val="0"/>
          <w:marBottom w:val="0"/>
          <w:divBdr>
            <w:top w:val="none" w:sz="0" w:space="0" w:color="auto"/>
            <w:left w:val="none" w:sz="0" w:space="0" w:color="auto"/>
            <w:bottom w:val="none" w:sz="0" w:space="0" w:color="auto"/>
            <w:right w:val="none" w:sz="0" w:space="0" w:color="auto"/>
          </w:divBdr>
        </w:div>
        <w:div w:id="1010445820">
          <w:marLeft w:val="0"/>
          <w:marRight w:val="0"/>
          <w:marTop w:val="0"/>
          <w:marBottom w:val="0"/>
          <w:divBdr>
            <w:top w:val="none" w:sz="0" w:space="0" w:color="auto"/>
            <w:left w:val="none" w:sz="0" w:space="0" w:color="auto"/>
            <w:bottom w:val="none" w:sz="0" w:space="0" w:color="auto"/>
            <w:right w:val="none" w:sz="0" w:space="0" w:color="auto"/>
          </w:divBdr>
        </w:div>
      </w:divsChild>
    </w:div>
    <w:div w:id="943995672">
      <w:bodyDiv w:val="1"/>
      <w:marLeft w:val="0"/>
      <w:marRight w:val="0"/>
      <w:marTop w:val="0"/>
      <w:marBottom w:val="0"/>
      <w:divBdr>
        <w:top w:val="none" w:sz="0" w:space="0" w:color="auto"/>
        <w:left w:val="none" w:sz="0" w:space="0" w:color="auto"/>
        <w:bottom w:val="none" w:sz="0" w:space="0" w:color="auto"/>
        <w:right w:val="none" w:sz="0" w:space="0" w:color="auto"/>
      </w:divBdr>
    </w:div>
    <w:div w:id="978877812">
      <w:bodyDiv w:val="1"/>
      <w:marLeft w:val="0"/>
      <w:marRight w:val="0"/>
      <w:marTop w:val="0"/>
      <w:marBottom w:val="0"/>
      <w:divBdr>
        <w:top w:val="none" w:sz="0" w:space="0" w:color="auto"/>
        <w:left w:val="none" w:sz="0" w:space="0" w:color="auto"/>
        <w:bottom w:val="none" w:sz="0" w:space="0" w:color="auto"/>
        <w:right w:val="none" w:sz="0" w:space="0" w:color="auto"/>
      </w:divBdr>
    </w:div>
    <w:div w:id="1363364598">
      <w:bodyDiv w:val="1"/>
      <w:marLeft w:val="0"/>
      <w:marRight w:val="0"/>
      <w:marTop w:val="0"/>
      <w:marBottom w:val="0"/>
      <w:divBdr>
        <w:top w:val="none" w:sz="0" w:space="0" w:color="auto"/>
        <w:left w:val="none" w:sz="0" w:space="0" w:color="auto"/>
        <w:bottom w:val="none" w:sz="0" w:space="0" w:color="auto"/>
        <w:right w:val="none" w:sz="0" w:space="0" w:color="auto"/>
      </w:divBdr>
    </w:div>
    <w:div w:id="1514221200">
      <w:bodyDiv w:val="1"/>
      <w:marLeft w:val="0"/>
      <w:marRight w:val="0"/>
      <w:marTop w:val="0"/>
      <w:marBottom w:val="0"/>
      <w:divBdr>
        <w:top w:val="none" w:sz="0" w:space="0" w:color="auto"/>
        <w:left w:val="none" w:sz="0" w:space="0" w:color="auto"/>
        <w:bottom w:val="none" w:sz="0" w:space="0" w:color="auto"/>
        <w:right w:val="none" w:sz="0" w:space="0" w:color="auto"/>
      </w:divBdr>
    </w:div>
    <w:div w:id="1819421198">
      <w:bodyDiv w:val="1"/>
      <w:marLeft w:val="0"/>
      <w:marRight w:val="0"/>
      <w:marTop w:val="0"/>
      <w:marBottom w:val="0"/>
      <w:divBdr>
        <w:top w:val="none" w:sz="0" w:space="0" w:color="auto"/>
        <w:left w:val="none" w:sz="0" w:space="0" w:color="auto"/>
        <w:bottom w:val="none" w:sz="0" w:space="0" w:color="auto"/>
        <w:right w:val="none" w:sz="0" w:space="0" w:color="auto"/>
      </w:divBdr>
    </w:div>
    <w:div w:id="2081170578">
      <w:bodyDiv w:val="1"/>
      <w:marLeft w:val="0"/>
      <w:marRight w:val="0"/>
      <w:marTop w:val="0"/>
      <w:marBottom w:val="0"/>
      <w:divBdr>
        <w:top w:val="none" w:sz="0" w:space="0" w:color="auto"/>
        <w:left w:val="none" w:sz="0" w:space="0" w:color="auto"/>
        <w:bottom w:val="none" w:sz="0" w:space="0" w:color="auto"/>
        <w:right w:val="none" w:sz="0" w:space="0" w:color="auto"/>
      </w:divBdr>
      <w:divsChild>
        <w:div w:id="1090660356">
          <w:marLeft w:val="0"/>
          <w:marRight w:val="0"/>
          <w:marTop w:val="0"/>
          <w:marBottom w:val="0"/>
          <w:divBdr>
            <w:top w:val="none" w:sz="0" w:space="0" w:color="auto"/>
            <w:left w:val="none" w:sz="0" w:space="0" w:color="auto"/>
            <w:bottom w:val="none" w:sz="0" w:space="0" w:color="auto"/>
            <w:right w:val="none" w:sz="0" w:space="0" w:color="auto"/>
          </w:divBdr>
        </w:div>
        <w:div w:id="690454455">
          <w:marLeft w:val="0"/>
          <w:marRight w:val="0"/>
          <w:marTop w:val="0"/>
          <w:marBottom w:val="0"/>
          <w:divBdr>
            <w:top w:val="none" w:sz="0" w:space="0" w:color="auto"/>
            <w:left w:val="none" w:sz="0" w:space="0" w:color="auto"/>
            <w:bottom w:val="none" w:sz="0" w:space="0" w:color="auto"/>
            <w:right w:val="none" w:sz="0" w:space="0" w:color="auto"/>
          </w:divBdr>
        </w:div>
        <w:div w:id="1222984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pn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dc:creator>
  <cp:keywords/>
  <dc:description/>
  <cp:lastModifiedBy>Phani Raghavendra Nandigam</cp:lastModifiedBy>
  <cp:revision>2</cp:revision>
  <dcterms:created xsi:type="dcterms:W3CDTF">2025-02-20T02:08:00Z</dcterms:created>
  <dcterms:modified xsi:type="dcterms:W3CDTF">2025-02-20T02:08:00Z</dcterms:modified>
</cp:coreProperties>
</file>