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60B9D" w14:textId="77777777" w:rsidR="00D073B2" w:rsidRPr="00912CA9" w:rsidRDefault="00D073B2" w:rsidP="00D073B2">
      <w:pPr>
        <w:rPr>
          <w:b/>
          <w:bCs/>
        </w:rPr>
      </w:pPr>
      <w:r>
        <w:rPr>
          <w:b/>
          <w:bCs/>
        </w:rPr>
        <w:t xml:space="preserve">AWS STORAGE: </w:t>
      </w:r>
    </w:p>
    <w:p w14:paraId="6FC8542F" w14:textId="77777777" w:rsidR="00D073B2" w:rsidRDefault="00D073B2" w:rsidP="00D073B2">
      <w:pPr>
        <w:pStyle w:val="Default"/>
        <w:rPr>
          <w:sz w:val="23"/>
          <w:szCs w:val="23"/>
        </w:rPr>
      </w:pPr>
      <w:r>
        <w:rPr>
          <w:sz w:val="23"/>
          <w:szCs w:val="23"/>
        </w:rPr>
        <w:t xml:space="preserve">1. </w:t>
      </w:r>
      <w:r w:rsidRPr="00053DDE">
        <w:rPr>
          <w:rFonts w:asciiTheme="minorHAnsi" w:hAnsiTheme="minorHAnsi" w:cstheme="minorBidi"/>
          <w:b/>
          <w:bCs/>
          <w:color w:val="auto"/>
          <w:sz w:val="22"/>
          <w:szCs w:val="22"/>
        </w:rPr>
        <w:t>EBS (Elastic Block Storage):</w:t>
      </w:r>
      <w:r>
        <w:rPr>
          <w:b/>
          <w:bCs/>
          <w:color w:val="2E5395"/>
          <w:sz w:val="23"/>
          <w:szCs w:val="23"/>
        </w:rPr>
        <w:t xml:space="preserve"> </w:t>
      </w:r>
      <w:r>
        <w:rPr>
          <w:sz w:val="23"/>
          <w:szCs w:val="23"/>
        </w:rPr>
        <w:t xml:space="preserve">EBS provides simple, scalable, high available block storage. EBS can only attach to one EC2 system. It is a block storage. </w:t>
      </w:r>
    </w:p>
    <w:p w14:paraId="73527A38" w14:textId="77777777" w:rsidR="00D073B2" w:rsidRDefault="00D073B2" w:rsidP="00D073B2">
      <w:pPr>
        <w:rPr>
          <w:sz w:val="23"/>
          <w:szCs w:val="23"/>
        </w:rPr>
      </w:pPr>
      <w:r>
        <w:rPr>
          <w:sz w:val="23"/>
          <w:szCs w:val="23"/>
        </w:rPr>
        <w:t>Storage space sharing is not possible in EBS.</w:t>
      </w:r>
    </w:p>
    <w:p w14:paraId="3E27ACF5" w14:textId="77777777" w:rsidR="00D073B2" w:rsidRDefault="00D073B2" w:rsidP="00D073B2">
      <w:pPr>
        <w:rPr>
          <w:sz w:val="23"/>
          <w:szCs w:val="23"/>
        </w:rPr>
      </w:pPr>
      <w:r>
        <w:rPr>
          <w:rFonts w:ascii="Segoe UI" w:hAnsi="Segoe UI" w:cs="Segoe UI"/>
          <w:color w:val="0D0D0D"/>
          <w:shd w:val="clear" w:color="auto" w:fill="FFFFFF"/>
        </w:rPr>
        <w:t>An EBS Snapshot refers to a point-in-time copy of an Amazon Elastic Block Store (EBS) volume. Amazon EBS provides block-level storage volumes for use with EC2 instances. EBS Snapshots are a key feature of Amazon EBS, offering data backup, disaster recovery, and data migration capabilities.</w:t>
      </w:r>
    </w:p>
    <w:p w14:paraId="1322FB2A" w14:textId="77777777" w:rsidR="00D073B2" w:rsidRPr="00937398" w:rsidRDefault="00D073B2" w:rsidP="00D073B2">
      <w:pPr>
        <w:rPr>
          <w:b/>
          <w:bCs/>
          <w:sz w:val="23"/>
          <w:szCs w:val="23"/>
        </w:rPr>
      </w:pPr>
      <w:r w:rsidRPr="00937398">
        <w:rPr>
          <w:b/>
          <w:bCs/>
          <w:sz w:val="23"/>
          <w:szCs w:val="23"/>
        </w:rPr>
        <w:t>Important 3 models of EBS:</w:t>
      </w:r>
    </w:p>
    <w:p w14:paraId="400A2AA9" w14:textId="77777777" w:rsidR="00D073B2" w:rsidRPr="00937398" w:rsidRDefault="00D073B2" w:rsidP="00D073B2">
      <w:pPr>
        <w:pStyle w:val="ListParagraph"/>
        <w:numPr>
          <w:ilvl w:val="0"/>
          <w:numId w:val="1"/>
        </w:numPr>
        <w:rPr>
          <w:sz w:val="23"/>
          <w:szCs w:val="23"/>
        </w:rPr>
      </w:pPr>
      <w:r w:rsidRPr="00937398">
        <w:rPr>
          <w:sz w:val="23"/>
          <w:szCs w:val="23"/>
        </w:rPr>
        <w:t>Provision IOPS (64000)</w:t>
      </w:r>
    </w:p>
    <w:p w14:paraId="61137C45" w14:textId="77777777" w:rsidR="00D073B2" w:rsidRPr="00937398" w:rsidRDefault="00D073B2" w:rsidP="00D073B2">
      <w:pPr>
        <w:pStyle w:val="ListParagraph"/>
        <w:numPr>
          <w:ilvl w:val="0"/>
          <w:numId w:val="1"/>
        </w:numPr>
        <w:rPr>
          <w:sz w:val="23"/>
          <w:szCs w:val="23"/>
        </w:rPr>
      </w:pPr>
      <w:r w:rsidRPr="00937398">
        <w:rPr>
          <w:sz w:val="23"/>
          <w:szCs w:val="23"/>
        </w:rPr>
        <w:t>General purpose (16000)</w:t>
      </w:r>
    </w:p>
    <w:p w14:paraId="43934BF7" w14:textId="77777777" w:rsidR="00D073B2" w:rsidRPr="00937398" w:rsidRDefault="00D073B2" w:rsidP="00D073B2">
      <w:pPr>
        <w:pStyle w:val="ListParagraph"/>
        <w:numPr>
          <w:ilvl w:val="0"/>
          <w:numId w:val="1"/>
        </w:numPr>
        <w:rPr>
          <w:sz w:val="23"/>
          <w:szCs w:val="23"/>
        </w:rPr>
      </w:pPr>
      <w:r w:rsidRPr="00937398">
        <w:rPr>
          <w:sz w:val="23"/>
          <w:szCs w:val="23"/>
        </w:rPr>
        <w:t>Magnetic (5000)</w:t>
      </w:r>
    </w:p>
    <w:p w14:paraId="04D627F6" w14:textId="3FD2E88E" w:rsidR="00D073B2" w:rsidRPr="00937398" w:rsidRDefault="00D073B2" w:rsidP="00D073B2">
      <w:pPr>
        <w:rPr>
          <w:b/>
          <w:bCs/>
          <w:sz w:val="23"/>
          <w:szCs w:val="23"/>
        </w:rPr>
      </w:pPr>
      <w:r w:rsidRPr="00937398">
        <w:rPr>
          <w:b/>
          <w:bCs/>
          <w:sz w:val="23"/>
          <w:szCs w:val="23"/>
        </w:rPr>
        <w:t>Note: EBS can be attached to only one instance, EBS and Volume should be there in same region to avail the EBS</w:t>
      </w:r>
    </w:p>
    <w:p w14:paraId="26C7CB0E" w14:textId="77777777" w:rsidR="00D073B2" w:rsidRPr="00937398" w:rsidRDefault="00D073B2" w:rsidP="00D073B2">
      <w:pPr>
        <w:rPr>
          <w:b/>
          <w:bCs/>
          <w:sz w:val="23"/>
          <w:szCs w:val="23"/>
        </w:rPr>
      </w:pPr>
      <w:r w:rsidRPr="00937398">
        <w:rPr>
          <w:b/>
          <w:bCs/>
          <w:sz w:val="23"/>
          <w:szCs w:val="23"/>
        </w:rPr>
        <w:t>Benefits of EBS:</w:t>
      </w:r>
    </w:p>
    <w:p w14:paraId="59C5A4E3" w14:textId="77777777" w:rsidR="00D073B2" w:rsidRPr="00937398" w:rsidRDefault="00D073B2" w:rsidP="00D073B2">
      <w:pPr>
        <w:pStyle w:val="ListParagraph"/>
        <w:numPr>
          <w:ilvl w:val="0"/>
          <w:numId w:val="2"/>
        </w:numPr>
        <w:rPr>
          <w:sz w:val="23"/>
          <w:szCs w:val="23"/>
        </w:rPr>
      </w:pPr>
      <w:r w:rsidRPr="00937398">
        <w:rPr>
          <w:sz w:val="23"/>
          <w:szCs w:val="23"/>
        </w:rPr>
        <w:t>SSD storage technology (solid-state drive)</w:t>
      </w:r>
    </w:p>
    <w:p w14:paraId="0E537947" w14:textId="77777777" w:rsidR="00D073B2" w:rsidRDefault="00D073B2" w:rsidP="00D073B2">
      <w:pPr>
        <w:pStyle w:val="ListParagraph"/>
        <w:numPr>
          <w:ilvl w:val="0"/>
          <w:numId w:val="2"/>
        </w:numPr>
        <w:rPr>
          <w:sz w:val="23"/>
          <w:szCs w:val="23"/>
        </w:rPr>
      </w:pPr>
      <w:r w:rsidRPr="00937398">
        <w:rPr>
          <w:sz w:val="23"/>
          <w:szCs w:val="23"/>
        </w:rPr>
        <w:t>Highly available, fast and scalable</w:t>
      </w:r>
    </w:p>
    <w:p w14:paraId="743FD4B6" w14:textId="2F6E2348" w:rsidR="0093458A" w:rsidRDefault="00D073B2" w:rsidP="00EC4A48">
      <w:pPr>
        <w:pStyle w:val="ListParagraph"/>
        <w:rPr>
          <w:sz w:val="23"/>
          <w:szCs w:val="23"/>
        </w:rPr>
      </w:pPr>
      <w:r w:rsidRPr="006F70DF">
        <w:rPr>
          <w:noProof/>
          <w:sz w:val="23"/>
          <w:szCs w:val="23"/>
        </w:rPr>
        <w:drawing>
          <wp:inline distT="0" distB="0" distL="0" distR="0" wp14:anchorId="0880325C" wp14:editId="3918A7CC">
            <wp:extent cx="4521200" cy="1250950"/>
            <wp:effectExtent l="0" t="0" r="0" b="6350"/>
            <wp:docPr id="65091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17579" name=""/>
                    <pic:cNvPicPr/>
                  </pic:nvPicPr>
                  <pic:blipFill>
                    <a:blip r:embed="rId5"/>
                    <a:stretch>
                      <a:fillRect/>
                    </a:stretch>
                  </pic:blipFill>
                  <pic:spPr>
                    <a:xfrm>
                      <a:off x="0" y="0"/>
                      <a:ext cx="4521435" cy="1251015"/>
                    </a:xfrm>
                    <a:prstGeom prst="rect">
                      <a:avLst/>
                    </a:prstGeom>
                  </pic:spPr>
                </pic:pic>
              </a:graphicData>
            </a:graphic>
          </wp:inline>
        </w:drawing>
      </w:r>
    </w:p>
    <w:p w14:paraId="31395F20" w14:textId="77777777" w:rsidR="0093458A" w:rsidRPr="00CB54B5" w:rsidRDefault="0093458A" w:rsidP="0093458A">
      <w:pPr>
        <w:rPr>
          <w:b/>
          <w:bCs/>
        </w:rPr>
      </w:pPr>
      <w:r w:rsidRPr="00CB54B5">
        <w:rPr>
          <w:b/>
          <w:bCs/>
        </w:rPr>
        <w:t>What is an EBS Snapshot?</w:t>
      </w:r>
    </w:p>
    <w:p w14:paraId="564B7FE9" w14:textId="5DC7579D" w:rsidR="00AD2E1C" w:rsidRDefault="0093458A" w:rsidP="0093458A">
      <w:r w:rsidRPr="00CB54B5">
        <w:t xml:space="preserve">An </w:t>
      </w:r>
      <w:r w:rsidRPr="00CB54B5">
        <w:rPr>
          <w:b/>
          <w:bCs/>
        </w:rPr>
        <w:t>Amazon EBS Snapshot</w:t>
      </w:r>
      <w:r w:rsidRPr="00CB54B5">
        <w:t xml:space="preserve"> is a </w:t>
      </w:r>
      <w:r w:rsidRPr="00CB54B5">
        <w:rPr>
          <w:b/>
          <w:bCs/>
        </w:rPr>
        <w:t>point-in-time backup</w:t>
      </w:r>
      <w:r w:rsidRPr="00CB54B5">
        <w:t xml:space="preserve"> of an </w:t>
      </w:r>
      <w:r w:rsidRPr="00CB54B5">
        <w:rPr>
          <w:b/>
          <w:bCs/>
        </w:rPr>
        <w:t>EBS volume</w:t>
      </w:r>
      <w:r w:rsidRPr="00CB54B5">
        <w:t xml:space="preserve">, stored in </w:t>
      </w:r>
      <w:r w:rsidRPr="00CB54B5">
        <w:rPr>
          <w:b/>
          <w:bCs/>
        </w:rPr>
        <w:t>Amazon S3</w:t>
      </w:r>
      <w:r w:rsidRPr="00CB54B5">
        <w:t>. It allows you to restore data to a new volume in case of failure, migration, or scaling.</w:t>
      </w:r>
    </w:p>
    <w:p w14:paraId="6217E3EE" w14:textId="77777777" w:rsidR="00426D1D" w:rsidRDefault="00426D1D" w:rsidP="0093458A"/>
    <w:p w14:paraId="50F8971F" w14:textId="77777777" w:rsidR="00AD2E1C" w:rsidRPr="00AD2E1C" w:rsidRDefault="00AD2E1C" w:rsidP="00AD2E1C">
      <w:pPr>
        <w:rPr>
          <w:b/>
          <w:bCs/>
          <w:sz w:val="23"/>
          <w:szCs w:val="23"/>
        </w:rPr>
      </w:pPr>
      <w:r w:rsidRPr="00AD2E1C">
        <w:rPr>
          <w:b/>
          <w:bCs/>
          <w:sz w:val="23"/>
          <w:szCs w:val="23"/>
        </w:rPr>
        <w:t>How EBS Snapshots Work</w:t>
      </w:r>
    </w:p>
    <w:p w14:paraId="6BCA5EE5" w14:textId="77777777" w:rsidR="00AD2E1C" w:rsidRPr="00AD2E1C" w:rsidRDefault="00AD2E1C" w:rsidP="00AD2E1C">
      <w:pPr>
        <w:numPr>
          <w:ilvl w:val="0"/>
          <w:numId w:val="8"/>
        </w:numPr>
        <w:rPr>
          <w:sz w:val="23"/>
          <w:szCs w:val="23"/>
        </w:rPr>
      </w:pPr>
      <w:r w:rsidRPr="00AD2E1C">
        <w:rPr>
          <w:b/>
          <w:bCs/>
          <w:sz w:val="23"/>
          <w:szCs w:val="23"/>
        </w:rPr>
        <w:t>First Snapshot (Full Backup)</w:t>
      </w:r>
    </w:p>
    <w:p w14:paraId="4DA760D7" w14:textId="77777777" w:rsidR="00AD2E1C" w:rsidRPr="00AD2E1C" w:rsidRDefault="00AD2E1C" w:rsidP="00AD2E1C">
      <w:pPr>
        <w:numPr>
          <w:ilvl w:val="1"/>
          <w:numId w:val="8"/>
        </w:numPr>
        <w:rPr>
          <w:sz w:val="23"/>
          <w:szCs w:val="23"/>
        </w:rPr>
      </w:pPr>
      <w:r w:rsidRPr="00AD2E1C">
        <w:rPr>
          <w:sz w:val="23"/>
          <w:szCs w:val="23"/>
        </w:rPr>
        <w:t xml:space="preserve">The first snapshot is a </w:t>
      </w:r>
      <w:r w:rsidRPr="00AD2E1C">
        <w:rPr>
          <w:b/>
          <w:bCs/>
          <w:sz w:val="23"/>
          <w:szCs w:val="23"/>
        </w:rPr>
        <w:t>full copy</w:t>
      </w:r>
      <w:r w:rsidRPr="00AD2E1C">
        <w:rPr>
          <w:sz w:val="23"/>
          <w:szCs w:val="23"/>
        </w:rPr>
        <w:t xml:space="preserve"> of the EBS volume.</w:t>
      </w:r>
    </w:p>
    <w:p w14:paraId="293AF671" w14:textId="77777777" w:rsidR="00AD2E1C" w:rsidRPr="00AD2E1C" w:rsidRDefault="00AD2E1C" w:rsidP="00AD2E1C">
      <w:pPr>
        <w:numPr>
          <w:ilvl w:val="1"/>
          <w:numId w:val="8"/>
        </w:numPr>
        <w:rPr>
          <w:sz w:val="23"/>
          <w:szCs w:val="23"/>
        </w:rPr>
      </w:pPr>
      <w:r w:rsidRPr="00AD2E1C">
        <w:rPr>
          <w:sz w:val="23"/>
          <w:szCs w:val="23"/>
        </w:rPr>
        <w:t>It captures all the data at that point in time.</w:t>
      </w:r>
    </w:p>
    <w:p w14:paraId="560D1AD3" w14:textId="77777777" w:rsidR="00AD2E1C" w:rsidRPr="00AD2E1C" w:rsidRDefault="00AD2E1C" w:rsidP="00AD2E1C">
      <w:pPr>
        <w:numPr>
          <w:ilvl w:val="0"/>
          <w:numId w:val="8"/>
        </w:numPr>
        <w:rPr>
          <w:sz w:val="23"/>
          <w:szCs w:val="23"/>
        </w:rPr>
      </w:pPr>
      <w:r w:rsidRPr="00AD2E1C">
        <w:rPr>
          <w:b/>
          <w:bCs/>
          <w:sz w:val="23"/>
          <w:szCs w:val="23"/>
        </w:rPr>
        <w:t>Subsequent Snapshots (Incremental Backups)</w:t>
      </w:r>
    </w:p>
    <w:p w14:paraId="4FCAFF52" w14:textId="77777777" w:rsidR="00AD2E1C" w:rsidRPr="00AD2E1C" w:rsidRDefault="00AD2E1C" w:rsidP="00AD2E1C">
      <w:pPr>
        <w:numPr>
          <w:ilvl w:val="1"/>
          <w:numId w:val="8"/>
        </w:numPr>
        <w:rPr>
          <w:sz w:val="23"/>
          <w:szCs w:val="23"/>
        </w:rPr>
      </w:pPr>
      <w:r w:rsidRPr="00AD2E1C">
        <w:rPr>
          <w:sz w:val="23"/>
          <w:szCs w:val="23"/>
        </w:rPr>
        <w:t xml:space="preserve">AWS only saves </w:t>
      </w:r>
      <w:r w:rsidRPr="00AD2E1C">
        <w:rPr>
          <w:b/>
          <w:bCs/>
          <w:sz w:val="23"/>
          <w:szCs w:val="23"/>
        </w:rPr>
        <w:t>the changes</w:t>
      </w:r>
      <w:r w:rsidRPr="00AD2E1C">
        <w:rPr>
          <w:sz w:val="23"/>
          <w:szCs w:val="23"/>
        </w:rPr>
        <w:t xml:space="preserve"> (delta) made since the last snapshot.</w:t>
      </w:r>
    </w:p>
    <w:p w14:paraId="61C4C1D9" w14:textId="751E89D7" w:rsidR="00426D1D" w:rsidRPr="00426D1D" w:rsidRDefault="00AD2E1C" w:rsidP="00426D1D">
      <w:pPr>
        <w:numPr>
          <w:ilvl w:val="1"/>
          <w:numId w:val="8"/>
        </w:numPr>
        <w:rPr>
          <w:sz w:val="23"/>
          <w:szCs w:val="23"/>
        </w:rPr>
      </w:pPr>
      <w:r w:rsidRPr="00AD2E1C">
        <w:rPr>
          <w:sz w:val="23"/>
          <w:szCs w:val="23"/>
        </w:rPr>
        <w:t xml:space="preserve">This </w:t>
      </w:r>
      <w:r w:rsidRPr="00AD2E1C">
        <w:rPr>
          <w:b/>
          <w:bCs/>
          <w:sz w:val="23"/>
          <w:szCs w:val="23"/>
        </w:rPr>
        <w:t>reduces storage costs</w:t>
      </w:r>
      <w:r w:rsidRPr="00AD2E1C">
        <w:rPr>
          <w:sz w:val="23"/>
          <w:szCs w:val="23"/>
        </w:rPr>
        <w:t xml:space="preserve"> and speeds up the backup process.</w:t>
      </w:r>
    </w:p>
    <w:p w14:paraId="34E878EF" w14:textId="77777777" w:rsidR="000E0B94" w:rsidRPr="00AD2E1C" w:rsidRDefault="000E0B94" w:rsidP="000E0B94">
      <w:pPr>
        <w:ind w:left="1440"/>
        <w:rPr>
          <w:sz w:val="23"/>
          <w:szCs w:val="23"/>
        </w:rPr>
      </w:pPr>
    </w:p>
    <w:p w14:paraId="75BEAD68" w14:textId="77777777" w:rsidR="00AD2E1C" w:rsidRPr="00AD2E1C" w:rsidRDefault="00AD2E1C" w:rsidP="00AD2E1C">
      <w:pPr>
        <w:numPr>
          <w:ilvl w:val="0"/>
          <w:numId w:val="8"/>
        </w:numPr>
        <w:rPr>
          <w:sz w:val="23"/>
          <w:szCs w:val="23"/>
        </w:rPr>
      </w:pPr>
      <w:r w:rsidRPr="00AD2E1C">
        <w:rPr>
          <w:b/>
          <w:bCs/>
          <w:sz w:val="23"/>
          <w:szCs w:val="23"/>
        </w:rPr>
        <w:lastRenderedPageBreak/>
        <w:t>Restoring a Snapshot</w:t>
      </w:r>
    </w:p>
    <w:p w14:paraId="2F0F586E" w14:textId="77777777" w:rsidR="00AD2E1C" w:rsidRPr="00AD2E1C" w:rsidRDefault="00AD2E1C" w:rsidP="00AD2E1C">
      <w:pPr>
        <w:numPr>
          <w:ilvl w:val="1"/>
          <w:numId w:val="8"/>
        </w:numPr>
        <w:rPr>
          <w:sz w:val="23"/>
          <w:szCs w:val="23"/>
        </w:rPr>
      </w:pPr>
      <w:r w:rsidRPr="00AD2E1C">
        <w:rPr>
          <w:sz w:val="23"/>
          <w:szCs w:val="23"/>
        </w:rPr>
        <w:t>Snapshots can be used to create a new EBS volume.</w:t>
      </w:r>
    </w:p>
    <w:p w14:paraId="7AC0524B" w14:textId="77777777" w:rsidR="00AD2E1C" w:rsidRDefault="00AD2E1C" w:rsidP="00AD2E1C">
      <w:pPr>
        <w:numPr>
          <w:ilvl w:val="1"/>
          <w:numId w:val="8"/>
        </w:numPr>
        <w:rPr>
          <w:sz w:val="23"/>
          <w:szCs w:val="23"/>
        </w:rPr>
      </w:pPr>
      <w:r w:rsidRPr="00AD2E1C">
        <w:rPr>
          <w:sz w:val="23"/>
          <w:szCs w:val="23"/>
        </w:rPr>
        <w:t>The restored volume is independent of the original.</w:t>
      </w:r>
    </w:p>
    <w:p w14:paraId="17AAC0C7" w14:textId="77777777" w:rsidR="00AD2E1C" w:rsidRDefault="00AD2E1C" w:rsidP="00AD2E1C">
      <w:pPr>
        <w:rPr>
          <w:sz w:val="23"/>
          <w:szCs w:val="23"/>
        </w:rPr>
      </w:pPr>
    </w:p>
    <w:p w14:paraId="2E84843B" w14:textId="5EE228F5" w:rsidR="00AD2E1C" w:rsidRPr="00AD2E1C" w:rsidRDefault="000E0B94" w:rsidP="00AD2E1C">
      <w:pPr>
        <w:rPr>
          <w:sz w:val="23"/>
          <w:szCs w:val="23"/>
        </w:rPr>
      </w:pPr>
      <w:r w:rsidRPr="000E0B94">
        <w:rPr>
          <w:noProof/>
          <w:sz w:val="23"/>
          <w:szCs w:val="23"/>
        </w:rPr>
        <w:drawing>
          <wp:inline distT="0" distB="0" distL="0" distR="0" wp14:anchorId="254A359E" wp14:editId="4211E6F1">
            <wp:extent cx="5944823" cy="3442124"/>
            <wp:effectExtent l="0" t="0" r="0" b="6350"/>
            <wp:docPr id="137370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04521" name=""/>
                    <pic:cNvPicPr/>
                  </pic:nvPicPr>
                  <pic:blipFill>
                    <a:blip r:embed="rId6"/>
                    <a:stretch>
                      <a:fillRect/>
                    </a:stretch>
                  </pic:blipFill>
                  <pic:spPr>
                    <a:xfrm>
                      <a:off x="0" y="0"/>
                      <a:ext cx="5978120" cy="3461403"/>
                    </a:xfrm>
                    <a:prstGeom prst="rect">
                      <a:avLst/>
                    </a:prstGeom>
                  </pic:spPr>
                </pic:pic>
              </a:graphicData>
            </a:graphic>
          </wp:inline>
        </w:drawing>
      </w:r>
    </w:p>
    <w:p w14:paraId="03500E18" w14:textId="77777777" w:rsidR="0093458A" w:rsidRPr="00937398" w:rsidRDefault="0093458A" w:rsidP="00D073B2">
      <w:pPr>
        <w:rPr>
          <w:sz w:val="23"/>
          <w:szCs w:val="23"/>
        </w:rPr>
      </w:pPr>
    </w:p>
    <w:p w14:paraId="20293339" w14:textId="77777777" w:rsidR="00751229" w:rsidRDefault="00D073B2" w:rsidP="00D073B2">
      <w:pPr>
        <w:rPr>
          <w:b/>
          <w:bCs/>
        </w:rPr>
      </w:pPr>
      <w:r>
        <w:rPr>
          <w:b/>
          <w:bCs/>
        </w:rPr>
        <w:t>2</w:t>
      </w:r>
      <w:r w:rsidRPr="00053DDE">
        <w:rPr>
          <w:b/>
          <w:bCs/>
        </w:rPr>
        <w:t xml:space="preserve">. EFS (Elastic File System): </w:t>
      </w:r>
    </w:p>
    <w:p w14:paraId="547635D9" w14:textId="3E3193F4" w:rsidR="00751229" w:rsidRDefault="00751229" w:rsidP="00D073B2">
      <w:pPr>
        <w:rPr>
          <w:b/>
          <w:bCs/>
        </w:rPr>
      </w:pPr>
      <w:r>
        <w:rPr>
          <w:rFonts w:ascii="Arial" w:hAnsi="Arial" w:cs="Arial"/>
          <w:color w:val="001D35"/>
          <w:sz w:val="27"/>
          <w:szCs w:val="27"/>
          <w:shd w:val="clear" w:color="auto" w:fill="FFFFFF"/>
        </w:rPr>
        <w:t>Amazon Elastic File System (EFS) is </w:t>
      </w:r>
      <w:r>
        <w:t>a cloud-based file storage service that lets you create and share files</w:t>
      </w:r>
    </w:p>
    <w:p w14:paraId="609097A8" w14:textId="679EDC4C" w:rsidR="007124B5" w:rsidRDefault="00D073B2" w:rsidP="00D073B2">
      <w:r w:rsidRPr="00053DDE">
        <w:t xml:space="preserve">It is similar to shared disk, EFS is more used in case of sharing the disk space. EFS storage is used in cluster management in order to have availability. Storage space sharing is possible in EFS and not possible in </w:t>
      </w:r>
      <w:r w:rsidRPr="00053DDE">
        <w:rPr>
          <w:b/>
          <w:bCs/>
        </w:rPr>
        <w:t xml:space="preserve">EBS </w:t>
      </w:r>
      <w:proofErr w:type="spellStart"/>
      <w:r w:rsidRPr="00053DDE">
        <w:rPr>
          <w:b/>
          <w:bCs/>
        </w:rPr>
        <w:t>Eg</w:t>
      </w:r>
      <w:proofErr w:type="spellEnd"/>
      <w:r w:rsidRPr="00053DDE">
        <w:rPr>
          <w:b/>
          <w:bCs/>
        </w:rPr>
        <w:t xml:space="preserve"> – Cassandra cluster, Kubernetes, Machine learning and AWS lambda. Advantages of EFS: c</w:t>
      </w:r>
      <w:r w:rsidR="007124B5" w:rsidRPr="00053DDE">
        <w:rPr>
          <w:b/>
          <w:bCs/>
        </w:rPr>
        <w:t>ost effective, Speed, Disk share</w:t>
      </w:r>
      <w:r w:rsidR="007124B5" w:rsidRPr="00053DDE">
        <w:t>.</w:t>
      </w:r>
    </w:p>
    <w:p w14:paraId="601E89FB" w14:textId="56A705A6" w:rsidR="00D073B2" w:rsidRDefault="007124B5" w:rsidP="00D073B2">
      <w:r w:rsidRPr="0005013C">
        <w:rPr>
          <w:noProof/>
        </w:rPr>
        <w:drawing>
          <wp:inline distT="0" distB="0" distL="0" distR="0" wp14:anchorId="7F2A1B52" wp14:editId="67D909FF">
            <wp:extent cx="5718727" cy="2190648"/>
            <wp:effectExtent l="0" t="0" r="0" b="635"/>
            <wp:docPr id="128599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98196" name=""/>
                    <pic:cNvPicPr/>
                  </pic:nvPicPr>
                  <pic:blipFill>
                    <a:blip r:embed="rId7"/>
                    <a:stretch>
                      <a:fillRect/>
                    </a:stretch>
                  </pic:blipFill>
                  <pic:spPr>
                    <a:xfrm>
                      <a:off x="0" y="0"/>
                      <a:ext cx="5886488" cy="2254912"/>
                    </a:xfrm>
                    <a:prstGeom prst="rect">
                      <a:avLst/>
                    </a:prstGeom>
                  </pic:spPr>
                </pic:pic>
              </a:graphicData>
            </a:graphic>
          </wp:inline>
        </w:drawing>
      </w:r>
    </w:p>
    <w:p w14:paraId="46B28E6B" w14:textId="77777777" w:rsidR="00FD1AB0" w:rsidRDefault="00FD1AB0" w:rsidP="00D073B2"/>
    <w:p w14:paraId="05E3482A" w14:textId="77777777" w:rsidR="00FD1AB0" w:rsidRDefault="00FD1AB0" w:rsidP="00D073B2"/>
    <w:p w14:paraId="61D4F2AD" w14:textId="64AE69DA" w:rsidR="00D073B2" w:rsidRDefault="00D073B2" w:rsidP="00D073B2">
      <w:pPr>
        <w:rPr>
          <w:b/>
          <w:bCs/>
        </w:rPr>
      </w:pPr>
      <w:r w:rsidRPr="007B05B7">
        <w:rPr>
          <w:b/>
          <w:bCs/>
        </w:rPr>
        <w:t xml:space="preserve">AWS-S3-Bucket: </w:t>
      </w:r>
    </w:p>
    <w:p w14:paraId="416EBCFA" w14:textId="77777777" w:rsidR="00D073B2" w:rsidRDefault="00D073B2" w:rsidP="00D073B2">
      <w:pPr>
        <w:pStyle w:val="Default"/>
        <w:rPr>
          <w:sz w:val="23"/>
          <w:szCs w:val="23"/>
        </w:rPr>
      </w:pPr>
      <w:r>
        <w:rPr>
          <w:sz w:val="23"/>
          <w:szCs w:val="23"/>
        </w:rPr>
        <w:t xml:space="preserve">It is basically an object storage. S3 cannot hold data, but it can store &amp; hold data which are in form of objects. S3 is not region specific. We can host static website on S3. </w:t>
      </w:r>
    </w:p>
    <w:p w14:paraId="50548C66" w14:textId="77777777" w:rsidR="00D073B2" w:rsidRDefault="00D073B2" w:rsidP="00D073B2">
      <w:pPr>
        <w:pStyle w:val="Default"/>
        <w:rPr>
          <w:sz w:val="23"/>
          <w:szCs w:val="23"/>
        </w:rPr>
      </w:pPr>
    </w:p>
    <w:p w14:paraId="289584EB" w14:textId="6E538D32" w:rsidR="00DF017C" w:rsidRPr="00DF017C" w:rsidRDefault="00DF017C" w:rsidP="00DF017C">
      <w:pPr>
        <w:pStyle w:val="Default"/>
        <w:rPr>
          <w:sz w:val="23"/>
          <w:szCs w:val="23"/>
        </w:rPr>
      </w:pPr>
      <w:r w:rsidRPr="00DF017C">
        <w:rPr>
          <w:sz w:val="23"/>
          <w:szCs w:val="23"/>
        </w:rPr>
        <w:t xml:space="preserve">  </w:t>
      </w:r>
      <w:r w:rsidRPr="00DF017C">
        <w:rPr>
          <w:b/>
          <w:bCs/>
          <w:sz w:val="23"/>
          <w:szCs w:val="23"/>
        </w:rPr>
        <w:t>S3 Standard</w:t>
      </w:r>
    </w:p>
    <w:p w14:paraId="0B18FD6C" w14:textId="77777777" w:rsidR="00DF017C" w:rsidRPr="00DF017C" w:rsidRDefault="00DF017C" w:rsidP="00DF017C">
      <w:pPr>
        <w:pStyle w:val="Default"/>
        <w:numPr>
          <w:ilvl w:val="0"/>
          <w:numId w:val="9"/>
        </w:numPr>
        <w:rPr>
          <w:sz w:val="23"/>
          <w:szCs w:val="23"/>
        </w:rPr>
      </w:pPr>
      <w:r w:rsidRPr="00DF017C">
        <w:rPr>
          <w:sz w:val="23"/>
          <w:szCs w:val="23"/>
        </w:rPr>
        <w:t>High availability, low latency, and durability (99.999999999% durability).</w:t>
      </w:r>
    </w:p>
    <w:p w14:paraId="58BEC7BD" w14:textId="77777777" w:rsidR="00DF017C" w:rsidRPr="00DF017C" w:rsidRDefault="00DF017C" w:rsidP="00DF017C">
      <w:pPr>
        <w:pStyle w:val="Default"/>
        <w:numPr>
          <w:ilvl w:val="0"/>
          <w:numId w:val="9"/>
        </w:numPr>
        <w:rPr>
          <w:sz w:val="23"/>
          <w:szCs w:val="23"/>
        </w:rPr>
      </w:pPr>
      <w:r w:rsidRPr="00DF017C">
        <w:rPr>
          <w:sz w:val="23"/>
          <w:szCs w:val="23"/>
        </w:rPr>
        <w:t>Ideal for frequently accessed data (e.g., websites, apps, big data).</w:t>
      </w:r>
    </w:p>
    <w:p w14:paraId="2A017DA5" w14:textId="0D2A5665" w:rsidR="00DF017C" w:rsidRPr="00DF017C" w:rsidRDefault="00DF017C" w:rsidP="00DF017C">
      <w:pPr>
        <w:pStyle w:val="Default"/>
        <w:rPr>
          <w:sz w:val="23"/>
          <w:szCs w:val="23"/>
        </w:rPr>
      </w:pPr>
      <w:r>
        <w:rPr>
          <w:sz w:val="23"/>
          <w:szCs w:val="23"/>
        </w:rPr>
        <w:t xml:space="preserve"> </w:t>
      </w:r>
      <w:r w:rsidRPr="00DF017C">
        <w:rPr>
          <w:b/>
          <w:bCs/>
          <w:sz w:val="23"/>
          <w:szCs w:val="23"/>
        </w:rPr>
        <w:t>S3 Intelligent-Tiering</w:t>
      </w:r>
    </w:p>
    <w:p w14:paraId="163DF092" w14:textId="77777777" w:rsidR="00DF017C" w:rsidRPr="00DF017C" w:rsidRDefault="00DF017C" w:rsidP="00DF017C">
      <w:pPr>
        <w:pStyle w:val="Default"/>
        <w:numPr>
          <w:ilvl w:val="0"/>
          <w:numId w:val="10"/>
        </w:numPr>
        <w:rPr>
          <w:sz w:val="23"/>
          <w:szCs w:val="23"/>
        </w:rPr>
      </w:pPr>
      <w:r w:rsidRPr="00DF017C">
        <w:rPr>
          <w:sz w:val="23"/>
          <w:szCs w:val="23"/>
        </w:rPr>
        <w:t>Automatically moves objects between access tiers based on access patterns.</w:t>
      </w:r>
    </w:p>
    <w:p w14:paraId="6142CB68" w14:textId="77777777" w:rsidR="00DF017C" w:rsidRPr="00DF017C" w:rsidRDefault="00DF017C" w:rsidP="00DF017C">
      <w:pPr>
        <w:pStyle w:val="Default"/>
        <w:numPr>
          <w:ilvl w:val="0"/>
          <w:numId w:val="10"/>
        </w:numPr>
        <w:rPr>
          <w:sz w:val="23"/>
          <w:szCs w:val="23"/>
        </w:rPr>
      </w:pPr>
      <w:r w:rsidRPr="00DF017C">
        <w:rPr>
          <w:sz w:val="23"/>
          <w:szCs w:val="23"/>
        </w:rPr>
        <w:t>Cost-efficient for unpredictable access patterns.</w:t>
      </w:r>
    </w:p>
    <w:p w14:paraId="5A8241BA" w14:textId="6FD00BEC" w:rsidR="00DF017C" w:rsidRPr="00DF017C" w:rsidRDefault="00DF017C" w:rsidP="00DF017C">
      <w:pPr>
        <w:pStyle w:val="Default"/>
        <w:rPr>
          <w:sz w:val="23"/>
          <w:szCs w:val="23"/>
        </w:rPr>
      </w:pPr>
      <w:r>
        <w:rPr>
          <w:sz w:val="23"/>
          <w:szCs w:val="23"/>
        </w:rPr>
        <w:t xml:space="preserve"> </w:t>
      </w:r>
      <w:r w:rsidRPr="00DF017C">
        <w:rPr>
          <w:b/>
          <w:bCs/>
          <w:sz w:val="23"/>
          <w:szCs w:val="23"/>
        </w:rPr>
        <w:t>S3 Standard-IA (Infrequent Access)</w:t>
      </w:r>
    </w:p>
    <w:p w14:paraId="52205A74" w14:textId="77777777" w:rsidR="00DF017C" w:rsidRPr="00DF017C" w:rsidRDefault="00DF017C" w:rsidP="00DF017C">
      <w:pPr>
        <w:pStyle w:val="Default"/>
        <w:numPr>
          <w:ilvl w:val="0"/>
          <w:numId w:val="11"/>
        </w:numPr>
        <w:rPr>
          <w:sz w:val="23"/>
          <w:szCs w:val="23"/>
        </w:rPr>
      </w:pPr>
      <w:r w:rsidRPr="00DF017C">
        <w:rPr>
          <w:sz w:val="23"/>
          <w:szCs w:val="23"/>
        </w:rPr>
        <w:t>Lower storage cost, but retrieval costs apply.</w:t>
      </w:r>
    </w:p>
    <w:p w14:paraId="3E3B04D5" w14:textId="77777777" w:rsidR="00DF017C" w:rsidRPr="00DF017C" w:rsidRDefault="00DF017C" w:rsidP="00DF017C">
      <w:pPr>
        <w:pStyle w:val="Default"/>
        <w:numPr>
          <w:ilvl w:val="0"/>
          <w:numId w:val="11"/>
        </w:numPr>
        <w:rPr>
          <w:sz w:val="23"/>
          <w:szCs w:val="23"/>
        </w:rPr>
      </w:pPr>
      <w:r w:rsidRPr="00DF017C">
        <w:rPr>
          <w:sz w:val="23"/>
          <w:szCs w:val="23"/>
        </w:rPr>
        <w:t>Suitable for data that is accessed less frequently but needs fast retrieval.</w:t>
      </w:r>
    </w:p>
    <w:p w14:paraId="79354068" w14:textId="35442342" w:rsidR="00DF017C" w:rsidRPr="00DF017C" w:rsidRDefault="00DF017C" w:rsidP="00DF017C">
      <w:pPr>
        <w:pStyle w:val="Default"/>
        <w:rPr>
          <w:sz w:val="23"/>
          <w:szCs w:val="23"/>
        </w:rPr>
      </w:pPr>
      <w:r>
        <w:rPr>
          <w:sz w:val="23"/>
          <w:szCs w:val="23"/>
        </w:rPr>
        <w:t xml:space="preserve"> </w:t>
      </w:r>
      <w:r w:rsidRPr="00DF017C">
        <w:rPr>
          <w:b/>
          <w:bCs/>
          <w:sz w:val="23"/>
          <w:szCs w:val="23"/>
        </w:rPr>
        <w:t>S3 One Zone-IA</w:t>
      </w:r>
    </w:p>
    <w:p w14:paraId="0AF4DE9B" w14:textId="77777777" w:rsidR="00DF017C" w:rsidRPr="00DF017C" w:rsidRDefault="00DF017C" w:rsidP="00DF017C">
      <w:pPr>
        <w:pStyle w:val="Default"/>
        <w:numPr>
          <w:ilvl w:val="0"/>
          <w:numId w:val="12"/>
        </w:numPr>
        <w:rPr>
          <w:sz w:val="23"/>
          <w:szCs w:val="23"/>
        </w:rPr>
      </w:pPr>
      <w:r w:rsidRPr="00DF017C">
        <w:rPr>
          <w:sz w:val="23"/>
          <w:szCs w:val="23"/>
        </w:rPr>
        <w:t>Similar to Standard-IA but stored in a single AWS Availability Zone.</w:t>
      </w:r>
    </w:p>
    <w:p w14:paraId="6F0C877E" w14:textId="77777777" w:rsidR="00DF017C" w:rsidRPr="00DF017C" w:rsidRDefault="00DF017C" w:rsidP="00DF017C">
      <w:pPr>
        <w:pStyle w:val="Default"/>
        <w:numPr>
          <w:ilvl w:val="0"/>
          <w:numId w:val="12"/>
        </w:numPr>
        <w:rPr>
          <w:sz w:val="23"/>
          <w:szCs w:val="23"/>
        </w:rPr>
      </w:pPr>
      <w:r w:rsidRPr="00DF017C">
        <w:rPr>
          <w:sz w:val="23"/>
          <w:szCs w:val="23"/>
        </w:rPr>
        <w:t>Cheaper but less durable (data loss risk if the zone fails).</w:t>
      </w:r>
    </w:p>
    <w:p w14:paraId="4EB6ECE6" w14:textId="41A51566" w:rsidR="00DF017C" w:rsidRPr="00DF017C" w:rsidRDefault="00DF017C" w:rsidP="00DF017C">
      <w:pPr>
        <w:pStyle w:val="Default"/>
        <w:rPr>
          <w:sz w:val="23"/>
          <w:szCs w:val="23"/>
        </w:rPr>
      </w:pPr>
      <w:r>
        <w:rPr>
          <w:sz w:val="23"/>
          <w:szCs w:val="23"/>
        </w:rPr>
        <w:t xml:space="preserve"> </w:t>
      </w:r>
      <w:r w:rsidRPr="00DF017C">
        <w:rPr>
          <w:b/>
          <w:bCs/>
          <w:sz w:val="23"/>
          <w:szCs w:val="23"/>
        </w:rPr>
        <w:t>S3 Glacier</w:t>
      </w:r>
    </w:p>
    <w:p w14:paraId="5AAB24C5" w14:textId="77777777" w:rsidR="00DF017C" w:rsidRPr="00DF017C" w:rsidRDefault="00DF017C" w:rsidP="00DF017C">
      <w:pPr>
        <w:pStyle w:val="Default"/>
        <w:numPr>
          <w:ilvl w:val="0"/>
          <w:numId w:val="13"/>
        </w:numPr>
        <w:rPr>
          <w:sz w:val="23"/>
          <w:szCs w:val="23"/>
        </w:rPr>
      </w:pPr>
      <w:r w:rsidRPr="00DF017C">
        <w:rPr>
          <w:sz w:val="23"/>
          <w:szCs w:val="23"/>
        </w:rPr>
        <w:t>Low-cost, long-term archival storage (retrieval time from minutes to hours).</w:t>
      </w:r>
    </w:p>
    <w:p w14:paraId="72AE8503" w14:textId="77777777" w:rsidR="00DF017C" w:rsidRPr="00DF017C" w:rsidRDefault="00DF017C" w:rsidP="00DF017C">
      <w:pPr>
        <w:pStyle w:val="Default"/>
        <w:numPr>
          <w:ilvl w:val="0"/>
          <w:numId w:val="13"/>
        </w:numPr>
        <w:rPr>
          <w:sz w:val="23"/>
          <w:szCs w:val="23"/>
        </w:rPr>
      </w:pPr>
      <w:r w:rsidRPr="00DF017C">
        <w:rPr>
          <w:sz w:val="23"/>
          <w:szCs w:val="23"/>
        </w:rPr>
        <w:t>Used for compliance archives, backups, and digital preservation.</w:t>
      </w:r>
    </w:p>
    <w:p w14:paraId="2C31B010" w14:textId="0A6030CF" w:rsidR="00DF017C" w:rsidRPr="00DF017C" w:rsidRDefault="00DF017C" w:rsidP="00DF017C">
      <w:pPr>
        <w:pStyle w:val="Default"/>
        <w:rPr>
          <w:sz w:val="23"/>
          <w:szCs w:val="23"/>
        </w:rPr>
      </w:pPr>
      <w:r>
        <w:rPr>
          <w:sz w:val="23"/>
          <w:szCs w:val="23"/>
        </w:rPr>
        <w:t xml:space="preserve"> </w:t>
      </w:r>
      <w:r w:rsidRPr="00DF017C">
        <w:rPr>
          <w:b/>
          <w:bCs/>
          <w:sz w:val="23"/>
          <w:szCs w:val="23"/>
        </w:rPr>
        <w:t>S3 Glacier Deep Archive</w:t>
      </w:r>
    </w:p>
    <w:p w14:paraId="093C25EA" w14:textId="77777777" w:rsidR="00DF017C" w:rsidRPr="00DF017C" w:rsidRDefault="00DF017C" w:rsidP="00DF017C">
      <w:pPr>
        <w:pStyle w:val="Default"/>
        <w:numPr>
          <w:ilvl w:val="0"/>
          <w:numId w:val="14"/>
        </w:numPr>
        <w:rPr>
          <w:sz w:val="23"/>
          <w:szCs w:val="23"/>
        </w:rPr>
      </w:pPr>
      <w:r w:rsidRPr="00DF017C">
        <w:rPr>
          <w:sz w:val="23"/>
          <w:szCs w:val="23"/>
        </w:rPr>
        <w:t>Lowest-cost storage, retrieval time takes up to 12 hours.</w:t>
      </w:r>
    </w:p>
    <w:p w14:paraId="63873C26" w14:textId="77777777" w:rsidR="00DF017C" w:rsidRDefault="00DF017C" w:rsidP="00DF017C">
      <w:pPr>
        <w:pStyle w:val="Default"/>
        <w:numPr>
          <w:ilvl w:val="0"/>
          <w:numId w:val="14"/>
        </w:numPr>
        <w:rPr>
          <w:sz w:val="23"/>
          <w:szCs w:val="23"/>
        </w:rPr>
      </w:pPr>
      <w:r w:rsidRPr="00DF017C">
        <w:rPr>
          <w:sz w:val="23"/>
          <w:szCs w:val="23"/>
        </w:rPr>
        <w:t>Used for data that is rarely accessed but must be retained long-term.</w:t>
      </w:r>
    </w:p>
    <w:p w14:paraId="2CBFEBC5" w14:textId="77777777" w:rsidR="00103EB5" w:rsidRDefault="00103EB5" w:rsidP="00103EB5">
      <w:pPr>
        <w:pStyle w:val="Default"/>
        <w:rPr>
          <w:sz w:val="23"/>
          <w:szCs w:val="23"/>
        </w:rPr>
      </w:pPr>
    </w:p>
    <w:p w14:paraId="6A6ABD3B" w14:textId="77777777" w:rsidR="00103EB5" w:rsidRPr="00DF017C" w:rsidRDefault="00103EB5" w:rsidP="00103EB5">
      <w:pPr>
        <w:pStyle w:val="Default"/>
        <w:rPr>
          <w:sz w:val="23"/>
          <w:szCs w:val="23"/>
        </w:rPr>
      </w:pPr>
    </w:p>
    <w:p w14:paraId="2723EEB6" w14:textId="77777777" w:rsidR="00D073B2" w:rsidRDefault="00D073B2" w:rsidP="00D073B2">
      <w:pPr>
        <w:pStyle w:val="Default"/>
        <w:rPr>
          <w:sz w:val="23"/>
          <w:szCs w:val="23"/>
        </w:rPr>
      </w:pPr>
    </w:p>
    <w:p w14:paraId="28899522" w14:textId="77777777" w:rsidR="00D073B2" w:rsidRPr="00226C8D" w:rsidRDefault="00D073B2" w:rsidP="00D073B2">
      <w:pPr>
        <w:pStyle w:val="Default"/>
        <w:rPr>
          <w:b/>
          <w:bCs/>
        </w:rPr>
      </w:pPr>
      <w:r w:rsidRPr="00226C8D">
        <w:rPr>
          <w:b/>
          <w:bCs/>
          <w:sz w:val="23"/>
          <w:szCs w:val="23"/>
        </w:rPr>
        <w:t xml:space="preserve">S3 Versioning: </w:t>
      </w:r>
    </w:p>
    <w:p w14:paraId="744CBE3B" w14:textId="77777777" w:rsidR="00556389" w:rsidRPr="00556389" w:rsidRDefault="00556389" w:rsidP="00556389">
      <w:pPr>
        <w:pStyle w:val="Default"/>
        <w:rPr>
          <w:sz w:val="23"/>
          <w:szCs w:val="23"/>
        </w:rPr>
      </w:pPr>
      <w:r w:rsidRPr="00556389">
        <w:rPr>
          <w:sz w:val="23"/>
          <w:szCs w:val="23"/>
        </w:rPr>
        <w:t xml:space="preserve">S3 </w:t>
      </w:r>
      <w:r w:rsidRPr="00556389">
        <w:rPr>
          <w:b/>
          <w:bCs/>
          <w:sz w:val="23"/>
          <w:szCs w:val="23"/>
        </w:rPr>
        <w:t>versioning</w:t>
      </w:r>
      <w:r w:rsidRPr="00556389">
        <w:rPr>
          <w:sz w:val="23"/>
          <w:szCs w:val="23"/>
        </w:rPr>
        <w:t xml:space="preserve"> keeps multiple versions of an object, preventing accidental deletions or overwrites.</w:t>
      </w:r>
    </w:p>
    <w:p w14:paraId="382C7BA3" w14:textId="77777777" w:rsidR="00556389" w:rsidRDefault="00556389" w:rsidP="00D073B2">
      <w:pPr>
        <w:pStyle w:val="Default"/>
        <w:rPr>
          <w:sz w:val="23"/>
          <w:szCs w:val="23"/>
        </w:rPr>
      </w:pPr>
    </w:p>
    <w:p w14:paraId="46ED9E06" w14:textId="77777777" w:rsidR="00556389" w:rsidRPr="00556389" w:rsidRDefault="00556389" w:rsidP="00556389">
      <w:pPr>
        <w:pStyle w:val="Default"/>
        <w:rPr>
          <w:b/>
          <w:bCs/>
          <w:sz w:val="23"/>
          <w:szCs w:val="23"/>
        </w:rPr>
      </w:pPr>
      <w:r w:rsidRPr="00556389">
        <w:rPr>
          <w:b/>
          <w:bCs/>
          <w:sz w:val="23"/>
          <w:szCs w:val="23"/>
        </w:rPr>
        <w:t>1. How Versioning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9"/>
        <w:gridCol w:w="2060"/>
        <w:gridCol w:w="2691"/>
      </w:tblGrid>
      <w:tr w:rsidR="00556389" w:rsidRPr="00556389" w14:paraId="26888D92" w14:textId="77777777" w:rsidTr="00556389">
        <w:trPr>
          <w:tblHeader/>
          <w:tblCellSpacing w:w="15" w:type="dxa"/>
        </w:trPr>
        <w:tc>
          <w:tcPr>
            <w:tcW w:w="0" w:type="auto"/>
            <w:vAlign w:val="center"/>
            <w:hideMark/>
          </w:tcPr>
          <w:p w14:paraId="24D43635" w14:textId="77777777" w:rsidR="00556389" w:rsidRPr="00556389" w:rsidRDefault="00556389" w:rsidP="00556389">
            <w:pPr>
              <w:pStyle w:val="Default"/>
              <w:rPr>
                <w:b/>
                <w:bCs/>
                <w:sz w:val="23"/>
                <w:szCs w:val="23"/>
              </w:rPr>
            </w:pPr>
            <w:r w:rsidRPr="00556389">
              <w:rPr>
                <w:b/>
                <w:bCs/>
                <w:sz w:val="23"/>
                <w:szCs w:val="23"/>
              </w:rPr>
              <w:t>Action</w:t>
            </w:r>
          </w:p>
        </w:tc>
        <w:tc>
          <w:tcPr>
            <w:tcW w:w="0" w:type="auto"/>
            <w:vAlign w:val="center"/>
            <w:hideMark/>
          </w:tcPr>
          <w:p w14:paraId="7C30438D" w14:textId="77777777" w:rsidR="00556389" w:rsidRPr="00556389" w:rsidRDefault="00556389" w:rsidP="00556389">
            <w:pPr>
              <w:pStyle w:val="Default"/>
              <w:rPr>
                <w:b/>
                <w:bCs/>
                <w:sz w:val="23"/>
                <w:szCs w:val="23"/>
              </w:rPr>
            </w:pPr>
            <w:r w:rsidRPr="00556389">
              <w:rPr>
                <w:b/>
                <w:bCs/>
                <w:sz w:val="23"/>
                <w:szCs w:val="23"/>
              </w:rPr>
              <w:t>Version ID</w:t>
            </w:r>
          </w:p>
        </w:tc>
        <w:tc>
          <w:tcPr>
            <w:tcW w:w="0" w:type="auto"/>
            <w:vAlign w:val="center"/>
            <w:hideMark/>
          </w:tcPr>
          <w:p w14:paraId="629C702E" w14:textId="77777777" w:rsidR="00556389" w:rsidRPr="00556389" w:rsidRDefault="00556389" w:rsidP="00556389">
            <w:pPr>
              <w:pStyle w:val="Default"/>
              <w:rPr>
                <w:b/>
                <w:bCs/>
                <w:sz w:val="23"/>
                <w:szCs w:val="23"/>
              </w:rPr>
            </w:pPr>
            <w:r w:rsidRPr="00556389">
              <w:rPr>
                <w:b/>
                <w:bCs/>
                <w:sz w:val="23"/>
                <w:szCs w:val="23"/>
              </w:rPr>
              <w:t>Object Exists?</w:t>
            </w:r>
          </w:p>
        </w:tc>
      </w:tr>
      <w:tr w:rsidR="00556389" w:rsidRPr="00556389" w14:paraId="026D9594" w14:textId="77777777" w:rsidTr="00556389">
        <w:trPr>
          <w:tblCellSpacing w:w="15" w:type="dxa"/>
        </w:trPr>
        <w:tc>
          <w:tcPr>
            <w:tcW w:w="0" w:type="auto"/>
            <w:vAlign w:val="center"/>
            <w:hideMark/>
          </w:tcPr>
          <w:p w14:paraId="5FABF35A" w14:textId="77777777" w:rsidR="00556389" w:rsidRPr="00556389" w:rsidRDefault="00556389" w:rsidP="00556389">
            <w:pPr>
              <w:pStyle w:val="Default"/>
              <w:rPr>
                <w:sz w:val="23"/>
                <w:szCs w:val="23"/>
              </w:rPr>
            </w:pPr>
            <w:r w:rsidRPr="00556389">
              <w:rPr>
                <w:sz w:val="23"/>
                <w:szCs w:val="23"/>
              </w:rPr>
              <w:t>Upload file.txt</w:t>
            </w:r>
          </w:p>
        </w:tc>
        <w:tc>
          <w:tcPr>
            <w:tcW w:w="0" w:type="auto"/>
            <w:vAlign w:val="center"/>
            <w:hideMark/>
          </w:tcPr>
          <w:p w14:paraId="62A3B150" w14:textId="77777777" w:rsidR="00556389" w:rsidRPr="00556389" w:rsidRDefault="00556389" w:rsidP="00556389">
            <w:pPr>
              <w:pStyle w:val="Default"/>
              <w:rPr>
                <w:sz w:val="23"/>
                <w:szCs w:val="23"/>
              </w:rPr>
            </w:pPr>
            <w:r w:rsidRPr="00556389">
              <w:rPr>
                <w:sz w:val="23"/>
                <w:szCs w:val="23"/>
              </w:rPr>
              <w:t>v1</w:t>
            </w:r>
          </w:p>
        </w:tc>
        <w:tc>
          <w:tcPr>
            <w:tcW w:w="0" w:type="auto"/>
            <w:vAlign w:val="center"/>
            <w:hideMark/>
          </w:tcPr>
          <w:p w14:paraId="3CD6404D" w14:textId="77777777" w:rsidR="00556389" w:rsidRPr="00556389" w:rsidRDefault="00556389" w:rsidP="00556389">
            <w:pPr>
              <w:pStyle w:val="Default"/>
              <w:rPr>
                <w:sz w:val="23"/>
                <w:szCs w:val="23"/>
              </w:rPr>
            </w:pPr>
            <w:r w:rsidRPr="00556389">
              <w:rPr>
                <w:rFonts w:ascii="Segoe UI Emoji" w:hAnsi="Segoe UI Emoji" w:cs="Segoe UI Emoji"/>
                <w:sz w:val="23"/>
                <w:szCs w:val="23"/>
              </w:rPr>
              <w:t>✅</w:t>
            </w:r>
            <w:r w:rsidRPr="00556389">
              <w:rPr>
                <w:sz w:val="23"/>
                <w:szCs w:val="23"/>
              </w:rPr>
              <w:t xml:space="preserve"> Yes</w:t>
            </w:r>
          </w:p>
        </w:tc>
      </w:tr>
      <w:tr w:rsidR="00556389" w:rsidRPr="00556389" w14:paraId="32D25BB3" w14:textId="77777777" w:rsidTr="00556389">
        <w:trPr>
          <w:tblCellSpacing w:w="15" w:type="dxa"/>
        </w:trPr>
        <w:tc>
          <w:tcPr>
            <w:tcW w:w="0" w:type="auto"/>
            <w:vAlign w:val="center"/>
            <w:hideMark/>
          </w:tcPr>
          <w:p w14:paraId="41100CCE" w14:textId="77777777" w:rsidR="00556389" w:rsidRPr="00556389" w:rsidRDefault="00556389" w:rsidP="00556389">
            <w:pPr>
              <w:pStyle w:val="Default"/>
              <w:rPr>
                <w:sz w:val="23"/>
                <w:szCs w:val="23"/>
              </w:rPr>
            </w:pPr>
            <w:r w:rsidRPr="00556389">
              <w:rPr>
                <w:sz w:val="23"/>
                <w:szCs w:val="23"/>
              </w:rPr>
              <w:t>Upload new file.txt</w:t>
            </w:r>
          </w:p>
        </w:tc>
        <w:tc>
          <w:tcPr>
            <w:tcW w:w="0" w:type="auto"/>
            <w:vAlign w:val="center"/>
            <w:hideMark/>
          </w:tcPr>
          <w:p w14:paraId="1FC823F7" w14:textId="77777777" w:rsidR="00556389" w:rsidRPr="00556389" w:rsidRDefault="00556389" w:rsidP="00556389">
            <w:pPr>
              <w:pStyle w:val="Default"/>
              <w:rPr>
                <w:sz w:val="23"/>
                <w:szCs w:val="23"/>
              </w:rPr>
            </w:pPr>
            <w:r w:rsidRPr="00556389">
              <w:rPr>
                <w:sz w:val="23"/>
                <w:szCs w:val="23"/>
              </w:rPr>
              <w:t>v2</w:t>
            </w:r>
          </w:p>
        </w:tc>
        <w:tc>
          <w:tcPr>
            <w:tcW w:w="0" w:type="auto"/>
            <w:vAlign w:val="center"/>
            <w:hideMark/>
          </w:tcPr>
          <w:p w14:paraId="5C187F23" w14:textId="77777777" w:rsidR="00556389" w:rsidRPr="00556389" w:rsidRDefault="00556389" w:rsidP="00556389">
            <w:pPr>
              <w:pStyle w:val="Default"/>
              <w:rPr>
                <w:sz w:val="23"/>
                <w:szCs w:val="23"/>
              </w:rPr>
            </w:pPr>
            <w:r w:rsidRPr="00556389">
              <w:rPr>
                <w:rFonts w:ascii="Segoe UI Emoji" w:hAnsi="Segoe UI Emoji" w:cs="Segoe UI Emoji"/>
                <w:sz w:val="23"/>
                <w:szCs w:val="23"/>
              </w:rPr>
              <w:t>✅</w:t>
            </w:r>
            <w:r w:rsidRPr="00556389">
              <w:rPr>
                <w:sz w:val="23"/>
                <w:szCs w:val="23"/>
              </w:rPr>
              <w:t xml:space="preserve"> Yes (v1 still exists)</w:t>
            </w:r>
          </w:p>
        </w:tc>
      </w:tr>
      <w:tr w:rsidR="00556389" w:rsidRPr="00556389" w14:paraId="5835F900" w14:textId="77777777" w:rsidTr="00556389">
        <w:trPr>
          <w:tblCellSpacing w:w="15" w:type="dxa"/>
        </w:trPr>
        <w:tc>
          <w:tcPr>
            <w:tcW w:w="0" w:type="auto"/>
            <w:vAlign w:val="center"/>
            <w:hideMark/>
          </w:tcPr>
          <w:p w14:paraId="4B14B0C7" w14:textId="77777777" w:rsidR="00556389" w:rsidRPr="00556389" w:rsidRDefault="00556389" w:rsidP="00556389">
            <w:pPr>
              <w:pStyle w:val="Default"/>
              <w:rPr>
                <w:sz w:val="23"/>
                <w:szCs w:val="23"/>
              </w:rPr>
            </w:pPr>
            <w:r w:rsidRPr="00556389">
              <w:rPr>
                <w:sz w:val="23"/>
                <w:szCs w:val="23"/>
              </w:rPr>
              <w:t>Delete file.txt</w:t>
            </w:r>
          </w:p>
        </w:tc>
        <w:tc>
          <w:tcPr>
            <w:tcW w:w="0" w:type="auto"/>
            <w:vAlign w:val="center"/>
            <w:hideMark/>
          </w:tcPr>
          <w:p w14:paraId="73CE9875" w14:textId="77777777" w:rsidR="00556389" w:rsidRPr="00556389" w:rsidRDefault="00556389" w:rsidP="00556389">
            <w:pPr>
              <w:pStyle w:val="Default"/>
              <w:rPr>
                <w:sz w:val="23"/>
                <w:szCs w:val="23"/>
              </w:rPr>
            </w:pPr>
            <w:r w:rsidRPr="00556389">
              <w:rPr>
                <w:sz w:val="23"/>
                <w:szCs w:val="23"/>
              </w:rPr>
              <w:t>Delete marker added</w:t>
            </w:r>
          </w:p>
        </w:tc>
        <w:tc>
          <w:tcPr>
            <w:tcW w:w="0" w:type="auto"/>
            <w:vAlign w:val="center"/>
            <w:hideMark/>
          </w:tcPr>
          <w:p w14:paraId="57BBBC5C" w14:textId="77777777" w:rsidR="00556389" w:rsidRPr="00556389" w:rsidRDefault="00556389" w:rsidP="00556389">
            <w:pPr>
              <w:pStyle w:val="Default"/>
              <w:rPr>
                <w:sz w:val="23"/>
                <w:szCs w:val="23"/>
              </w:rPr>
            </w:pPr>
            <w:r w:rsidRPr="00556389">
              <w:rPr>
                <w:rFonts w:ascii="Segoe UI Emoji" w:hAnsi="Segoe UI Emoji" w:cs="Segoe UI Emoji"/>
                <w:sz w:val="23"/>
                <w:szCs w:val="23"/>
              </w:rPr>
              <w:t>❌</w:t>
            </w:r>
            <w:r w:rsidRPr="00556389">
              <w:rPr>
                <w:sz w:val="23"/>
                <w:szCs w:val="23"/>
              </w:rPr>
              <w:t xml:space="preserve"> (Hidden, but retrievable)</w:t>
            </w:r>
          </w:p>
        </w:tc>
      </w:tr>
      <w:tr w:rsidR="00556389" w:rsidRPr="00556389" w14:paraId="072DF75F" w14:textId="77777777" w:rsidTr="00556389">
        <w:trPr>
          <w:tblCellSpacing w:w="15" w:type="dxa"/>
        </w:trPr>
        <w:tc>
          <w:tcPr>
            <w:tcW w:w="0" w:type="auto"/>
            <w:vAlign w:val="center"/>
            <w:hideMark/>
          </w:tcPr>
          <w:p w14:paraId="299E5E33" w14:textId="77777777" w:rsidR="00556389" w:rsidRPr="00556389" w:rsidRDefault="00556389" w:rsidP="00556389">
            <w:pPr>
              <w:pStyle w:val="Default"/>
              <w:rPr>
                <w:sz w:val="23"/>
                <w:szCs w:val="23"/>
              </w:rPr>
            </w:pPr>
            <w:r w:rsidRPr="00556389">
              <w:rPr>
                <w:sz w:val="23"/>
                <w:szCs w:val="23"/>
              </w:rPr>
              <w:t>Remove delete marker</w:t>
            </w:r>
          </w:p>
        </w:tc>
        <w:tc>
          <w:tcPr>
            <w:tcW w:w="0" w:type="auto"/>
            <w:vAlign w:val="center"/>
            <w:hideMark/>
          </w:tcPr>
          <w:p w14:paraId="3B90A544" w14:textId="77777777" w:rsidR="00556389" w:rsidRPr="00556389" w:rsidRDefault="00556389" w:rsidP="00556389">
            <w:pPr>
              <w:pStyle w:val="Default"/>
              <w:rPr>
                <w:sz w:val="23"/>
                <w:szCs w:val="23"/>
              </w:rPr>
            </w:pPr>
            <w:r w:rsidRPr="00556389">
              <w:rPr>
                <w:sz w:val="23"/>
                <w:szCs w:val="23"/>
              </w:rPr>
              <w:t>v2 restored</w:t>
            </w:r>
          </w:p>
        </w:tc>
        <w:tc>
          <w:tcPr>
            <w:tcW w:w="0" w:type="auto"/>
            <w:vAlign w:val="center"/>
            <w:hideMark/>
          </w:tcPr>
          <w:p w14:paraId="3720FA45" w14:textId="77777777" w:rsidR="00556389" w:rsidRPr="00556389" w:rsidRDefault="00556389" w:rsidP="00556389">
            <w:pPr>
              <w:pStyle w:val="Default"/>
              <w:rPr>
                <w:sz w:val="23"/>
                <w:szCs w:val="23"/>
              </w:rPr>
            </w:pPr>
            <w:r w:rsidRPr="00556389">
              <w:rPr>
                <w:rFonts w:ascii="Segoe UI Emoji" w:hAnsi="Segoe UI Emoji" w:cs="Segoe UI Emoji"/>
                <w:sz w:val="23"/>
                <w:szCs w:val="23"/>
              </w:rPr>
              <w:t>✅</w:t>
            </w:r>
            <w:r w:rsidRPr="00556389">
              <w:rPr>
                <w:sz w:val="23"/>
                <w:szCs w:val="23"/>
              </w:rPr>
              <w:t xml:space="preserve"> Yes</w:t>
            </w:r>
          </w:p>
        </w:tc>
      </w:tr>
    </w:tbl>
    <w:p w14:paraId="4615511C" w14:textId="3B722214" w:rsidR="00556389" w:rsidRDefault="00556389" w:rsidP="00556389">
      <w:pPr>
        <w:pStyle w:val="Default"/>
        <w:rPr>
          <w:sz w:val="23"/>
          <w:szCs w:val="23"/>
        </w:rPr>
      </w:pPr>
    </w:p>
    <w:p w14:paraId="17B3E500" w14:textId="77777777" w:rsidR="00556389" w:rsidRPr="00556389" w:rsidRDefault="00556389" w:rsidP="00556389">
      <w:pPr>
        <w:pStyle w:val="Default"/>
        <w:rPr>
          <w:sz w:val="23"/>
          <w:szCs w:val="23"/>
        </w:rPr>
      </w:pPr>
    </w:p>
    <w:p w14:paraId="4DD669DE" w14:textId="77777777" w:rsidR="00556389" w:rsidRPr="00556389" w:rsidRDefault="00556389" w:rsidP="00556389">
      <w:pPr>
        <w:pStyle w:val="Default"/>
        <w:rPr>
          <w:b/>
          <w:bCs/>
          <w:sz w:val="23"/>
          <w:szCs w:val="23"/>
        </w:rPr>
      </w:pPr>
      <w:r w:rsidRPr="00556389">
        <w:rPr>
          <w:b/>
          <w:bCs/>
          <w:sz w:val="23"/>
          <w:szCs w:val="23"/>
        </w:rPr>
        <w:t>2. Managing Older Versions with Lifecycle Rules</w:t>
      </w:r>
    </w:p>
    <w:p w14:paraId="35A84AE8" w14:textId="77777777" w:rsidR="00556389" w:rsidRPr="00556389" w:rsidRDefault="00556389" w:rsidP="00556389">
      <w:pPr>
        <w:pStyle w:val="Default"/>
        <w:numPr>
          <w:ilvl w:val="0"/>
          <w:numId w:val="17"/>
        </w:numPr>
        <w:rPr>
          <w:sz w:val="23"/>
          <w:szCs w:val="23"/>
        </w:rPr>
      </w:pPr>
      <w:r w:rsidRPr="00556389">
        <w:rPr>
          <w:b/>
          <w:bCs/>
          <w:sz w:val="23"/>
          <w:szCs w:val="23"/>
        </w:rPr>
        <w:t>Keep latest X versions, delete older ones</w:t>
      </w:r>
      <w:r w:rsidRPr="00556389">
        <w:rPr>
          <w:sz w:val="23"/>
          <w:szCs w:val="23"/>
        </w:rPr>
        <w:t>.</w:t>
      </w:r>
    </w:p>
    <w:p w14:paraId="144E7748" w14:textId="77777777" w:rsidR="00556389" w:rsidRPr="00556389" w:rsidRDefault="00556389" w:rsidP="00556389">
      <w:pPr>
        <w:pStyle w:val="Default"/>
        <w:numPr>
          <w:ilvl w:val="0"/>
          <w:numId w:val="17"/>
        </w:numPr>
        <w:rPr>
          <w:sz w:val="23"/>
          <w:szCs w:val="23"/>
        </w:rPr>
      </w:pPr>
      <w:r w:rsidRPr="00556389">
        <w:rPr>
          <w:b/>
          <w:bCs/>
          <w:sz w:val="23"/>
          <w:szCs w:val="23"/>
        </w:rPr>
        <w:t>Remove delete markers</w:t>
      </w:r>
      <w:r w:rsidRPr="00556389">
        <w:rPr>
          <w:sz w:val="23"/>
          <w:szCs w:val="23"/>
        </w:rPr>
        <w:t xml:space="preserve"> after Y days to free space.</w:t>
      </w:r>
    </w:p>
    <w:p w14:paraId="36EDA81D" w14:textId="77777777" w:rsidR="00556389" w:rsidRDefault="00556389" w:rsidP="00D073B2">
      <w:pPr>
        <w:pStyle w:val="Default"/>
        <w:rPr>
          <w:sz w:val="23"/>
          <w:szCs w:val="23"/>
        </w:rPr>
      </w:pPr>
    </w:p>
    <w:p w14:paraId="0EAC1F28" w14:textId="331FFE26" w:rsidR="00D073B2" w:rsidRDefault="00D073B2" w:rsidP="00D073B2">
      <w:pPr>
        <w:pStyle w:val="Default"/>
        <w:rPr>
          <w:sz w:val="23"/>
          <w:szCs w:val="23"/>
        </w:rPr>
      </w:pPr>
    </w:p>
    <w:p w14:paraId="7C340DA8" w14:textId="327F0083" w:rsidR="00D073B2" w:rsidRPr="00020D14" w:rsidRDefault="00103EB5" w:rsidP="00D073B2">
      <w:pPr>
        <w:pStyle w:val="Default"/>
        <w:rPr>
          <w:b/>
          <w:bCs/>
          <w:sz w:val="23"/>
          <w:szCs w:val="23"/>
        </w:rPr>
      </w:pPr>
      <w:r w:rsidRPr="00F864B5">
        <w:rPr>
          <w:noProof/>
          <w:sz w:val="23"/>
          <w:szCs w:val="23"/>
        </w:rPr>
        <w:lastRenderedPageBreak/>
        <w:drawing>
          <wp:inline distT="0" distB="0" distL="0" distR="0" wp14:anchorId="4D4363E7" wp14:editId="2D5C653E">
            <wp:extent cx="5729605" cy="2475906"/>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7418" cy="2479282"/>
                    </a:xfrm>
                    <a:prstGeom prst="rect">
                      <a:avLst/>
                    </a:prstGeom>
                  </pic:spPr>
                </pic:pic>
              </a:graphicData>
            </a:graphic>
          </wp:inline>
        </w:drawing>
      </w:r>
    </w:p>
    <w:p w14:paraId="2FB38B75" w14:textId="77777777" w:rsidR="00103EB5" w:rsidRDefault="00103EB5" w:rsidP="00D073B2">
      <w:pPr>
        <w:pStyle w:val="Default"/>
        <w:rPr>
          <w:b/>
          <w:bCs/>
          <w:sz w:val="23"/>
          <w:szCs w:val="23"/>
        </w:rPr>
      </w:pPr>
    </w:p>
    <w:p w14:paraId="68FC3514" w14:textId="77777777" w:rsidR="00103EB5" w:rsidRDefault="00103EB5" w:rsidP="00D073B2">
      <w:pPr>
        <w:pStyle w:val="Default"/>
        <w:rPr>
          <w:b/>
          <w:bCs/>
          <w:sz w:val="23"/>
          <w:szCs w:val="23"/>
        </w:rPr>
      </w:pPr>
    </w:p>
    <w:p w14:paraId="78CFF137" w14:textId="77777777" w:rsidR="00103EB5" w:rsidRDefault="00103EB5" w:rsidP="00D073B2">
      <w:pPr>
        <w:pStyle w:val="Default"/>
        <w:rPr>
          <w:b/>
          <w:bCs/>
          <w:sz w:val="23"/>
          <w:szCs w:val="23"/>
        </w:rPr>
      </w:pPr>
    </w:p>
    <w:p w14:paraId="73FCD4D9" w14:textId="2E8D2BA4" w:rsidR="00D073B2" w:rsidRPr="00020D14" w:rsidRDefault="00D073B2" w:rsidP="00D073B2">
      <w:pPr>
        <w:pStyle w:val="Default"/>
        <w:rPr>
          <w:b/>
          <w:bCs/>
          <w:sz w:val="23"/>
          <w:szCs w:val="23"/>
        </w:rPr>
      </w:pPr>
      <w:r w:rsidRPr="00020D14">
        <w:rPr>
          <w:b/>
          <w:bCs/>
          <w:sz w:val="23"/>
          <w:szCs w:val="23"/>
        </w:rPr>
        <w:t xml:space="preserve">S3 LIFE_CYCLE_MANAGEMENT: </w:t>
      </w:r>
    </w:p>
    <w:p w14:paraId="457E7B8C" w14:textId="77777777" w:rsidR="00D073B2" w:rsidRDefault="00D073B2" w:rsidP="00D073B2">
      <w:pPr>
        <w:pStyle w:val="Default"/>
        <w:rPr>
          <w:sz w:val="23"/>
          <w:szCs w:val="23"/>
        </w:rPr>
      </w:pPr>
    </w:p>
    <w:p w14:paraId="07BDF62C" w14:textId="68A803CD" w:rsidR="00D073B2" w:rsidRDefault="00D073B2" w:rsidP="00D073B2">
      <w:pPr>
        <w:pStyle w:val="Default"/>
        <w:rPr>
          <w:sz w:val="23"/>
          <w:szCs w:val="23"/>
        </w:rPr>
      </w:pPr>
      <w:r w:rsidRPr="00020D14">
        <w:rPr>
          <w:noProof/>
          <w:sz w:val="23"/>
          <w:szCs w:val="23"/>
        </w:rPr>
        <w:drawing>
          <wp:inline distT="0" distB="0" distL="0" distR="0" wp14:anchorId="3531F087" wp14:editId="7097E3C8">
            <wp:extent cx="5530409" cy="1955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521" cy="1964681"/>
                    </a:xfrm>
                    <a:prstGeom prst="rect">
                      <a:avLst/>
                    </a:prstGeom>
                  </pic:spPr>
                </pic:pic>
              </a:graphicData>
            </a:graphic>
          </wp:inline>
        </w:drawing>
      </w:r>
    </w:p>
    <w:p w14:paraId="1E0C26A0" w14:textId="77777777" w:rsidR="000A7FD6" w:rsidRDefault="000A7FD6" w:rsidP="000A7FD6">
      <w:pPr>
        <w:pStyle w:val="Heading3"/>
      </w:pPr>
      <w:r>
        <w:rPr>
          <w:rStyle w:val="Strong"/>
          <w:b w:val="0"/>
          <w:bCs w:val="0"/>
        </w:rPr>
        <w:t>S3 Lifecycle – How Object Lifecycle Changes Over Time</w:t>
      </w:r>
    </w:p>
    <w:p w14:paraId="53329779" w14:textId="77777777" w:rsidR="000A7FD6" w:rsidRDefault="000A7FD6" w:rsidP="000A7FD6">
      <w:pPr>
        <w:pStyle w:val="NormalWeb"/>
      </w:pPr>
      <w:r>
        <w:t xml:space="preserve">An object in an S3 bucket </w:t>
      </w:r>
      <w:r>
        <w:rPr>
          <w:rStyle w:val="Strong"/>
          <w:rFonts w:eastAsiaTheme="majorEastAsia"/>
        </w:rPr>
        <w:t>changes its lifecycle</w:t>
      </w:r>
      <w:r>
        <w:t xml:space="preserve"> based on the defined </w:t>
      </w:r>
      <w:r>
        <w:rPr>
          <w:rStyle w:val="Strong"/>
          <w:rFonts w:eastAsiaTheme="majorEastAsia"/>
        </w:rPr>
        <w:t>lifecycle rules</w:t>
      </w:r>
      <w:r>
        <w:t>. The key lifecycle transitions are:</w:t>
      </w:r>
    </w:p>
    <w:p w14:paraId="1B051252" w14:textId="77777777" w:rsidR="00556389" w:rsidRDefault="00556389" w:rsidP="000A7FD6">
      <w:pPr>
        <w:pStyle w:val="NormalWeb"/>
      </w:pPr>
    </w:p>
    <w:p w14:paraId="56E9E482" w14:textId="77777777" w:rsidR="000A7FD6" w:rsidRDefault="000A7FD6" w:rsidP="000A7FD6">
      <w:pPr>
        <w:pStyle w:val="Heading3"/>
      </w:pPr>
      <w:r>
        <w:rPr>
          <w:rStyle w:val="Strong"/>
          <w:b w:val="0"/>
          <w:bCs w:val="0"/>
        </w:rPr>
        <w:t>1. Object Creation (Day 0)</w:t>
      </w:r>
    </w:p>
    <w:p w14:paraId="65F02A1D" w14:textId="77777777" w:rsidR="000A7FD6" w:rsidRDefault="000A7FD6" w:rsidP="000A7FD6">
      <w:pPr>
        <w:numPr>
          <w:ilvl w:val="0"/>
          <w:numId w:val="15"/>
        </w:numPr>
        <w:spacing w:before="100" w:beforeAutospacing="1" w:after="100" w:afterAutospacing="1" w:line="240" w:lineRule="auto"/>
      </w:pPr>
      <w:r>
        <w:t xml:space="preserve">When an object is uploaded to an </w:t>
      </w:r>
      <w:r>
        <w:rPr>
          <w:rStyle w:val="Strong"/>
        </w:rPr>
        <w:t>S3 Standard</w:t>
      </w:r>
      <w:r>
        <w:t xml:space="preserve"> bucket, it remains there until a lifecycle rule moves or deletes it.</w:t>
      </w:r>
    </w:p>
    <w:p w14:paraId="498C8109" w14:textId="77777777" w:rsidR="000A7FD6" w:rsidRDefault="000A7FD6" w:rsidP="000A7FD6">
      <w:pPr>
        <w:pStyle w:val="Heading3"/>
      </w:pPr>
      <w:r>
        <w:rPr>
          <w:rStyle w:val="Strong"/>
          <w:b w:val="0"/>
          <w:bCs w:val="0"/>
        </w:rPr>
        <w:t>2. Transition Between Storage Classes</w:t>
      </w:r>
    </w:p>
    <w:p w14:paraId="2E3F22B1" w14:textId="77777777" w:rsidR="000A7FD6" w:rsidRDefault="000A7FD6" w:rsidP="000A7FD6">
      <w:pPr>
        <w:pStyle w:val="NormalWeb"/>
      </w:pPr>
      <w:r>
        <w:t xml:space="preserve">Lifecycle policies </w:t>
      </w:r>
      <w:r>
        <w:rPr>
          <w:rStyle w:val="Strong"/>
          <w:rFonts w:eastAsiaTheme="majorEastAsia"/>
        </w:rPr>
        <w:t>automatically move</w:t>
      </w:r>
      <w:r>
        <w:t xml:space="preserve"> objects to lower-cost storage tiers based on time.</w:t>
      </w:r>
    </w:p>
    <w:p w14:paraId="0BFE0D61" w14:textId="77777777" w:rsidR="00556389" w:rsidRDefault="00556389" w:rsidP="000A7FD6">
      <w:pPr>
        <w:pStyle w:val="NormalWeb"/>
      </w:pPr>
    </w:p>
    <w:p w14:paraId="4722B3C5" w14:textId="77777777" w:rsidR="000A7FD6" w:rsidRDefault="000A7FD6" w:rsidP="000A7FD6">
      <w:pPr>
        <w:pStyle w:val="NormalWeb"/>
      </w:pPr>
      <w:r>
        <w:rPr>
          <w:rStyle w:val="Strong"/>
          <w:rFonts w:eastAsiaTheme="majorEastAsia"/>
        </w:rPr>
        <w:lastRenderedPageBreak/>
        <w:t>Example Lifecycle Rule:</w:t>
      </w:r>
      <w:r>
        <w:br/>
      </w:r>
      <w:r>
        <w:rPr>
          <w:rFonts w:ascii="Segoe UI Emoji" w:hAnsi="Segoe UI Emoji" w:cs="Segoe UI Emoji"/>
        </w:rPr>
        <w:t>✅</w:t>
      </w:r>
      <w:r>
        <w:t xml:space="preserve"> </w:t>
      </w:r>
      <w:r>
        <w:rPr>
          <w:rStyle w:val="Strong"/>
          <w:rFonts w:eastAsiaTheme="majorEastAsia"/>
        </w:rPr>
        <w:t>Day 0:</w:t>
      </w:r>
      <w:r>
        <w:t xml:space="preserve"> Uploads object to </w:t>
      </w:r>
      <w:r>
        <w:rPr>
          <w:rStyle w:val="Strong"/>
          <w:rFonts w:eastAsiaTheme="majorEastAsia"/>
        </w:rPr>
        <w:t>S3 Standard</w:t>
      </w:r>
      <w:r>
        <w:t>.</w:t>
      </w:r>
      <w:r>
        <w:br/>
      </w:r>
      <w:r>
        <w:rPr>
          <w:rFonts w:ascii="Segoe UI Emoji" w:hAnsi="Segoe UI Emoji" w:cs="Segoe UI Emoji"/>
        </w:rPr>
        <w:t>✅</w:t>
      </w:r>
      <w:r>
        <w:t xml:space="preserve"> </w:t>
      </w:r>
      <w:r>
        <w:rPr>
          <w:rStyle w:val="Strong"/>
          <w:rFonts w:eastAsiaTheme="majorEastAsia"/>
        </w:rPr>
        <w:t>Day 30:</w:t>
      </w:r>
      <w:r>
        <w:t xml:space="preserve"> Moves object to </w:t>
      </w:r>
      <w:r>
        <w:rPr>
          <w:rStyle w:val="Strong"/>
          <w:rFonts w:eastAsiaTheme="majorEastAsia"/>
        </w:rPr>
        <w:t>S3 Standard-IA</w:t>
      </w:r>
      <w:r>
        <w:t xml:space="preserve"> (cheaper, for infrequent access).</w:t>
      </w:r>
      <w:r>
        <w:br/>
      </w:r>
      <w:r>
        <w:rPr>
          <w:rFonts w:ascii="Segoe UI Emoji" w:hAnsi="Segoe UI Emoji" w:cs="Segoe UI Emoji"/>
        </w:rPr>
        <w:t>✅</w:t>
      </w:r>
      <w:r>
        <w:t xml:space="preserve"> </w:t>
      </w:r>
      <w:r>
        <w:rPr>
          <w:rStyle w:val="Strong"/>
          <w:rFonts w:eastAsiaTheme="majorEastAsia"/>
        </w:rPr>
        <w:t>Day 90:</w:t>
      </w:r>
      <w:r>
        <w:t xml:space="preserve"> Moves object to </w:t>
      </w:r>
      <w:r>
        <w:rPr>
          <w:rStyle w:val="Strong"/>
          <w:rFonts w:eastAsiaTheme="majorEastAsia"/>
        </w:rPr>
        <w:t>S3 Glacier</w:t>
      </w:r>
      <w:r>
        <w:t xml:space="preserve"> (long-term storage, retrieval takes time).</w:t>
      </w:r>
      <w:r>
        <w:br/>
      </w:r>
      <w:r>
        <w:rPr>
          <w:rFonts w:ascii="Segoe UI Emoji" w:hAnsi="Segoe UI Emoji" w:cs="Segoe UI Emoji"/>
        </w:rPr>
        <w:t>✅</w:t>
      </w:r>
      <w:r>
        <w:t xml:space="preserve"> </w:t>
      </w:r>
      <w:r>
        <w:rPr>
          <w:rStyle w:val="Strong"/>
          <w:rFonts w:eastAsiaTheme="majorEastAsia"/>
        </w:rPr>
        <w:t>Day 365:</w:t>
      </w:r>
      <w:r>
        <w:t xml:space="preserve"> Deletes the object (if configured).</w:t>
      </w:r>
    </w:p>
    <w:p w14:paraId="195773BF" w14:textId="77777777" w:rsidR="000A7FD6" w:rsidRDefault="000A7FD6" w:rsidP="000A7FD6">
      <w:pPr>
        <w:pStyle w:val="Heading3"/>
      </w:pPr>
      <w:r>
        <w:rPr>
          <w:rStyle w:val="Strong"/>
          <w:b w:val="0"/>
          <w:bCs w:val="0"/>
        </w:rPr>
        <w:t>3. Expiration &amp; Deletion</w:t>
      </w:r>
    </w:p>
    <w:p w14:paraId="4B001E6F" w14:textId="77777777" w:rsidR="000A7FD6" w:rsidRDefault="000A7FD6" w:rsidP="000A7FD6">
      <w:pPr>
        <w:numPr>
          <w:ilvl w:val="0"/>
          <w:numId w:val="16"/>
        </w:numPr>
        <w:spacing w:before="100" w:beforeAutospacing="1" w:after="100" w:afterAutospacing="1" w:line="240" w:lineRule="auto"/>
      </w:pPr>
      <w:r>
        <w:t xml:space="preserve">After a certain period (e.g., 1 year), objects </w:t>
      </w:r>
      <w:r>
        <w:rPr>
          <w:rStyle w:val="Strong"/>
        </w:rPr>
        <w:t>can be automatically deleted</w:t>
      </w:r>
      <w:r>
        <w:t>.</w:t>
      </w:r>
    </w:p>
    <w:p w14:paraId="5E9C5D11" w14:textId="77777777" w:rsidR="000A7FD6" w:rsidRDefault="000A7FD6" w:rsidP="000A7FD6">
      <w:pPr>
        <w:numPr>
          <w:ilvl w:val="0"/>
          <w:numId w:val="16"/>
        </w:numPr>
        <w:spacing w:before="100" w:beforeAutospacing="1" w:after="100" w:afterAutospacing="1" w:line="240" w:lineRule="auto"/>
      </w:pPr>
      <w:r>
        <w:t xml:space="preserve">This helps </w:t>
      </w:r>
      <w:r>
        <w:rPr>
          <w:rStyle w:val="Strong"/>
        </w:rPr>
        <w:t>reduce storage costs</w:t>
      </w:r>
      <w:r>
        <w:t xml:space="preserve"> for temporary data (e.g., logs, backups).</w:t>
      </w:r>
    </w:p>
    <w:p w14:paraId="78177EBB" w14:textId="7B3ED820" w:rsidR="00103EB5" w:rsidRDefault="000A7FD6" w:rsidP="00103EB5">
      <w:pPr>
        <w:pStyle w:val="Default"/>
        <w:rPr>
          <w:sz w:val="23"/>
          <w:szCs w:val="23"/>
        </w:rPr>
      </w:pPr>
      <w:r w:rsidRPr="000A7FD6">
        <w:rPr>
          <w:noProof/>
          <w:sz w:val="23"/>
          <w:szCs w:val="23"/>
        </w:rPr>
        <w:drawing>
          <wp:inline distT="0" distB="0" distL="0" distR="0" wp14:anchorId="34F63392" wp14:editId="1B734773">
            <wp:extent cx="5963918" cy="1564640"/>
            <wp:effectExtent l="0" t="0" r="0" b="0"/>
            <wp:docPr id="147764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49542" name=""/>
                    <pic:cNvPicPr/>
                  </pic:nvPicPr>
                  <pic:blipFill>
                    <a:blip r:embed="rId10"/>
                    <a:stretch>
                      <a:fillRect/>
                    </a:stretch>
                  </pic:blipFill>
                  <pic:spPr>
                    <a:xfrm>
                      <a:off x="0" y="0"/>
                      <a:ext cx="5979978" cy="1568853"/>
                    </a:xfrm>
                    <a:prstGeom prst="rect">
                      <a:avLst/>
                    </a:prstGeom>
                  </pic:spPr>
                </pic:pic>
              </a:graphicData>
            </a:graphic>
          </wp:inline>
        </w:drawing>
      </w:r>
    </w:p>
    <w:p w14:paraId="2BF4FFEE" w14:textId="77777777" w:rsidR="00556389" w:rsidRDefault="00556389" w:rsidP="00103EB5">
      <w:pPr>
        <w:pStyle w:val="Default"/>
        <w:rPr>
          <w:sz w:val="23"/>
          <w:szCs w:val="23"/>
        </w:rPr>
      </w:pPr>
    </w:p>
    <w:p w14:paraId="51D31EF5" w14:textId="77777777" w:rsidR="00556389" w:rsidRDefault="00556389" w:rsidP="00103EB5">
      <w:pPr>
        <w:pStyle w:val="Default"/>
        <w:rPr>
          <w:sz w:val="23"/>
          <w:szCs w:val="23"/>
        </w:rPr>
      </w:pPr>
    </w:p>
    <w:p w14:paraId="568B01B9" w14:textId="77777777" w:rsidR="00556389" w:rsidRDefault="00556389" w:rsidP="00103EB5">
      <w:pPr>
        <w:pStyle w:val="Default"/>
        <w:rPr>
          <w:sz w:val="23"/>
          <w:szCs w:val="23"/>
        </w:rPr>
      </w:pPr>
    </w:p>
    <w:tbl>
      <w:tblPr>
        <w:tblStyle w:val="TableGrid"/>
        <w:tblW w:w="0" w:type="auto"/>
        <w:tblLook w:val="04A0" w:firstRow="1" w:lastRow="0" w:firstColumn="1" w:lastColumn="0" w:noHBand="0" w:noVBand="1"/>
      </w:tblPr>
      <w:tblGrid>
        <w:gridCol w:w="3005"/>
        <w:gridCol w:w="3005"/>
        <w:gridCol w:w="3006"/>
      </w:tblGrid>
      <w:tr w:rsidR="00234FE2" w:rsidRPr="00234FE2" w14:paraId="43DB30AB" w14:textId="77777777" w:rsidTr="00234FE2">
        <w:tc>
          <w:tcPr>
            <w:tcW w:w="3005" w:type="dxa"/>
          </w:tcPr>
          <w:p w14:paraId="5BA52AE5" w14:textId="77777777" w:rsidR="00234FE2" w:rsidRPr="00234FE2" w:rsidRDefault="00234FE2" w:rsidP="00AB7BEC">
            <w:pPr>
              <w:pStyle w:val="Default"/>
            </w:pPr>
            <w:r w:rsidRPr="00234FE2">
              <w:t>Day</w:t>
            </w:r>
          </w:p>
        </w:tc>
        <w:tc>
          <w:tcPr>
            <w:tcW w:w="3005" w:type="dxa"/>
          </w:tcPr>
          <w:p w14:paraId="6A6B829C" w14:textId="77777777" w:rsidR="00234FE2" w:rsidRPr="00234FE2" w:rsidRDefault="00234FE2" w:rsidP="00AB7BEC">
            <w:pPr>
              <w:pStyle w:val="Default"/>
            </w:pPr>
            <w:r w:rsidRPr="00234FE2">
              <w:t>Action</w:t>
            </w:r>
          </w:p>
        </w:tc>
        <w:tc>
          <w:tcPr>
            <w:tcW w:w="3006" w:type="dxa"/>
          </w:tcPr>
          <w:p w14:paraId="397E7855" w14:textId="77777777" w:rsidR="00234FE2" w:rsidRPr="00234FE2" w:rsidRDefault="00234FE2" w:rsidP="00AB7BEC">
            <w:pPr>
              <w:pStyle w:val="Default"/>
            </w:pPr>
            <w:r w:rsidRPr="00234FE2">
              <w:t>Storage Class</w:t>
            </w:r>
          </w:p>
        </w:tc>
      </w:tr>
      <w:tr w:rsidR="00234FE2" w:rsidRPr="00234FE2" w14:paraId="55675A82" w14:textId="77777777" w:rsidTr="00234FE2">
        <w:tc>
          <w:tcPr>
            <w:tcW w:w="3005" w:type="dxa"/>
          </w:tcPr>
          <w:p w14:paraId="4AE6D727" w14:textId="77777777" w:rsidR="00234FE2" w:rsidRPr="00234FE2" w:rsidRDefault="00234FE2" w:rsidP="00AB7BEC">
            <w:pPr>
              <w:pStyle w:val="Default"/>
            </w:pPr>
            <w:r w:rsidRPr="00234FE2">
              <w:t>0</w:t>
            </w:r>
          </w:p>
        </w:tc>
        <w:tc>
          <w:tcPr>
            <w:tcW w:w="3005" w:type="dxa"/>
          </w:tcPr>
          <w:p w14:paraId="14D8D481" w14:textId="77777777" w:rsidR="00234FE2" w:rsidRPr="00234FE2" w:rsidRDefault="00234FE2" w:rsidP="00AB7BEC">
            <w:pPr>
              <w:pStyle w:val="Default"/>
            </w:pPr>
            <w:r w:rsidRPr="00234FE2">
              <w:t>Object uploaded</w:t>
            </w:r>
          </w:p>
        </w:tc>
        <w:tc>
          <w:tcPr>
            <w:tcW w:w="3006" w:type="dxa"/>
          </w:tcPr>
          <w:p w14:paraId="5D5D0A77" w14:textId="5E092344" w:rsidR="00234FE2" w:rsidRPr="00234FE2" w:rsidRDefault="00234FE2" w:rsidP="00234FE2">
            <w:pPr>
              <w:pStyle w:val="Default"/>
              <w:jc w:val="center"/>
            </w:pPr>
            <w:r w:rsidRPr="00234FE2">
              <w:t>S3 Standard</w:t>
            </w:r>
          </w:p>
        </w:tc>
      </w:tr>
      <w:tr w:rsidR="00234FE2" w:rsidRPr="00234FE2" w14:paraId="09B89CC3" w14:textId="77777777" w:rsidTr="00234FE2">
        <w:tc>
          <w:tcPr>
            <w:tcW w:w="3005" w:type="dxa"/>
          </w:tcPr>
          <w:p w14:paraId="790820EA" w14:textId="77777777" w:rsidR="00234FE2" w:rsidRPr="00234FE2" w:rsidRDefault="00234FE2" w:rsidP="00AB7BEC">
            <w:pPr>
              <w:pStyle w:val="Default"/>
            </w:pPr>
            <w:r w:rsidRPr="00234FE2">
              <w:t>30</w:t>
            </w:r>
          </w:p>
        </w:tc>
        <w:tc>
          <w:tcPr>
            <w:tcW w:w="3005" w:type="dxa"/>
          </w:tcPr>
          <w:p w14:paraId="47E39C3B" w14:textId="77777777" w:rsidR="00234FE2" w:rsidRPr="00234FE2" w:rsidRDefault="00234FE2" w:rsidP="00AB7BEC">
            <w:pPr>
              <w:pStyle w:val="Default"/>
            </w:pPr>
            <w:r w:rsidRPr="00234FE2">
              <w:t>Transition to Standard-IA</w:t>
            </w:r>
          </w:p>
        </w:tc>
        <w:tc>
          <w:tcPr>
            <w:tcW w:w="3006" w:type="dxa"/>
          </w:tcPr>
          <w:p w14:paraId="01ED5A94" w14:textId="77777777" w:rsidR="00234FE2" w:rsidRPr="00234FE2" w:rsidRDefault="00234FE2" w:rsidP="00234FE2">
            <w:pPr>
              <w:pStyle w:val="Default"/>
              <w:jc w:val="center"/>
            </w:pPr>
            <w:r w:rsidRPr="00234FE2">
              <w:t>Lower-cost storage</w:t>
            </w:r>
          </w:p>
        </w:tc>
      </w:tr>
      <w:tr w:rsidR="00234FE2" w:rsidRPr="00234FE2" w14:paraId="24757D61" w14:textId="77777777" w:rsidTr="00234FE2">
        <w:tc>
          <w:tcPr>
            <w:tcW w:w="3005" w:type="dxa"/>
          </w:tcPr>
          <w:p w14:paraId="0A6292C7" w14:textId="77777777" w:rsidR="00234FE2" w:rsidRPr="00234FE2" w:rsidRDefault="00234FE2" w:rsidP="00AB7BEC">
            <w:pPr>
              <w:pStyle w:val="Default"/>
            </w:pPr>
            <w:r w:rsidRPr="00234FE2">
              <w:t>90</w:t>
            </w:r>
          </w:p>
        </w:tc>
        <w:tc>
          <w:tcPr>
            <w:tcW w:w="3005" w:type="dxa"/>
          </w:tcPr>
          <w:p w14:paraId="02A58DAA" w14:textId="77777777" w:rsidR="00234FE2" w:rsidRPr="00234FE2" w:rsidRDefault="00234FE2" w:rsidP="00AB7BEC">
            <w:pPr>
              <w:pStyle w:val="Default"/>
            </w:pPr>
            <w:r w:rsidRPr="00234FE2">
              <w:t>Transition to Glacier</w:t>
            </w:r>
          </w:p>
        </w:tc>
        <w:tc>
          <w:tcPr>
            <w:tcW w:w="3006" w:type="dxa"/>
          </w:tcPr>
          <w:p w14:paraId="243871E1" w14:textId="1F9AC0CC" w:rsidR="00234FE2" w:rsidRPr="00234FE2" w:rsidRDefault="00234FE2" w:rsidP="00234FE2">
            <w:pPr>
              <w:pStyle w:val="Default"/>
              <w:jc w:val="center"/>
            </w:pPr>
            <w:r w:rsidRPr="00234FE2">
              <w:t>Archival storage</w:t>
            </w:r>
          </w:p>
        </w:tc>
      </w:tr>
      <w:tr w:rsidR="00234FE2" w:rsidRPr="00234FE2" w14:paraId="1F6BCE7B" w14:textId="77777777" w:rsidTr="00234FE2">
        <w:tc>
          <w:tcPr>
            <w:tcW w:w="3005" w:type="dxa"/>
          </w:tcPr>
          <w:p w14:paraId="4A57B9C2" w14:textId="77777777" w:rsidR="00234FE2" w:rsidRPr="00234FE2" w:rsidRDefault="00234FE2" w:rsidP="00AB7BEC">
            <w:pPr>
              <w:pStyle w:val="Default"/>
            </w:pPr>
            <w:r w:rsidRPr="00234FE2">
              <w:t>365</w:t>
            </w:r>
          </w:p>
        </w:tc>
        <w:tc>
          <w:tcPr>
            <w:tcW w:w="3005" w:type="dxa"/>
          </w:tcPr>
          <w:p w14:paraId="227E1C8F" w14:textId="77777777" w:rsidR="00234FE2" w:rsidRPr="00234FE2" w:rsidRDefault="00234FE2" w:rsidP="00AB7BEC">
            <w:pPr>
              <w:pStyle w:val="Default"/>
            </w:pPr>
            <w:r w:rsidRPr="00234FE2">
              <w:t>Object deletion</w:t>
            </w:r>
          </w:p>
        </w:tc>
        <w:tc>
          <w:tcPr>
            <w:tcW w:w="3006" w:type="dxa"/>
          </w:tcPr>
          <w:p w14:paraId="5B1A6A45" w14:textId="0EE30477" w:rsidR="00234FE2" w:rsidRPr="00234FE2" w:rsidRDefault="00234FE2" w:rsidP="00234FE2">
            <w:pPr>
              <w:pStyle w:val="Default"/>
              <w:jc w:val="center"/>
            </w:pPr>
            <w:r w:rsidRPr="00234FE2">
              <w:t>Storage cost removed</w:t>
            </w:r>
          </w:p>
        </w:tc>
      </w:tr>
    </w:tbl>
    <w:p w14:paraId="75CFE75E" w14:textId="77777777" w:rsidR="00D073B2" w:rsidRDefault="00D073B2" w:rsidP="00D073B2">
      <w:pPr>
        <w:pStyle w:val="Default"/>
        <w:numPr>
          <w:ilvl w:val="1"/>
          <w:numId w:val="4"/>
        </w:numPr>
        <w:rPr>
          <w:sz w:val="23"/>
          <w:szCs w:val="23"/>
        </w:rPr>
      </w:pPr>
    </w:p>
    <w:p w14:paraId="277C2648" w14:textId="77777777" w:rsidR="00D073B2" w:rsidRDefault="00D073B2" w:rsidP="00D073B2"/>
    <w:tbl>
      <w:tblPr>
        <w:tblStyle w:val="TableGrid"/>
        <w:tblW w:w="0" w:type="auto"/>
        <w:tblLook w:val="04A0" w:firstRow="1" w:lastRow="0" w:firstColumn="1" w:lastColumn="0" w:noHBand="0" w:noVBand="1"/>
      </w:tblPr>
      <w:tblGrid>
        <w:gridCol w:w="1768"/>
        <w:gridCol w:w="1849"/>
        <w:gridCol w:w="1847"/>
        <w:gridCol w:w="1778"/>
        <w:gridCol w:w="1774"/>
      </w:tblGrid>
      <w:tr w:rsidR="00BF5731" w:rsidRPr="00BF5731" w14:paraId="35614E69" w14:textId="77777777" w:rsidTr="00BF5731">
        <w:trPr>
          <w:trHeight w:val="290"/>
        </w:trPr>
        <w:tc>
          <w:tcPr>
            <w:tcW w:w="2240" w:type="dxa"/>
            <w:hideMark/>
          </w:tcPr>
          <w:p w14:paraId="119AB7BA" w14:textId="77777777" w:rsidR="00BF5731" w:rsidRPr="00BF5731" w:rsidRDefault="00BF5731" w:rsidP="00BF5731">
            <w:pPr>
              <w:rPr>
                <w:b/>
                <w:bCs/>
              </w:rPr>
            </w:pPr>
            <w:r w:rsidRPr="00BF5731">
              <w:rPr>
                <w:b/>
                <w:bCs/>
              </w:rPr>
              <w:t>Service</w:t>
            </w:r>
          </w:p>
        </w:tc>
        <w:tc>
          <w:tcPr>
            <w:tcW w:w="2240" w:type="dxa"/>
            <w:hideMark/>
          </w:tcPr>
          <w:p w14:paraId="77871EE7" w14:textId="77777777" w:rsidR="00BF5731" w:rsidRPr="00BF5731" w:rsidRDefault="00BF5731" w:rsidP="00BF5731">
            <w:pPr>
              <w:rPr>
                <w:b/>
                <w:bCs/>
              </w:rPr>
            </w:pPr>
            <w:r w:rsidRPr="00BF5731">
              <w:rPr>
                <w:b/>
                <w:bCs/>
              </w:rPr>
              <w:t>Default Storage</w:t>
            </w:r>
          </w:p>
        </w:tc>
        <w:tc>
          <w:tcPr>
            <w:tcW w:w="2240" w:type="dxa"/>
            <w:hideMark/>
          </w:tcPr>
          <w:p w14:paraId="15B976F0" w14:textId="77777777" w:rsidR="00BF5731" w:rsidRPr="00BF5731" w:rsidRDefault="00BF5731" w:rsidP="00BF5731">
            <w:pPr>
              <w:rPr>
                <w:b/>
                <w:bCs/>
              </w:rPr>
            </w:pPr>
            <w:r w:rsidRPr="00BF5731">
              <w:rPr>
                <w:b/>
                <w:bCs/>
              </w:rPr>
              <w:t>Max Size</w:t>
            </w:r>
          </w:p>
        </w:tc>
        <w:tc>
          <w:tcPr>
            <w:tcW w:w="2240" w:type="dxa"/>
            <w:hideMark/>
          </w:tcPr>
          <w:p w14:paraId="071481C6" w14:textId="77777777" w:rsidR="00BF5731" w:rsidRPr="00BF5731" w:rsidRDefault="00BF5731" w:rsidP="00BF5731">
            <w:pPr>
              <w:rPr>
                <w:b/>
                <w:bCs/>
              </w:rPr>
            </w:pPr>
            <w:r w:rsidRPr="00BF5731">
              <w:rPr>
                <w:b/>
                <w:bCs/>
              </w:rPr>
              <w:t>Scaling</w:t>
            </w:r>
          </w:p>
        </w:tc>
        <w:tc>
          <w:tcPr>
            <w:tcW w:w="2240" w:type="dxa"/>
            <w:hideMark/>
          </w:tcPr>
          <w:p w14:paraId="38C33F54" w14:textId="77777777" w:rsidR="00BF5731" w:rsidRPr="00BF5731" w:rsidRDefault="00BF5731" w:rsidP="00BF5731">
            <w:pPr>
              <w:rPr>
                <w:b/>
                <w:bCs/>
              </w:rPr>
            </w:pPr>
            <w:r w:rsidRPr="00BF5731">
              <w:rPr>
                <w:b/>
                <w:bCs/>
              </w:rPr>
              <w:t>Best For</w:t>
            </w:r>
          </w:p>
        </w:tc>
      </w:tr>
      <w:tr w:rsidR="00BF5731" w:rsidRPr="00BF5731" w14:paraId="1047E225" w14:textId="77777777" w:rsidTr="00BF5731">
        <w:trPr>
          <w:trHeight w:val="290"/>
        </w:trPr>
        <w:tc>
          <w:tcPr>
            <w:tcW w:w="2240" w:type="dxa"/>
            <w:hideMark/>
          </w:tcPr>
          <w:p w14:paraId="7109E443" w14:textId="77777777" w:rsidR="00BF5731" w:rsidRPr="00BF5731" w:rsidRDefault="00BF5731">
            <w:pPr>
              <w:rPr>
                <w:b/>
                <w:bCs/>
              </w:rPr>
            </w:pPr>
            <w:r w:rsidRPr="00BF5731">
              <w:rPr>
                <w:b/>
                <w:bCs/>
              </w:rPr>
              <w:t>EBS</w:t>
            </w:r>
          </w:p>
        </w:tc>
        <w:tc>
          <w:tcPr>
            <w:tcW w:w="2240" w:type="dxa"/>
            <w:hideMark/>
          </w:tcPr>
          <w:p w14:paraId="2386E18B" w14:textId="77777777" w:rsidR="00BF5731" w:rsidRPr="00BF5731" w:rsidRDefault="00BF5731">
            <w:r w:rsidRPr="00BF5731">
              <w:t>Must specify</w:t>
            </w:r>
          </w:p>
        </w:tc>
        <w:tc>
          <w:tcPr>
            <w:tcW w:w="2240" w:type="dxa"/>
            <w:hideMark/>
          </w:tcPr>
          <w:p w14:paraId="08874713" w14:textId="77777777" w:rsidR="00BF5731" w:rsidRPr="00BF5731" w:rsidRDefault="00BF5731">
            <w:r w:rsidRPr="00BF5731">
              <w:t>16 TiB</w:t>
            </w:r>
          </w:p>
        </w:tc>
        <w:tc>
          <w:tcPr>
            <w:tcW w:w="2240" w:type="dxa"/>
            <w:hideMark/>
          </w:tcPr>
          <w:p w14:paraId="48BE5282" w14:textId="77777777" w:rsidR="00BF5731" w:rsidRPr="00BF5731" w:rsidRDefault="00BF5731">
            <w:r w:rsidRPr="00BF5731">
              <w:t>Manual</w:t>
            </w:r>
          </w:p>
        </w:tc>
        <w:tc>
          <w:tcPr>
            <w:tcW w:w="2240" w:type="dxa"/>
            <w:hideMark/>
          </w:tcPr>
          <w:p w14:paraId="48701E51" w14:textId="77777777" w:rsidR="00BF5731" w:rsidRPr="00BF5731" w:rsidRDefault="00BF5731">
            <w:r w:rsidRPr="00BF5731">
              <w:t>EC2 block storage</w:t>
            </w:r>
          </w:p>
        </w:tc>
      </w:tr>
      <w:tr w:rsidR="00BF5731" w:rsidRPr="00BF5731" w14:paraId="379C3792" w14:textId="77777777" w:rsidTr="00BF5731">
        <w:trPr>
          <w:trHeight w:val="490"/>
        </w:trPr>
        <w:tc>
          <w:tcPr>
            <w:tcW w:w="2240" w:type="dxa"/>
            <w:hideMark/>
          </w:tcPr>
          <w:p w14:paraId="30BB5B51" w14:textId="77777777" w:rsidR="00BF5731" w:rsidRPr="00BF5731" w:rsidRDefault="00BF5731">
            <w:pPr>
              <w:rPr>
                <w:b/>
                <w:bCs/>
              </w:rPr>
            </w:pPr>
            <w:r w:rsidRPr="00BF5731">
              <w:rPr>
                <w:b/>
                <w:bCs/>
              </w:rPr>
              <w:t>EFS</w:t>
            </w:r>
          </w:p>
        </w:tc>
        <w:tc>
          <w:tcPr>
            <w:tcW w:w="2240" w:type="dxa"/>
            <w:hideMark/>
          </w:tcPr>
          <w:p w14:paraId="1EAAFCE8" w14:textId="77777777" w:rsidR="00BF5731" w:rsidRPr="00BF5731" w:rsidRDefault="00BF5731">
            <w:r w:rsidRPr="00BF5731">
              <w:t>0 to Petabytes</w:t>
            </w:r>
          </w:p>
        </w:tc>
        <w:tc>
          <w:tcPr>
            <w:tcW w:w="2240" w:type="dxa"/>
            <w:hideMark/>
          </w:tcPr>
          <w:p w14:paraId="20B518E4" w14:textId="77777777" w:rsidR="00BF5731" w:rsidRPr="00BF5731" w:rsidRDefault="00BF5731">
            <w:r w:rsidRPr="00BF5731">
              <w:t>No limit</w:t>
            </w:r>
          </w:p>
        </w:tc>
        <w:tc>
          <w:tcPr>
            <w:tcW w:w="2240" w:type="dxa"/>
            <w:hideMark/>
          </w:tcPr>
          <w:p w14:paraId="5E8896AD" w14:textId="77777777" w:rsidR="00BF5731" w:rsidRPr="00BF5731" w:rsidRDefault="00BF5731">
            <w:r w:rsidRPr="00BF5731">
              <w:t>Auto</w:t>
            </w:r>
          </w:p>
        </w:tc>
        <w:tc>
          <w:tcPr>
            <w:tcW w:w="2240" w:type="dxa"/>
            <w:hideMark/>
          </w:tcPr>
          <w:p w14:paraId="39095F5D" w14:textId="77777777" w:rsidR="00BF5731" w:rsidRPr="00BF5731" w:rsidRDefault="00BF5731">
            <w:r w:rsidRPr="00BF5731">
              <w:t>Shared file storage</w:t>
            </w:r>
          </w:p>
        </w:tc>
      </w:tr>
      <w:tr w:rsidR="00BF5731" w:rsidRPr="00BF5731" w14:paraId="4DB19878" w14:textId="77777777" w:rsidTr="00BF5731">
        <w:trPr>
          <w:trHeight w:val="450"/>
        </w:trPr>
        <w:tc>
          <w:tcPr>
            <w:tcW w:w="2240" w:type="dxa"/>
            <w:hideMark/>
          </w:tcPr>
          <w:p w14:paraId="7F0CAC22" w14:textId="77777777" w:rsidR="00BF5731" w:rsidRPr="00BF5731" w:rsidRDefault="00BF5731">
            <w:pPr>
              <w:rPr>
                <w:b/>
                <w:bCs/>
              </w:rPr>
            </w:pPr>
            <w:r w:rsidRPr="00BF5731">
              <w:rPr>
                <w:b/>
                <w:bCs/>
              </w:rPr>
              <w:t>S3</w:t>
            </w:r>
          </w:p>
        </w:tc>
        <w:tc>
          <w:tcPr>
            <w:tcW w:w="2240" w:type="dxa"/>
            <w:hideMark/>
          </w:tcPr>
          <w:p w14:paraId="24349B39" w14:textId="77777777" w:rsidR="00BF5731" w:rsidRPr="00BF5731" w:rsidRDefault="00BF5731">
            <w:r w:rsidRPr="00BF5731">
              <w:t>Unlimited</w:t>
            </w:r>
          </w:p>
        </w:tc>
        <w:tc>
          <w:tcPr>
            <w:tcW w:w="2240" w:type="dxa"/>
            <w:hideMark/>
          </w:tcPr>
          <w:p w14:paraId="1133B1C0" w14:textId="77777777" w:rsidR="00BF5731" w:rsidRPr="00BF5731" w:rsidRDefault="00BF5731">
            <w:r w:rsidRPr="00BF5731">
              <w:t>Unlimited (5 TiB per object)</w:t>
            </w:r>
          </w:p>
        </w:tc>
        <w:tc>
          <w:tcPr>
            <w:tcW w:w="2240" w:type="dxa"/>
            <w:hideMark/>
          </w:tcPr>
          <w:p w14:paraId="0736D6A4" w14:textId="77777777" w:rsidR="00BF5731" w:rsidRPr="00BF5731" w:rsidRDefault="00BF5731">
            <w:r w:rsidRPr="00BF5731">
              <w:t>Auto</w:t>
            </w:r>
          </w:p>
        </w:tc>
        <w:tc>
          <w:tcPr>
            <w:tcW w:w="2240" w:type="dxa"/>
            <w:hideMark/>
          </w:tcPr>
          <w:p w14:paraId="5DD4F46B" w14:textId="77777777" w:rsidR="00BF5731" w:rsidRPr="00BF5731" w:rsidRDefault="00BF5731">
            <w:r w:rsidRPr="00BF5731">
              <w:t>Object storage</w:t>
            </w:r>
          </w:p>
        </w:tc>
      </w:tr>
    </w:tbl>
    <w:p w14:paraId="75DD9DE1" w14:textId="77777777" w:rsidR="00F07DD5" w:rsidRDefault="00F07DD5" w:rsidP="00D073B2"/>
    <w:p w14:paraId="4C88A269" w14:textId="205BC17A" w:rsidR="00BF5731" w:rsidRDefault="00BF5731" w:rsidP="00D073B2">
      <w:r>
        <w:t>Real life use case of S3 Bucket</w:t>
      </w:r>
    </w:p>
    <w:p w14:paraId="1808F3A7" w14:textId="77777777" w:rsidR="00782DA1" w:rsidRPr="00782DA1" w:rsidRDefault="00782DA1" w:rsidP="00782DA1">
      <w:pPr>
        <w:rPr>
          <w:b/>
          <w:bCs/>
        </w:rPr>
      </w:pPr>
      <w:r w:rsidRPr="00782DA1">
        <w:rPr>
          <w:b/>
          <w:bCs/>
        </w:rPr>
        <w:t>1. Netflix – Storing and Streaming Content</w:t>
      </w:r>
    </w:p>
    <w:p w14:paraId="2A7817D9" w14:textId="77777777" w:rsidR="00782DA1" w:rsidRPr="00782DA1" w:rsidRDefault="00782DA1" w:rsidP="00782DA1">
      <w:pPr>
        <w:numPr>
          <w:ilvl w:val="0"/>
          <w:numId w:val="18"/>
        </w:numPr>
      </w:pPr>
      <w:r w:rsidRPr="00782DA1">
        <w:rPr>
          <w:b/>
          <w:bCs/>
        </w:rPr>
        <w:t>Use Case</w:t>
      </w:r>
      <w:r w:rsidRPr="00782DA1">
        <w:t>: Netflix uses Amazon S3 to store and manage vast amounts of video content.</w:t>
      </w:r>
    </w:p>
    <w:p w14:paraId="5C37B2ED" w14:textId="77777777" w:rsidR="00782DA1" w:rsidRPr="00782DA1" w:rsidRDefault="00782DA1" w:rsidP="00782DA1">
      <w:pPr>
        <w:numPr>
          <w:ilvl w:val="0"/>
          <w:numId w:val="18"/>
        </w:numPr>
      </w:pPr>
      <w:r w:rsidRPr="00782DA1">
        <w:rPr>
          <w:b/>
          <w:bCs/>
        </w:rPr>
        <w:t>Real-Life Example</w:t>
      </w:r>
      <w:r w:rsidRPr="00782DA1">
        <w:t>: When you watch a movie on Netflix, the video files are stored in S3 and delivered via a CDN (CloudFront).</w:t>
      </w:r>
    </w:p>
    <w:p w14:paraId="5FD818CB" w14:textId="77777777" w:rsidR="00782DA1" w:rsidRPr="00782DA1" w:rsidRDefault="00782DA1" w:rsidP="00782DA1">
      <w:pPr>
        <w:numPr>
          <w:ilvl w:val="0"/>
          <w:numId w:val="18"/>
        </w:numPr>
      </w:pPr>
      <w:r w:rsidRPr="00782DA1">
        <w:rPr>
          <w:b/>
          <w:bCs/>
        </w:rPr>
        <w:t>Why S3?</w:t>
      </w:r>
      <w:r w:rsidRPr="00782DA1">
        <w:t>: It provides scalable, reliable storage with high availability for streaming services.</w:t>
      </w:r>
    </w:p>
    <w:p w14:paraId="003C16C4" w14:textId="77777777" w:rsidR="00782DA1" w:rsidRPr="00782DA1" w:rsidRDefault="00782DA1" w:rsidP="00782DA1">
      <w:pPr>
        <w:rPr>
          <w:b/>
          <w:bCs/>
        </w:rPr>
      </w:pPr>
      <w:r w:rsidRPr="00782DA1">
        <w:rPr>
          <w:b/>
          <w:bCs/>
        </w:rPr>
        <w:lastRenderedPageBreak/>
        <w:t>2. Airbnb – Storing Images and User Data</w:t>
      </w:r>
    </w:p>
    <w:p w14:paraId="1C4209B7" w14:textId="77777777" w:rsidR="00782DA1" w:rsidRPr="00782DA1" w:rsidRDefault="00782DA1" w:rsidP="00782DA1">
      <w:pPr>
        <w:numPr>
          <w:ilvl w:val="0"/>
          <w:numId w:val="19"/>
        </w:numPr>
      </w:pPr>
      <w:r w:rsidRPr="00782DA1">
        <w:rPr>
          <w:b/>
          <w:bCs/>
        </w:rPr>
        <w:t>Use Case</w:t>
      </w:r>
      <w:r w:rsidRPr="00782DA1">
        <w:t>: Airbnb stores millions of user-uploaded images (e.g., property photos) on S3.</w:t>
      </w:r>
    </w:p>
    <w:p w14:paraId="2C7B60EA" w14:textId="77777777" w:rsidR="00782DA1" w:rsidRPr="00782DA1" w:rsidRDefault="00782DA1" w:rsidP="00782DA1">
      <w:pPr>
        <w:numPr>
          <w:ilvl w:val="0"/>
          <w:numId w:val="19"/>
        </w:numPr>
      </w:pPr>
      <w:r w:rsidRPr="00782DA1">
        <w:rPr>
          <w:b/>
          <w:bCs/>
        </w:rPr>
        <w:t>Real-Life Example</w:t>
      </w:r>
      <w:r w:rsidRPr="00782DA1">
        <w:t>: When you browse Airbnb listings, the images you see are retrieved from an S3 bucket.</w:t>
      </w:r>
    </w:p>
    <w:p w14:paraId="1441B20C" w14:textId="77777777" w:rsidR="00782DA1" w:rsidRDefault="00782DA1" w:rsidP="00782DA1">
      <w:pPr>
        <w:numPr>
          <w:ilvl w:val="0"/>
          <w:numId w:val="19"/>
        </w:numPr>
      </w:pPr>
      <w:r w:rsidRPr="00782DA1">
        <w:rPr>
          <w:b/>
          <w:bCs/>
        </w:rPr>
        <w:t>Why S3?</w:t>
      </w:r>
      <w:r w:rsidRPr="00782DA1">
        <w:t>: It offers cost-effective storage with lifecycle policies for archiving old or unused data.</w:t>
      </w:r>
    </w:p>
    <w:p w14:paraId="0B2D739A" w14:textId="77777777" w:rsidR="00782DA1" w:rsidRPr="00782DA1" w:rsidRDefault="00782DA1" w:rsidP="00782DA1"/>
    <w:p w14:paraId="37584350" w14:textId="77777777" w:rsidR="00782DA1" w:rsidRPr="00782DA1" w:rsidRDefault="00782DA1" w:rsidP="00782DA1">
      <w:pPr>
        <w:rPr>
          <w:b/>
          <w:bCs/>
        </w:rPr>
      </w:pPr>
      <w:r w:rsidRPr="00782DA1">
        <w:rPr>
          <w:b/>
          <w:bCs/>
        </w:rPr>
        <w:t>3. NASA – Archiving Satellite Data</w:t>
      </w:r>
    </w:p>
    <w:p w14:paraId="501B1C71" w14:textId="77777777" w:rsidR="00782DA1" w:rsidRPr="00782DA1" w:rsidRDefault="00782DA1" w:rsidP="00782DA1">
      <w:pPr>
        <w:numPr>
          <w:ilvl w:val="0"/>
          <w:numId w:val="20"/>
        </w:numPr>
      </w:pPr>
      <w:r w:rsidRPr="00782DA1">
        <w:rPr>
          <w:b/>
          <w:bCs/>
        </w:rPr>
        <w:t>Use Case</w:t>
      </w:r>
      <w:r w:rsidRPr="00782DA1">
        <w:t>: NASA stores and shares vast amounts of satellite and space mission data.</w:t>
      </w:r>
    </w:p>
    <w:p w14:paraId="3B1F06B9" w14:textId="77777777" w:rsidR="00782DA1" w:rsidRPr="00782DA1" w:rsidRDefault="00782DA1" w:rsidP="00782DA1">
      <w:pPr>
        <w:numPr>
          <w:ilvl w:val="0"/>
          <w:numId w:val="20"/>
        </w:numPr>
      </w:pPr>
      <w:r w:rsidRPr="00782DA1">
        <w:rPr>
          <w:b/>
          <w:bCs/>
        </w:rPr>
        <w:t>Real-Life Example</w:t>
      </w:r>
      <w:r w:rsidRPr="00782DA1">
        <w:t>: The Earth Science Data Systems program archives historical satellite imagery on S3, making it available for researchers.</w:t>
      </w:r>
    </w:p>
    <w:p w14:paraId="3051C1B9" w14:textId="77777777" w:rsidR="00782DA1" w:rsidRPr="00782DA1" w:rsidRDefault="00782DA1" w:rsidP="00782DA1">
      <w:pPr>
        <w:numPr>
          <w:ilvl w:val="0"/>
          <w:numId w:val="20"/>
        </w:numPr>
      </w:pPr>
      <w:r w:rsidRPr="00782DA1">
        <w:rPr>
          <w:b/>
          <w:bCs/>
        </w:rPr>
        <w:t>Why S3?</w:t>
      </w:r>
      <w:r w:rsidRPr="00782DA1">
        <w:t>: It ensures data durability, security, and global accessibility.</w:t>
      </w:r>
    </w:p>
    <w:p w14:paraId="4B8199DE" w14:textId="77777777" w:rsidR="00782DA1" w:rsidRPr="00782DA1" w:rsidRDefault="00782DA1" w:rsidP="00782DA1">
      <w:pPr>
        <w:rPr>
          <w:b/>
          <w:bCs/>
        </w:rPr>
      </w:pPr>
      <w:r w:rsidRPr="00782DA1">
        <w:rPr>
          <w:b/>
          <w:bCs/>
        </w:rPr>
        <w:t>4. Pinterest – Managing Millions of Images</w:t>
      </w:r>
    </w:p>
    <w:p w14:paraId="45F8B450" w14:textId="77777777" w:rsidR="00782DA1" w:rsidRPr="00782DA1" w:rsidRDefault="00782DA1" w:rsidP="00782DA1">
      <w:pPr>
        <w:numPr>
          <w:ilvl w:val="0"/>
          <w:numId w:val="21"/>
        </w:numPr>
      </w:pPr>
      <w:r w:rsidRPr="00782DA1">
        <w:rPr>
          <w:b/>
          <w:bCs/>
        </w:rPr>
        <w:t>Use Case</w:t>
      </w:r>
      <w:r w:rsidRPr="00782DA1">
        <w:t>: Pinterest relies on S3 to store and serve billions of image pins.</w:t>
      </w:r>
    </w:p>
    <w:p w14:paraId="712A32A8" w14:textId="77777777" w:rsidR="00782DA1" w:rsidRPr="00782DA1" w:rsidRDefault="00782DA1" w:rsidP="00782DA1">
      <w:pPr>
        <w:numPr>
          <w:ilvl w:val="0"/>
          <w:numId w:val="21"/>
        </w:numPr>
      </w:pPr>
      <w:r w:rsidRPr="00782DA1">
        <w:rPr>
          <w:b/>
          <w:bCs/>
        </w:rPr>
        <w:t>Real-Life Example</w:t>
      </w:r>
      <w:r w:rsidRPr="00782DA1">
        <w:t>: When you save or browse pins, the images are fetched from S3.</w:t>
      </w:r>
    </w:p>
    <w:p w14:paraId="7AE64FD0" w14:textId="77777777" w:rsidR="00782DA1" w:rsidRPr="00782DA1" w:rsidRDefault="00782DA1" w:rsidP="00782DA1">
      <w:pPr>
        <w:numPr>
          <w:ilvl w:val="0"/>
          <w:numId w:val="21"/>
        </w:numPr>
      </w:pPr>
      <w:r w:rsidRPr="00782DA1">
        <w:rPr>
          <w:b/>
          <w:bCs/>
        </w:rPr>
        <w:t>Why S3?</w:t>
      </w:r>
      <w:r w:rsidRPr="00782DA1">
        <w:t>: It allows for fast, scalable storage to handle high traffic loads.</w:t>
      </w:r>
    </w:p>
    <w:p w14:paraId="7090D745" w14:textId="77777777" w:rsidR="00782DA1" w:rsidRPr="00782DA1" w:rsidRDefault="00782DA1" w:rsidP="00782DA1">
      <w:pPr>
        <w:rPr>
          <w:b/>
          <w:bCs/>
        </w:rPr>
      </w:pPr>
      <w:r w:rsidRPr="00782DA1">
        <w:rPr>
          <w:b/>
          <w:bCs/>
        </w:rPr>
        <w:t>5. Reddit – Hosting User-Uploaded Content</w:t>
      </w:r>
    </w:p>
    <w:p w14:paraId="7F9F63E1" w14:textId="77777777" w:rsidR="00782DA1" w:rsidRPr="00782DA1" w:rsidRDefault="00782DA1" w:rsidP="00782DA1">
      <w:pPr>
        <w:numPr>
          <w:ilvl w:val="0"/>
          <w:numId w:val="22"/>
        </w:numPr>
      </w:pPr>
      <w:r w:rsidRPr="00782DA1">
        <w:rPr>
          <w:b/>
          <w:bCs/>
        </w:rPr>
        <w:t>Use Case</w:t>
      </w:r>
      <w:r w:rsidRPr="00782DA1">
        <w:t>: Reddit uses S3 to store user-generated media, such as images and videos.</w:t>
      </w:r>
    </w:p>
    <w:p w14:paraId="20C7ABA5" w14:textId="77777777" w:rsidR="00782DA1" w:rsidRPr="00782DA1" w:rsidRDefault="00782DA1" w:rsidP="00782DA1">
      <w:pPr>
        <w:numPr>
          <w:ilvl w:val="0"/>
          <w:numId w:val="22"/>
        </w:numPr>
      </w:pPr>
      <w:r w:rsidRPr="00782DA1">
        <w:rPr>
          <w:b/>
          <w:bCs/>
        </w:rPr>
        <w:t>Real-Life Example</w:t>
      </w:r>
      <w:r w:rsidRPr="00782DA1">
        <w:t>: When users upload memes or videos, they are stored in an S3 bucket and served via a CDN.</w:t>
      </w:r>
    </w:p>
    <w:p w14:paraId="2710AAFD" w14:textId="77777777" w:rsidR="00782DA1" w:rsidRPr="00782DA1" w:rsidRDefault="00782DA1" w:rsidP="00782DA1">
      <w:pPr>
        <w:numPr>
          <w:ilvl w:val="0"/>
          <w:numId w:val="22"/>
        </w:numPr>
      </w:pPr>
      <w:r w:rsidRPr="00782DA1">
        <w:rPr>
          <w:b/>
          <w:bCs/>
        </w:rPr>
        <w:t>Why S3?</w:t>
      </w:r>
      <w:r w:rsidRPr="00782DA1">
        <w:t>: It enables efficient storage with cost control via S3 Intelligent-Tiering.</w:t>
      </w:r>
    </w:p>
    <w:p w14:paraId="457C81C7" w14:textId="77777777" w:rsidR="00782DA1" w:rsidRPr="00782DA1" w:rsidRDefault="00782DA1" w:rsidP="00782DA1">
      <w:pPr>
        <w:rPr>
          <w:b/>
          <w:bCs/>
        </w:rPr>
      </w:pPr>
      <w:r w:rsidRPr="00782DA1">
        <w:rPr>
          <w:b/>
          <w:bCs/>
        </w:rPr>
        <w:t>6. Pfizer – Secure Storage for Medical Research</w:t>
      </w:r>
    </w:p>
    <w:p w14:paraId="548B8F46" w14:textId="77777777" w:rsidR="00782DA1" w:rsidRPr="00782DA1" w:rsidRDefault="00782DA1" w:rsidP="00782DA1">
      <w:pPr>
        <w:numPr>
          <w:ilvl w:val="0"/>
          <w:numId w:val="23"/>
        </w:numPr>
      </w:pPr>
      <w:r w:rsidRPr="00782DA1">
        <w:rPr>
          <w:b/>
          <w:bCs/>
        </w:rPr>
        <w:t>Use Case</w:t>
      </w:r>
      <w:r w:rsidRPr="00782DA1">
        <w:t>: Pharmaceutical companies use S3 to store clinical trial data securely.</w:t>
      </w:r>
    </w:p>
    <w:p w14:paraId="0904646C" w14:textId="77777777" w:rsidR="00782DA1" w:rsidRPr="00782DA1" w:rsidRDefault="00782DA1" w:rsidP="00782DA1">
      <w:pPr>
        <w:numPr>
          <w:ilvl w:val="0"/>
          <w:numId w:val="23"/>
        </w:numPr>
      </w:pPr>
      <w:r w:rsidRPr="00782DA1">
        <w:rPr>
          <w:b/>
          <w:bCs/>
        </w:rPr>
        <w:t>Real-Life Example</w:t>
      </w:r>
      <w:r w:rsidRPr="00782DA1">
        <w:t>: Pfizer uses AWS to store genomic and medical research data while ensuring compliance with regulatory requirements (e.g., HIPAA).</w:t>
      </w:r>
    </w:p>
    <w:p w14:paraId="088D3D9B" w14:textId="77777777" w:rsidR="00782DA1" w:rsidRPr="00782DA1" w:rsidRDefault="00782DA1" w:rsidP="00782DA1">
      <w:pPr>
        <w:numPr>
          <w:ilvl w:val="0"/>
          <w:numId w:val="23"/>
        </w:numPr>
      </w:pPr>
      <w:r w:rsidRPr="00782DA1">
        <w:rPr>
          <w:b/>
          <w:bCs/>
        </w:rPr>
        <w:t>Why S3?</w:t>
      </w:r>
      <w:r w:rsidRPr="00782DA1">
        <w:t>: It offers encryption, compliance, and seamless integration with analytics tools.</w:t>
      </w:r>
    </w:p>
    <w:p w14:paraId="2D8129E4" w14:textId="77777777" w:rsidR="00782DA1" w:rsidRPr="00782DA1" w:rsidRDefault="00782DA1" w:rsidP="00782DA1">
      <w:pPr>
        <w:rPr>
          <w:b/>
          <w:bCs/>
        </w:rPr>
      </w:pPr>
      <w:r w:rsidRPr="00782DA1">
        <w:rPr>
          <w:b/>
          <w:bCs/>
        </w:rPr>
        <w:t>7. Financial Institutions – Log and Transaction Storage</w:t>
      </w:r>
    </w:p>
    <w:p w14:paraId="4F30EDB6" w14:textId="77777777" w:rsidR="00782DA1" w:rsidRPr="00782DA1" w:rsidRDefault="00782DA1" w:rsidP="00782DA1">
      <w:pPr>
        <w:numPr>
          <w:ilvl w:val="0"/>
          <w:numId w:val="24"/>
        </w:numPr>
      </w:pPr>
      <w:r w:rsidRPr="00782DA1">
        <w:rPr>
          <w:b/>
          <w:bCs/>
        </w:rPr>
        <w:t>Use Case</w:t>
      </w:r>
      <w:r w:rsidRPr="00782DA1">
        <w:t>: Banks use S3 to archive logs and transaction data.</w:t>
      </w:r>
    </w:p>
    <w:p w14:paraId="231C4FD0" w14:textId="77777777" w:rsidR="00782DA1" w:rsidRPr="00782DA1" w:rsidRDefault="00782DA1" w:rsidP="00782DA1">
      <w:pPr>
        <w:numPr>
          <w:ilvl w:val="0"/>
          <w:numId w:val="24"/>
        </w:numPr>
      </w:pPr>
      <w:r w:rsidRPr="00782DA1">
        <w:rPr>
          <w:b/>
          <w:bCs/>
        </w:rPr>
        <w:t>Real-Life Example</w:t>
      </w:r>
      <w:r w:rsidRPr="00782DA1">
        <w:t>: A bank stores millions of daily transaction logs on S3 for auditing and fraud detection purposes.</w:t>
      </w:r>
    </w:p>
    <w:p w14:paraId="102E993C" w14:textId="77777777" w:rsidR="00782DA1" w:rsidRPr="00782DA1" w:rsidRDefault="00782DA1" w:rsidP="00782DA1">
      <w:pPr>
        <w:numPr>
          <w:ilvl w:val="0"/>
          <w:numId w:val="24"/>
        </w:numPr>
      </w:pPr>
      <w:r w:rsidRPr="00782DA1">
        <w:rPr>
          <w:b/>
          <w:bCs/>
        </w:rPr>
        <w:t>Why S3?</w:t>
      </w:r>
      <w:r w:rsidRPr="00782DA1">
        <w:t>: It allows cost-effective archival storage with lifecycle management.</w:t>
      </w:r>
    </w:p>
    <w:p w14:paraId="66B94EE3" w14:textId="77777777" w:rsidR="00782DA1" w:rsidRPr="00782DA1" w:rsidRDefault="00782DA1" w:rsidP="00782DA1">
      <w:pPr>
        <w:rPr>
          <w:b/>
          <w:bCs/>
        </w:rPr>
      </w:pPr>
      <w:r w:rsidRPr="00782DA1">
        <w:rPr>
          <w:b/>
          <w:bCs/>
        </w:rPr>
        <w:t>8. Tesla – Storing Autonomous Driving Data</w:t>
      </w:r>
    </w:p>
    <w:p w14:paraId="6E144E3A" w14:textId="77777777" w:rsidR="00782DA1" w:rsidRPr="00782DA1" w:rsidRDefault="00782DA1" w:rsidP="00782DA1">
      <w:pPr>
        <w:numPr>
          <w:ilvl w:val="0"/>
          <w:numId w:val="25"/>
        </w:numPr>
      </w:pPr>
      <w:r w:rsidRPr="00782DA1">
        <w:rPr>
          <w:b/>
          <w:bCs/>
        </w:rPr>
        <w:lastRenderedPageBreak/>
        <w:t>Use Case</w:t>
      </w:r>
      <w:r w:rsidRPr="00782DA1">
        <w:t>: Tesla collects vast amounts of sensor and camera data from its fleet for AI training.</w:t>
      </w:r>
    </w:p>
    <w:p w14:paraId="1C09F943" w14:textId="77777777" w:rsidR="00782DA1" w:rsidRPr="00782DA1" w:rsidRDefault="00782DA1" w:rsidP="00782DA1">
      <w:pPr>
        <w:numPr>
          <w:ilvl w:val="0"/>
          <w:numId w:val="25"/>
        </w:numPr>
      </w:pPr>
      <w:r w:rsidRPr="00782DA1">
        <w:rPr>
          <w:b/>
          <w:bCs/>
        </w:rPr>
        <w:t>Real-Life Example</w:t>
      </w:r>
      <w:r w:rsidRPr="00782DA1">
        <w:t>: Data from Tesla’s self-driving cars is uploaded to S3 for analysis and model improvement.</w:t>
      </w:r>
    </w:p>
    <w:p w14:paraId="45AC5249" w14:textId="77777777" w:rsidR="00782DA1" w:rsidRPr="00782DA1" w:rsidRDefault="00782DA1" w:rsidP="00782DA1">
      <w:pPr>
        <w:numPr>
          <w:ilvl w:val="0"/>
          <w:numId w:val="25"/>
        </w:numPr>
      </w:pPr>
      <w:r w:rsidRPr="00782DA1">
        <w:rPr>
          <w:b/>
          <w:bCs/>
        </w:rPr>
        <w:t>Why S3?</w:t>
      </w:r>
      <w:r w:rsidRPr="00782DA1">
        <w:t>: It can handle petabytes of data efficiently while integrating with machine learning tools.</w:t>
      </w:r>
    </w:p>
    <w:p w14:paraId="7EDD9747" w14:textId="77777777" w:rsidR="00782DA1" w:rsidRPr="00782DA1" w:rsidRDefault="00782DA1" w:rsidP="00782DA1">
      <w:pPr>
        <w:rPr>
          <w:b/>
          <w:bCs/>
        </w:rPr>
      </w:pPr>
      <w:r w:rsidRPr="00782DA1">
        <w:rPr>
          <w:b/>
          <w:bCs/>
        </w:rPr>
        <w:t>9. Spotify – Storing Music Files and Metadata</w:t>
      </w:r>
    </w:p>
    <w:p w14:paraId="16017A0E" w14:textId="77777777" w:rsidR="00782DA1" w:rsidRPr="00782DA1" w:rsidRDefault="00782DA1" w:rsidP="00782DA1">
      <w:pPr>
        <w:numPr>
          <w:ilvl w:val="0"/>
          <w:numId w:val="26"/>
        </w:numPr>
      </w:pPr>
      <w:r w:rsidRPr="00782DA1">
        <w:rPr>
          <w:b/>
          <w:bCs/>
        </w:rPr>
        <w:t>Use Case</w:t>
      </w:r>
      <w:r w:rsidRPr="00782DA1">
        <w:t>: Spotify stores music files, album covers, and user-generated playlists on S3.</w:t>
      </w:r>
    </w:p>
    <w:p w14:paraId="51B416EB" w14:textId="77777777" w:rsidR="00782DA1" w:rsidRPr="00782DA1" w:rsidRDefault="00782DA1" w:rsidP="00782DA1">
      <w:pPr>
        <w:numPr>
          <w:ilvl w:val="0"/>
          <w:numId w:val="26"/>
        </w:numPr>
      </w:pPr>
      <w:r w:rsidRPr="00782DA1">
        <w:rPr>
          <w:b/>
          <w:bCs/>
        </w:rPr>
        <w:t>Real-Life Example</w:t>
      </w:r>
      <w:r w:rsidRPr="00782DA1">
        <w:t>: When you stream a song, the audio file is retrieved from S3.</w:t>
      </w:r>
    </w:p>
    <w:p w14:paraId="04E0192E" w14:textId="77777777" w:rsidR="00782DA1" w:rsidRPr="00782DA1" w:rsidRDefault="00782DA1" w:rsidP="00782DA1">
      <w:pPr>
        <w:numPr>
          <w:ilvl w:val="0"/>
          <w:numId w:val="26"/>
        </w:numPr>
      </w:pPr>
      <w:r w:rsidRPr="00782DA1">
        <w:rPr>
          <w:b/>
          <w:bCs/>
        </w:rPr>
        <w:t>Why S3?</w:t>
      </w:r>
      <w:r w:rsidRPr="00782DA1">
        <w:t>: It provides high-speed access to audio files for uninterrupted streaming.</w:t>
      </w:r>
    </w:p>
    <w:p w14:paraId="2432AB17" w14:textId="77777777" w:rsidR="00782DA1" w:rsidRPr="00782DA1" w:rsidRDefault="00782DA1" w:rsidP="00782DA1">
      <w:pPr>
        <w:rPr>
          <w:b/>
          <w:bCs/>
        </w:rPr>
      </w:pPr>
      <w:r w:rsidRPr="00782DA1">
        <w:rPr>
          <w:b/>
          <w:bCs/>
        </w:rPr>
        <w:t>10. Government Agencies – Disaster Recovery and Archiving</w:t>
      </w:r>
    </w:p>
    <w:p w14:paraId="46DA5FBB" w14:textId="77777777" w:rsidR="00782DA1" w:rsidRPr="00782DA1" w:rsidRDefault="00782DA1" w:rsidP="00782DA1">
      <w:pPr>
        <w:numPr>
          <w:ilvl w:val="0"/>
          <w:numId w:val="27"/>
        </w:numPr>
      </w:pPr>
      <w:r w:rsidRPr="00782DA1">
        <w:rPr>
          <w:b/>
          <w:bCs/>
        </w:rPr>
        <w:t>Use Case</w:t>
      </w:r>
      <w:r w:rsidRPr="00782DA1">
        <w:t>: Governments store critical documents and disaster recovery backups on S3.</w:t>
      </w:r>
    </w:p>
    <w:p w14:paraId="4297629F" w14:textId="77777777" w:rsidR="00782DA1" w:rsidRPr="00782DA1" w:rsidRDefault="00782DA1" w:rsidP="00782DA1">
      <w:pPr>
        <w:numPr>
          <w:ilvl w:val="0"/>
          <w:numId w:val="27"/>
        </w:numPr>
      </w:pPr>
      <w:r w:rsidRPr="00782DA1">
        <w:rPr>
          <w:b/>
          <w:bCs/>
        </w:rPr>
        <w:t>Real-Life Example</w:t>
      </w:r>
      <w:r w:rsidRPr="00782DA1">
        <w:t>: The U.S. government archives legal documents, census data, and emergency response plans on AWS S3 Glacier.</w:t>
      </w:r>
    </w:p>
    <w:p w14:paraId="44AF57DC" w14:textId="77777777" w:rsidR="00782DA1" w:rsidRPr="00782DA1" w:rsidRDefault="00782DA1" w:rsidP="00782DA1">
      <w:pPr>
        <w:numPr>
          <w:ilvl w:val="0"/>
          <w:numId w:val="27"/>
        </w:numPr>
      </w:pPr>
      <w:r w:rsidRPr="00782DA1">
        <w:rPr>
          <w:b/>
          <w:bCs/>
        </w:rPr>
        <w:t>Why S3?</w:t>
      </w:r>
      <w:r w:rsidRPr="00782DA1">
        <w:t>: It ensures long-term, secure, and tamper-proof storage.</w:t>
      </w:r>
    </w:p>
    <w:p w14:paraId="5B8DB7F8" w14:textId="77777777" w:rsidR="00782DA1" w:rsidRPr="00053DDE" w:rsidRDefault="00782DA1" w:rsidP="00D073B2"/>
    <w:p w14:paraId="60D56DA6" w14:textId="77777777" w:rsidR="00D073B2" w:rsidRPr="00807C70" w:rsidRDefault="00D073B2" w:rsidP="00D073B2">
      <w:pPr>
        <w:rPr>
          <w:b/>
          <w:bCs/>
        </w:rPr>
      </w:pPr>
    </w:p>
    <w:p w14:paraId="76DC5CCE" w14:textId="77777777" w:rsidR="00D073B2" w:rsidRDefault="00D073B2" w:rsidP="00D073B2">
      <w:pPr>
        <w:rPr>
          <w:b/>
          <w:bCs/>
        </w:rPr>
      </w:pPr>
    </w:p>
    <w:p w14:paraId="7EE1536D" w14:textId="77777777" w:rsidR="00D073B2" w:rsidRDefault="00D073B2" w:rsidP="00D073B2">
      <w:pPr>
        <w:rPr>
          <w:b/>
          <w:bCs/>
        </w:rPr>
      </w:pPr>
    </w:p>
    <w:p w14:paraId="254A81E6" w14:textId="77777777" w:rsidR="00D073B2" w:rsidRDefault="00D073B2" w:rsidP="00D073B2">
      <w:pPr>
        <w:rPr>
          <w:b/>
          <w:bCs/>
        </w:rPr>
      </w:pPr>
    </w:p>
    <w:p w14:paraId="36660D6D" w14:textId="77777777" w:rsidR="00D073B2" w:rsidRDefault="00D073B2" w:rsidP="00D073B2">
      <w:pPr>
        <w:rPr>
          <w:b/>
          <w:bCs/>
        </w:rPr>
      </w:pPr>
    </w:p>
    <w:p w14:paraId="041DE345" w14:textId="77777777" w:rsidR="00D073B2" w:rsidRPr="00875043" w:rsidRDefault="00D073B2" w:rsidP="00D073B2">
      <w:pPr>
        <w:rPr>
          <w:b/>
          <w:bCs/>
        </w:rPr>
      </w:pPr>
    </w:p>
    <w:p w14:paraId="09A48B49" w14:textId="77777777" w:rsidR="00D073B2" w:rsidRPr="00875043" w:rsidRDefault="00D073B2" w:rsidP="00D073B2">
      <w:pPr>
        <w:rPr>
          <w:b/>
          <w:bCs/>
        </w:rPr>
      </w:pPr>
    </w:p>
    <w:p w14:paraId="7DFF800D" w14:textId="77777777" w:rsidR="008F2AF4" w:rsidRDefault="008F2AF4"/>
    <w:sectPr w:rsidR="008F2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67A2E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57538"/>
    <w:multiLevelType w:val="hybridMultilevel"/>
    <w:tmpl w:val="67849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E633F"/>
    <w:multiLevelType w:val="multilevel"/>
    <w:tmpl w:val="80B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90622"/>
    <w:multiLevelType w:val="multilevel"/>
    <w:tmpl w:val="0ED4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10B"/>
    <w:multiLevelType w:val="multilevel"/>
    <w:tmpl w:val="1260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911B9"/>
    <w:multiLevelType w:val="multilevel"/>
    <w:tmpl w:val="3950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2744D"/>
    <w:multiLevelType w:val="multilevel"/>
    <w:tmpl w:val="F62A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56019"/>
    <w:multiLevelType w:val="multilevel"/>
    <w:tmpl w:val="E36EA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572E3"/>
    <w:multiLevelType w:val="multilevel"/>
    <w:tmpl w:val="98D0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477F5"/>
    <w:multiLevelType w:val="hybridMultilevel"/>
    <w:tmpl w:val="84B81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C6018E"/>
    <w:multiLevelType w:val="hybridMultilevel"/>
    <w:tmpl w:val="CA7C8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524292"/>
    <w:multiLevelType w:val="multilevel"/>
    <w:tmpl w:val="2698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E0CF6"/>
    <w:multiLevelType w:val="multilevel"/>
    <w:tmpl w:val="F2A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72F73"/>
    <w:multiLevelType w:val="hybridMultilevel"/>
    <w:tmpl w:val="31FE3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F9594F"/>
    <w:multiLevelType w:val="multilevel"/>
    <w:tmpl w:val="E440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7588C"/>
    <w:multiLevelType w:val="multilevel"/>
    <w:tmpl w:val="7076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40F6E"/>
    <w:multiLevelType w:val="multilevel"/>
    <w:tmpl w:val="4F6A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02A56"/>
    <w:multiLevelType w:val="multilevel"/>
    <w:tmpl w:val="9B5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46629"/>
    <w:multiLevelType w:val="hybridMultilevel"/>
    <w:tmpl w:val="121C2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44617C"/>
    <w:multiLevelType w:val="multilevel"/>
    <w:tmpl w:val="3430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410C5"/>
    <w:multiLevelType w:val="hybridMultilevel"/>
    <w:tmpl w:val="F7F4E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FE136D"/>
    <w:multiLevelType w:val="multilevel"/>
    <w:tmpl w:val="C48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51632"/>
    <w:multiLevelType w:val="multilevel"/>
    <w:tmpl w:val="56D0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DA5353"/>
    <w:multiLevelType w:val="multilevel"/>
    <w:tmpl w:val="CDD8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C086C"/>
    <w:multiLevelType w:val="multilevel"/>
    <w:tmpl w:val="B2EA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248A6"/>
    <w:multiLevelType w:val="multilevel"/>
    <w:tmpl w:val="9138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D436D"/>
    <w:multiLevelType w:val="multilevel"/>
    <w:tmpl w:val="FB16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109505">
    <w:abstractNumId w:val="13"/>
  </w:num>
  <w:num w:numId="2" w16cid:durableId="51314859">
    <w:abstractNumId w:val="20"/>
  </w:num>
  <w:num w:numId="3" w16cid:durableId="579801623">
    <w:abstractNumId w:val="10"/>
  </w:num>
  <w:num w:numId="4" w16cid:durableId="929773486">
    <w:abstractNumId w:val="0"/>
  </w:num>
  <w:num w:numId="5" w16cid:durableId="242227842">
    <w:abstractNumId w:val="9"/>
  </w:num>
  <w:num w:numId="6" w16cid:durableId="1974213706">
    <w:abstractNumId w:val="1"/>
  </w:num>
  <w:num w:numId="7" w16cid:durableId="230191867">
    <w:abstractNumId w:val="18"/>
  </w:num>
  <w:num w:numId="8" w16cid:durableId="303970693">
    <w:abstractNumId w:val="7"/>
  </w:num>
  <w:num w:numId="9" w16cid:durableId="1767917746">
    <w:abstractNumId w:val="11"/>
  </w:num>
  <w:num w:numId="10" w16cid:durableId="740063665">
    <w:abstractNumId w:val="6"/>
  </w:num>
  <w:num w:numId="11" w16cid:durableId="1678732921">
    <w:abstractNumId w:val="16"/>
  </w:num>
  <w:num w:numId="12" w16cid:durableId="832337178">
    <w:abstractNumId w:val="21"/>
  </w:num>
  <w:num w:numId="13" w16cid:durableId="1358504566">
    <w:abstractNumId w:val="17"/>
  </w:num>
  <w:num w:numId="14" w16cid:durableId="1788625133">
    <w:abstractNumId w:val="14"/>
  </w:num>
  <w:num w:numId="15" w16cid:durableId="822618862">
    <w:abstractNumId w:val="24"/>
  </w:num>
  <w:num w:numId="16" w16cid:durableId="1128088336">
    <w:abstractNumId w:val="12"/>
  </w:num>
  <w:num w:numId="17" w16cid:durableId="1189876523">
    <w:abstractNumId w:val="25"/>
  </w:num>
  <w:num w:numId="18" w16cid:durableId="59670403">
    <w:abstractNumId w:val="3"/>
  </w:num>
  <w:num w:numId="19" w16cid:durableId="206796324">
    <w:abstractNumId w:val="5"/>
  </w:num>
  <w:num w:numId="20" w16cid:durableId="558249958">
    <w:abstractNumId w:val="8"/>
  </w:num>
  <w:num w:numId="21" w16cid:durableId="1941058148">
    <w:abstractNumId w:val="15"/>
  </w:num>
  <w:num w:numId="22" w16cid:durableId="251357887">
    <w:abstractNumId w:val="23"/>
  </w:num>
  <w:num w:numId="23" w16cid:durableId="1299650844">
    <w:abstractNumId w:val="26"/>
  </w:num>
  <w:num w:numId="24" w16cid:durableId="819737162">
    <w:abstractNumId w:val="4"/>
  </w:num>
  <w:num w:numId="25" w16cid:durableId="816847588">
    <w:abstractNumId w:val="2"/>
  </w:num>
  <w:num w:numId="26" w16cid:durableId="217322679">
    <w:abstractNumId w:val="19"/>
  </w:num>
  <w:num w:numId="27" w16cid:durableId="633393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B2"/>
    <w:rsid w:val="0005013C"/>
    <w:rsid w:val="00090654"/>
    <w:rsid w:val="000A7FD6"/>
    <w:rsid w:val="000E0B94"/>
    <w:rsid w:val="00103EB5"/>
    <w:rsid w:val="00154C03"/>
    <w:rsid w:val="00234FE2"/>
    <w:rsid w:val="002358F4"/>
    <w:rsid w:val="002A54DC"/>
    <w:rsid w:val="002E4F14"/>
    <w:rsid w:val="00426D1D"/>
    <w:rsid w:val="00556389"/>
    <w:rsid w:val="005A495E"/>
    <w:rsid w:val="006D7B06"/>
    <w:rsid w:val="007124B5"/>
    <w:rsid w:val="00751229"/>
    <w:rsid w:val="0075206D"/>
    <w:rsid w:val="00782DA1"/>
    <w:rsid w:val="00881D16"/>
    <w:rsid w:val="008F2AF4"/>
    <w:rsid w:val="0093458A"/>
    <w:rsid w:val="009F39DD"/>
    <w:rsid w:val="00AD1317"/>
    <w:rsid w:val="00AD2E1C"/>
    <w:rsid w:val="00BF5731"/>
    <w:rsid w:val="00C35A44"/>
    <w:rsid w:val="00C86589"/>
    <w:rsid w:val="00CB54B5"/>
    <w:rsid w:val="00D073B2"/>
    <w:rsid w:val="00DF017C"/>
    <w:rsid w:val="00EC4A48"/>
    <w:rsid w:val="00F07DD5"/>
    <w:rsid w:val="00FD1AB0"/>
    <w:rsid w:val="00FF4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B81B"/>
  <w15:chartTrackingRefBased/>
  <w15:docId w15:val="{24FAA0FA-3B09-4052-AD11-9816A7D8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3B2"/>
    <w:rPr>
      <w:kern w:val="0"/>
      <w14:ligatures w14:val="none"/>
    </w:rPr>
  </w:style>
  <w:style w:type="paragraph" w:styleId="Heading1">
    <w:name w:val="heading 1"/>
    <w:basedOn w:val="Normal"/>
    <w:next w:val="Normal"/>
    <w:link w:val="Heading1Char"/>
    <w:uiPriority w:val="9"/>
    <w:qFormat/>
    <w:rsid w:val="00D073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73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73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73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73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7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73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73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73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73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7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3B2"/>
    <w:rPr>
      <w:rFonts w:eastAsiaTheme="majorEastAsia" w:cstheme="majorBidi"/>
      <w:color w:val="272727" w:themeColor="text1" w:themeTint="D8"/>
    </w:rPr>
  </w:style>
  <w:style w:type="paragraph" w:styleId="Title">
    <w:name w:val="Title"/>
    <w:basedOn w:val="Normal"/>
    <w:next w:val="Normal"/>
    <w:link w:val="TitleChar"/>
    <w:uiPriority w:val="10"/>
    <w:qFormat/>
    <w:rsid w:val="00D07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3B2"/>
    <w:pPr>
      <w:spacing w:before="160"/>
      <w:jc w:val="center"/>
    </w:pPr>
    <w:rPr>
      <w:i/>
      <w:iCs/>
      <w:color w:val="404040" w:themeColor="text1" w:themeTint="BF"/>
    </w:rPr>
  </w:style>
  <w:style w:type="character" w:customStyle="1" w:styleId="QuoteChar">
    <w:name w:val="Quote Char"/>
    <w:basedOn w:val="DefaultParagraphFont"/>
    <w:link w:val="Quote"/>
    <w:uiPriority w:val="29"/>
    <w:rsid w:val="00D073B2"/>
    <w:rPr>
      <w:i/>
      <w:iCs/>
      <w:color w:val="404040" w:themeColor="text1" w:themeTint="BF"/>
    </w:rPr>
  </w:style>
  <w:style w:type="paragraph" w:styleId="ListParagraph">
    <w:name w:val="List Paragraph"/>
    <w:basedOn w:val="Normal"/>
    <w:uiPriority w:val="34"/>
    <w:qFormat/>
    <w:rsid w:val="00D073B2"/>
    <w:pPr>
      <w:ind w:left="720"/>
      <w:contextualSpacing/>
    </w:pPr>
  </w:style>
  <w:style w:type="character" w:styleId="IntenseEmphasis">
    <w:name w:val="Intense Emphasis"/>
    <w:basedOn w:val="DefaultParagraphFont"/>
    <w:uiPriority w:val="21"/>
    <w:qFormat/>
    <w:rsid w:val="00D073B2"/>
    <w:rPr>
      <w:i/>
      <w:iCs/>
      <w:color w:val="2F5496" w:themeColor="accent1" w:themeShade="BF"/>
    </w:rPr>
  </w:style>
  <w:style w:type="paragraph" w:styleId="IntenseQuote">
    <w:name w:val="Intense Quote"/>
    <w:basedOn w:val="Normal"/>
    <w:next w:val="Normal"/>
    <w:link w:val="IntenseQuoteChar"/>
    <w:uiPriority w:val="30"/>
    <w:qFormat/>
    <w:rsid w:val="00D073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73B2"/>
    <w:rPr>
      <w:i/>
      <w:iCs/>
      <w:color w:val="2F5496" w:themeColor="accent1" w:themeShade="BF"/>
    </w:rPr>
  </w:style>
  <w:style w:type="character" w:styleId="IntenseReference">
    <w:name w:val="Intense Reference"/>
    <w:basedOn w:val="DefaultParagraphFont"/>
    <w:uiPriority w:val="32"/>
    <w:qFormat/>
    <w:rsid w:val="00D073B2"/>
    <w:rPr>
      <w:b/>
      <w:bCs/>
      <w:smallCaps/>
      <w:color w:val="2F5496" w:themeColor="accent1" w:themeShade="BF"/>
      <w:spacing w:val="5"/>
    </w:rPr>
  </w:style>
  <w:style w:type="paragraph" w:customStyle="1" w:styleId="Default">
    <w:name w:val="Default"/>
    <w:rsid w:val="00D073B2"/>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NoSpacing">
    <w:name w:val="No Spacing"/>
    <w:uiPriority w:val="1"/>
    <w:qFormat/>
    <w:rsid w:val="00C86589"/>
    <w:pPr>
      <w:spacing w:after="0" w:line="240" w:lineRule="auto"/>
    </w:pPr>
    <w:rPr>
      <w:kern w:val="0"/>
      <w14:ligatures w14:val="none"/>
    </w:rPr>
  </w:style>
  <w:style w:type="character" w:styleId="Strong">
    <w:name w:val="Strong"/>
    <w:basedOn w:val="DefaultParagraphFont"/>
    <w:uiPriority w:val="22"/>
    <w:qFormat/>
    <w:rsid w:val="000A7FD6"/>
    <w:rPr>
      <w:b/>
      <w:bCs/>
    </w:rPr>
  </w:style>
  <w:style w:type="paragraph" w:styleId="NormalWeb">
    <w:name w:val="Normal (Web)"/>
    <w:basedOn w:val="Normal"/>
    <w:uiPriority w:val="99"/>
    <w:semiHidden/>
    <w:unhideWhenUsed/>
    <w:rsid w:val="000A7FD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34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99010">
      <w:bodyDiv w:val="1"/>
      <w:marLeft w:val="0"/>
      <w:marRight w:val="0"/>
      <w:marTop w:val="0"/>
      <w:marBottom w:val="0"/>
      <w:divBdr>
        <w:top w:val="none" w:sz="0" w:space="0" w:color="auto"/>
        <w:left w:val="none" w:sz="0" w:space="0" w:color="auto"/>
        <w:bottom w:val="none" w:sz="0" w:space="0" w:color="auto"/>
        <w:right w:val="none" w:sz="0" w:space="0" w:color="auto"/>
      </w:divBdr>
    </w:div>
    <w:div w:id="162551993">
      <w:bodyDiv w:val="1"/>
      <w:marLeft w:val="0"/>
      <w:marRight w:val="0"/>
      <w:marTop w:val="0"/>
      <w:marBottom w:val="0"/>
      <w:divBdr>
        <w:top w:val="none" w:sz="0" w:space="0" w:color="auto"/>
        <w:left w:val="none" w:sz="0" w:space="0" w:color="auto"/>
        <w:bottom w:val="none" w:sz="0" w:space="0" w:color="auto"/>
        <w:right w:val="none" w:sz="0" w:space="0" w:color="auto"/>
      </w:divBdr>
    </w:div>
    <w:div w:id="222181158">
      <w:bodyDiv w:val="1"/>
      <w:marLeft w:val="0"/>
      <w:marRight w:val="0"/>
      <w:marTop w:val="0"/>
      <w:marBottom w:val="0"/>
      <w:divBdr>
        <w:top w:val="none" w:sz="0" w:space="0" w:color="auto"/>
        <w:left w:val="none" w:sz="0" w:space="0" w:color="auto"/>
        <w:bottom w:val="none" w:sz="0" w:space="0" w:color="auto"/>
        <w:right w:val="none" w:sz="0" w:space="0" w:color="auto"/>
      </w:divBdr>
    </w:div>
    <w:div w:id="440801583">
      <w:bodyDiv w:val="1"/>
      <w:marLeft w:val="0"/>
      <w:marRight w:val="0"/>
      <w:marTop w:val="0"/>
      <w:marBottom w:val="0"/>
      <w:divBdr>
        <w:top w:val="none" w:sz="0" w:space="0" w:color="auto"/>
        <w:left w:val="none" w:sz="0" w:space="0" w:color="auto"/>
        <w:bottom w:val="none" w:sz="0" w:space="0" w:color="auto"/>
        <w:right w:val="none" w:sz="0" w:space="0" w:color="auto"/>
      </w:divBdr>
    </w:div>
    <w:div w:id="492598861">
      <w:bodyDiv w:val="1"/>
      <w:marLeft w:val="0"/>
      <w:marRight w:val="0"/>
      <w:marTop w:val="0"/>
      <w:marBottom w:val="0"/>
      <w:divBdr>
        <w:top w:val="none" w:sz="0" w:space="0" w:color="auto"/>
        <w:left w:val="none" w:sz="0" w:space="0" w:color="auto"/>
        <w:bottom w:val="none" w:sz="0" w:space="0" w:color="auto"/>
        <w:right w:val="none" w:sz="0" w:space="0" w:color="auto"/>
      </w:divBdr>
    </w:div>
    <w:div w:id="504828975">
      <w:bodyDiv w:val="1"/>
      <w:marLeft w:val="0"/>
      <w:marRight w:val="0"/>
      <w:marTop w:val="0"/>
      <w:marBottom w:val="0"/>
      <w:divBdr>
        <w:top w:val="none" w:sz="0" w:space="0" w:color="auto"/>
        <w:left w:val="none" w:sz="0" w:space="0" w:color="auto"/>
        <w:bottom w:val="none" w:sz="0" w:space="0" w:color="auto"/>
        <w:right w:val="none" w:sz="0" w:space="0" w:color="auto"/>
      </w:divBdr>
    </w:div>
    <w:div w:id="563372369">
      <w:bodyDiv w:val="1"/>
      <w:marLeft w:val="0"/>
      <w:marRight w:val="0"/>
      <w:marTop w:val="0"/>
      <w:marBottom w:val="0"/>
      <w:divBdr>
        <w:top w:val="none" w:sz="0" w:space="0" w:color="auto"/>
        <w:left w:val="none" w:sz="0" w:space="0" w:color="auto"/>
        <w:bottom w:val="none" w:sz="0" w:space="0" w:color="auto"/>
        <w:right w:val="none" w:sz="0" w:space="0" w:color="auto"/>
      </w:divBdr>
    </w:div>
    <w:div w:id="800421451">
      <w:bodyDiv w:val="1"/>
      <w:marLeft w:val="0"/>
      <w:marRight w:val="0"/>
      <w:marTop w:val="0"/>
      <w:marBottom w:val="0"/>
      <w:divBdr>
        <w:top w:val="none" w:sz="0" w:space="0" w:color="auto"/>
        <w:left w:val="none" w:sz="0" w:space="0" w:color="auto"/>
        <w:bottom w:val="none" w:sz="0" w:space="0" w:color="auto"/>
        <w:right w:val="none" w:sz="0" w:space="0" w:color="auto"/>
      </w:divBdr>
    </w:div>
    <w:div w:id="801268416">
      <w:bodyDiv w:val="1"/>
      <w:marLeft w:val="0"/>
      <w:marRight w:val="0"/>
      <w:marTop w:val="0"/>
      <w:marBottom w:val="0"/>
      <w:divBdr>
        <w:top w:val="none" w:sz="0" w:space="0" w:color="auto"/>
        <w:left w:val="none" w:sz="0" w:space="0" w:color="auto"/>
        <w:bottom w:val="none" w:sz="0" w:space="0" w:color="auto"/>
        <w:right w:val="none" w:sz="0" w:space="0" w:color="auto"/>
      </w:divBdr>
    </w:div>
    <w:div w:id="802230757">
      <w:bodyDiv w:val="1"/>
      <w:marLeft w:val="0"/>
      <w:marRight w:val="0"/>
      <w:marTop w:val="0"/>
      <w:marBottom w:val="0"/>
      <w:divBdr>
        <w:top w:val="none" w:sz="0" w:space="0" w:color="auto"/>
        <w:left w:val="none" w:sz="0" w:space="0" w:color="auto"/>
        <w:bottom w:val="none" w:sz="0" w:space="0" w:color="auto"/>
        <w:right w:val="none" w:sz="0" w:space="0" w:color="auto"/>
      </w:divBdr>
    </w:div>
    <w:div w:id="867452968">
      <w:bodyDiv w:val="1"/>
      <w:marLeft w:val="0"/>
      <w:marRight w:val="0"/>
      <w:marTop w:val="0"/>
      <w:marBottom w:val="0"/>
      <w:divBdr>
        <w:top w:val="none" w:sz="0" w:space="0" w:color="auto"/>
        <w:left w:val="none" w:sz="0" w:space="0" w:color="auto"/>
        <w:bottom w:val="none" w:sz="0" w:space="0" w:color="auto"/>
        <w:right w:val="none" w:sz="0" w:space="0" w:color="auto"/>
      </w:divBdr>
    </w:div>
    <w:div w:id="886066283">
      <w:bodyDiv w:val="1"/>
      <w:marLeft w:val="0"/>
      <w:marRight w:val="0"/>
      <w:marTop w:val="0"/>
      <w:marBottom w:val="0"/>
      <w:divBdr>
        <w:top w:val="none" w:sz="0" w:space="0" w:color="auto"/>
        <w:left w:val="none" w:sz="0" w:space="0" w:color="auto"/>
        <w:bottom w:val="none" w:sz="0" w:space="0" w:color="auto"/>
        <w:right w:val="none" w:sz="0" w:space="0" w:color="auto"/>
      </w:divBdr>
    </w:div>
    <w:div w:id="990141293">
      <w:bodyDiv w:val="1"/>
      <w:marLeft w:val="0"/>
      <w:marRight w:val="0"/>
      <w:marTop w:val="0"/>
      <w:marBottom w:val="0"/>
      <w:divBdr>
        <w:top w:val="none" w:sz="0" w:space="0" w:color="auto"/>
        <w:left w:val="none" w:sz="0" w:space="0" w:color="auto"/>
        <w:bottom w:val="none" w:sz="0" w:space="0" w:color="auto"/>
        <w:right w:val="none" w:sz="0" w:space="0" w:color="auto"/>
      </w:divBdr>
    </w:div>
    <w:div w:id="992485785">
      <w:bodyDiv w:val="1"/>
      <w:marLeft w:val="0"/>
      <w:marRight w:val="0"/>
      <w:marTop w:val="0"/>
      <w:marBottom w:val="0"/>
      <w:divBdr>
        <w:top w:val="none" w:sz="0" w:space="0" w:color="auto"/>
        <w:left w:val="none" w:sz="0" w:space="0" w:color="auto"/>
        <w:bottom w:val="none" w:sz="0" w:space="0" w:color="auto"/>
        <w:right w:val="none" w:sz="0" w:space="0" w:color="auto"/>
      </w:divBdr>
    </w:div>
    <w:div w:id="1049181837">
      <w:bodyDiv w:val="1"/>
      <w:marLeft w:val="0"/>
      <w:marRight w:val="0"/>
      <w:marTop w:val="0"/>
      <w:marBottom w:val="0"/>
      <w:divBdr>
        <w:top w:val="none" w:sz="0" w:space="0" w:color="auto"/>
        <w:left w:val="none" w:sz="0" w:space="0" w:color="auto"/>
        <w:bottom w:val="none" w:sz="0" w:space="0" w:color="auto"/>
        <w:right w:val="none" w:sz="0" w:space="0" w:color="auto"/>
      </w:divBdr>
    </w:div>
    <w:div w:id="1049645341">
      <w:bodyDiv w:val="1"/>
      <w:marLeft w:val="0"/>
      <w:marRight w:val="0"/>
      <w:marTop w:val="0"/>
      <w:marBottom w:val="0"/>
      <w:divBdr>
        <w:top w:val="none" w:sz="0" w:space="0" w:color="auto"/>
        <w:left w:val="none" w:sz="0" w:space="0" w:color="auto"/>
        <w:bottom w:val="none" w:sz="0" w:space="0" w:color="auto"/>
        <w:right w:val="none" w:sz="0" w:space="0" w:color="auto"/>
      </w:divBdr>
    </w:div>
    <w:div w:id="1072658152">
      <w:bodyDiv w:val="1"/>
      <w:marLeft w:val="0"/>
      <w:marRight w:val="0"/>
      <w:marTop w:val="0"/>
      <w:marBottom w:val="0"/>
      <w:divBdr>
        <w:top w:val="none" w:sz="0" w:space="0" w:color="auto"/>
        <w:left w:val="none" w:sz="0" w:space="0" w:color="auto"/>
        <w:bottom w:val="none" w:sz="0" w:space="0" w:color="auto"/>
        <w:right w:val="none" w:sz="0" w:space="0" w:color="auto"/>
      </w:divBdr>
    </w:div>
    <w:div w:id="1075467617">
      <w:bodyDiv w:val="1"/>
      <w:marLeft w:val="0"/>
      <w:marRight w:val="0"/>
      <w:marTop w:val="0"/>
      <w:marBottom w:val="0"/>
      <w:divBdr>
        <w:top w:val="none" w:sz="0" w:space="0" w:color="auto"/>
        <w:left w:val="none" w:sz="0" w:space="0" w:color="auto"/>
        <w:bottom w:val="none" w:sz="0" w:space="0" w:color="auto"/>
        <w:right w:val="none" w:sz="0" w:space="0" w:color="auto"/>
      </w:divBdr>
    </w:div>
    <w:div w:id="1124081773">
      <w:bodyDiv w:val="1"/>
      <w:marLeft w:val="0"/>
      <w:marRight w:val="0"/>
      <w:marTop w:val="0"/>
      <w:marBottom w:val="0"/>
      <w:divBdr>
        <w:top w:val="none" w:sz="0" w:space="0" w:color="auto"/>
        <w:left w:val="none" w:sz="0" w:space="0" w:color="auto"/>
        <w:bottom w:val="none" w:sz="0" w:space="0" w:color="auto"/>
        <w:right w:val="none" w:sz="0" w:space="0" w:color="auto"/>
      </w:divBdr>
    </w:div>
    <w:div w:id="1145051304">
      <w:bodyDiv w:val="1"/>
      <w:marLeft w:val="0"/>
      <w:marRight w:val="0"/>
      <w:marTop w:val="0"/>
      <w:marBottom w:val="0"/>
      <w:divBdr>
        <w:top w:val="none" w:sz="0" w:space="0" w:color="auto"/>
        <w:left w:val="none" w:sz="0" w:space="0" w:color="auto"/>
        <w:bottom w:val="none" w:sz="0" w:space="0" w:color="auto"/>
        <w:right w:val="none" w:sz="0" w:space="0" w:color="auto"/>
      </w:divBdr>
    </w:div>
    <w:div w:id="1153836316">
      <w:bodyDiv w:val="1"/>
      <w:marLeft w:val="0"/>
      <w:marRight w:val="0"/>
      <w:marTop w:val="0"/>
      <w:marBottom w:val="0"/>
      <w:divBdr>
        <w:top w:val="none" w:sz="0" w:space="0" w:color="auto"/>
        <w:left w:val="none" w:sz="0" w:space="0" w:color="auto"/>
        <w:bottom w:val="none" w:sz="0" w:space="0" w:color="auto"/>
        <w:right w:val="none" w:sz="0" w:space="0" w:color="auto"/>
      </w:divBdr>
    </w:div>
    <w:div w:id="1224676502">
      <w:bodyDiv w:val="1"/>
      <w:marLeft w:val="0"/>
      <w:marRight w:val="0"/>
      <w:marTop w:val="0"/>
      <w:marBottom w:val="0"/>
      <w:divBdr>
        <w:top w:val="none" w:sz="0" w:space="0" w:color="auto"/>
        <w:left w:val="none" w:sz="0" w:space="0" w:color="auto"/>
        <w:bottom w:val="none" w:sz="0" w:space="0" w:color="auto"/>
        <w:right w:val="none" w:sz="0" w:space="0" w:color="auto"/>
      </w:divBdr>
    </w:div>
    <w:div w:id="1227648009">
      <w:bodyDiv w:val="1"/>
      <w:marLeft w:val="0"/>
      <w:marRight w:val="0"/>
      <w:marTop w:val="0"/>
      <w:marBottom w:val="0"/>
      <w:divBdr>
        <w:top w:val="none" w:sz="0" w:space="0" w:color="auto"/>
        <w:left w:val="none" w:sz="0" w:space="0" w:color="auto"/>
        <w:bottom w:val="none" w:sz="0" w:space="0" w:color="auto"/>
        <w:right w:val="none" w:sz="0" w:space="0" w:color="auto"/>
      </w:divBdr>
    </w:div>
    <w:div w:id="1259483441">
      <w:bodyDiv w:val="1"/>
      <w:marLeft w:val="0"/>
      <w:marRight w:val="0"/>
      <w:marTop w:val="0"/>
      <w:marBottom w:val="0"/>
      <w:divBdr>
        <w:top w:val="none" w:sz="0" w:space="0" w:color="auto"/>
        <w:left w:val="none" w:sz="0" w:space="0" w:color="auto"/>
        <w:bottom w:val="none" w:sz="0" w:space="0" w:color="auto"/>
        <w:right w:val="none" w:sz="0" w:space="0" w:color="auto"/>
      </w:divBdr>
    </w:div>
    <w:div w:id="1366565606">
      <w:bodyDiv w:val="1"/>
      <w:marLeft w:val="0"/>
      <w:marRight w:val="0"/>
      <w:marTop w:val="0"/>
      <w:marBottom w:val="0"/>
      <w:divBdr>
        <w:top w:val="none" w:sz="0" w:space="0" w:color="auto"/>
        <w:left w:val="none" w:sz="0" w:space="0" w:color="auto"/>
        <w:bottom w:val="none" w:sz="0" w:space="0" w:color="auto"/>
        <w:right w:val="none" w:sz="0" w:space="0" w:color="auto"/>
      </w:divBdr>
    </w:div>
    <w:div w:id="1552382241">
      <w:bodyDiv w:val="1"/>
      <w:marLeft w:val="0"/>
      <w:marRight w:val="0"/>
      <w:marTop w:val="0"/>
      <w:marBottom w:val="0"/>
      <w:divBdr>
        <w:top w:val="none" w:sz="0" w:space="0" w:color="auto"/>
        <w:left w:val="none" w:sz="0" w:space="0" w:color="auto"/>
        <w:bottom w:val="none" w:sz="0" w:space="0" w:color="auto"/>
        <w:right w:val="none" w:sz="0" w:space="0" w:color="auto"/>
      </w:divBdr>
    </w:div>
    <w:div w:id="1578439969">
      <w:bodyDiv w:val="1"/>
      <w:marLeft w:val="0"/>
      <w:marRight w:val="0"/>
      <w:marTop w:val="0"/>
      <w:marBottom w:val="0"/>
      <w:divBdr>
        <w:top w:val="none" w:sz="0" w:space="0" w:color="auto"/>
        <w:left w:val="none" w:sz="0" w:space="0" w:color="auto"/>
        <w:bottom w:val="none" w:sz="0" w:space="0" w:color="auto"/>
        <w:right w:val="none" w:sz="0" w:space="0" w:color="auto"/>
      </w:divBdr>
    </w:div>
    <w:div w:id="1609390533">
      <w:bodyDiv w:val="1"/>
      <w:marLeft w:val="0"/>
      <w:marRight w:val="0"/>
      <w:marTop w:val="0"/>
      <w:marBottom w:val="0"/>
      <w:divBdr>
        <w:top w:val="none" w:sz="0" w:space="0" w:color="auto"/>
        <w:left w:val="none" w:sz="0" w:space="0" w:color="auto"/>
        <w:bottom w:val="none" w:sz="0" w:space="0" w:color="auto"/>
        <w:right w:val="none" w:sz="0" w:space="0" w:color="auto"/>
      </w:divBdr>
    </w:div>
    <w:div w:id="1623149405">
      <w:bodyDiv w:val="1"/>
      <w:marLeft w:val="0"/>
      <w:marRight w:val="0"/>
      <w:marTop w:val="0"/>
      <w:marBottom w:val="0"/>
      <w:divBdr>
        <w:top w:val="none" w:sz="0" w:space="0" w:color="auto"/>
        <w:left w:val="none" w:sz="0" w:space="0" w:color="auto"/>
        <w:bottom w:val="none" w:sz="0" w:space="0" w:color="auto"/>
        <w:right w:val="none" w:sz="0" w:space="0" w:color="auto"/>
      </w:divBdr>
    </w:div>
    <w:div w:id="1737626030">
      <w:bodyDiv w:val="1"/>
      <w:marLeft w:val="0"/>
      <w:marRight w:val="0"/>
      <w:marTop w:val="0"/>
      <w:marBottom w:val="0"/>
      <w:divBdr>
        <w:top w:val="none" w:sz="0" w:space="0" w:color="auto"/>
        <w:left w:val="none" w:sz="0" w:space="0" w:color="auto"/>
        <w:bottom w:val="none" w:sz="0" w:space="0" w:color="auto"/>
        <w:right w:val="none" w:sz="0" w:space="0" w:color="auto"/>
      </w:divBdr>
    </w:div>
    <w:div w:id="1887060840">
      <w:bodyDiv w:val="1"/>
      <w:marLeft w:val="0"/>
      <w:marRight w:val="0"/>
      <w:marTop w:val="0"/>
      <w:marBottom w:val="0"/>
      <w:divBdr>
        <w:top w:val="none" w:sz="0" w:space="0" w:color="auto"/>
        <w:left w:val="none" w:sz="0" w:space="0" w:color="auto"/>
        <w:bottom w:val="none" w:sz="0" w:space="0" w:color="auto"/>
        <w:right w:val="none" w:sz="0" w:space="0" w:color="auto"/>
      </w:divBdr>
    </w:div>
    <w:div w:id="2034959556">
      <w:bodyDiv w:val="1"/>
      <w:marLeft w:val="0"/>
      <w:marRight w:val="0"/>
      <w:marTop w:val="0"/>
      <w:marBottom w:val="0"/>
      <w:divBdr>
        <w:top w:val="none" w:sz="0" w:space="0" w:color="auto"/>
        <w:left w:val="none" w:sz="0" w:space="0" w:color="auto"/>
        <w:bottom w:val="none" w:sz="0" w:space="0" w:color="auto"/>
        <w:right w:val="none" w:sz="0" w:space="0" w:color="auto"/>
      </w:divBdr>
    </w:div>
    <w:div w:id="2076471609">
      <w:bodyDiv w:val="1"/>
      <w:marLeft w:val="0"/>
      <w:marRight w:val="0"/>
      <w:marTop w:val="0"/>
      <w:marBottom w:val="0"/>
      <w:divBdr>
        <w:top w:val="none" w:sz="0" w:space="0" w:color="auto"/>
        <w:left w:val="none" w:sz="0" w:space="0" w:color="auto"/>
        <w:bottom w:val="none" w:sz="0" w:space="0" w:color="auto"/>
        <w:right w:val="none" w:sz="0" w:space="0" w:color="auto"/>
      </w:divBdr>
    </w:div>
    <w:div w:id="2087191363">
      <w:bodyDiv w:val="1"/>
      <w:marLeft w:val="0"/>
      <w:marRight w:val="0"/>
      <w:marTop w:val="0"/>
      <w:marBottom w:val="0"/>
      <w:divBdr>
        <w:top w:val="none" w:sz="0" w:space="0" w:color="auto"/>
        <w:left w:val="none" w:sz="0" w:space="0" w:color="auto"/>
        <w:bottom w:val="none" w:sz="0" w:space="0" w:color="auto"/>
        <w:right w:val="none" w:sz="0" w:space="0" w:color="auto"/>
      </w:divBdr>
    </w:div>
    <w:div w:id="2128690955">
      <w:bodyDiv w:val="1"/>
      <w:marLeft w:val="0"/>
      <w:marRight w:val="0"/>
      <w:marTop w:val="0"/>
      <w:marBottom w:val="0"/>
      <w:divBdr>
        <w:top w:val="none" w:sz="0" w:space="0" w:color="auto"/>
        <w:left w:val="none" w:sz="0" w:space="0" w:color="auto"/>
        <w:bottom w:val="none" w:sz="0" w:space="0" w:color="auto"/>
        <w:right w:val="none" w:sz="0" w:space="0" w:color="auto"/>
      </w:divBdr>
    </w:div>
    <w:div w:id="214388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VIKAS</dc:creator>
  <cp:keywords/>
  <dc:description/>
  <cp:lastModifiedBy>Phani Raghavendra Nandigam</cp:lastModifiedBy>
  <cp:revision>3</cp:revision>
  <dcterms:created xsi:type="dcterms:W3CDTF">2025-02-12T06:34:00Z</dcterms:created>
  <dcterms:modified xsi:type="dcterms:W3CDTF">2025-02-13T00:41:00Z</dcterms:modified>
</cp:coreProperties>
</file>