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9682E" w14:textId="77777777" w:rsidR="00DB1EC4" w:rsidRDefault="00DB1EC4" w:rsidP="00DB1EC4">
      <w:r w:rsidRPr="00DB1EC4">
        <w:rPr>
          <w:b/>
          <w:bCs/>
        </w:rPr>
        <w:t>Response codes</w:t>
      </w:r>
      <w:r>
        <w:t xml:space="preserve"> are typically used in HTTP/RESTful APIs to indicate the result of a request. Some commonly used categories include:</w:t>
      </w:r>
    </w:p>
    <w:p w14:paraId="340E789D" w14:textId="77777777" w:rsidR="00DB1EC4" w:rsidRDefault="00DB1EC4" w:rsidP="00DB1EC4">
      <w:r>
        <w:t>2xx: Success</w:t>
      </w:r>
    </w:p>
    <w:p w14:paraId="2A35F8F3" w14:textId="77777777" w:rsidR="00DB1EC4" w:rsidRDefault="00DB1EC4" w:rsidP="00DB1EC4">
      <w:r>
        <w:t>200 OK: The request was successful.</w:t>
      </w:r>
    </w:p>
    <w:p w14:paraId="739C5AEA" w14:textId="77777777" w:rsidR="00DB1EC4" w:rsidRDefault="00DB1EC4" w:rsidP="00DB1EC4">
      <w:r>
        <w:t>201 Created: The resource was successfully created.</w:t>
      </w:r>
    </w:p>
    <w:p w14:paraId="5058BEA4" w14:textId="77777777" w:rsidR="00DB1EC4" w:rsidRDefault="00DB1EC4" w:rsidP="00DB1EC4">
      <w:r>
        <w:t>204 No Content: The request was successful, but there is no content to send back.</w:t>
      </w:r>
    </w:p>
    <w:p w14:paraId="7796682D" w14:textId="77777777" w:rsidR="00DB1EC4" w:rsidRDefault="00DB1EC4" w:rsidP="00DB1EC4">
      <w:r>
        <w:t>3xx: Redirection</w:t>
      </w:r>
    </w:p>
    <w:p w14:paraId="602774F1" w14:textId="77777777" w:rsidR="00DB1EC4" w:rsidRDefault="00DB1EC4" w:rsidP="00DB1EC4">
      <w:r>
        <w:t>301 Moved Permanently: The requested resource has been moved to a new URL.</w:t>
      </w:r>
    </w:p>
    <w:p w14:paraId="64BE1F49" w14:textId="77777777" w:rsidR="00DB1EC4" w:rsidRDefault="00DB1EC4" w:rsidP="00DB1EC4">
      <w:r>
        <w:t>302 Found: The resource is temporarily located at a different URL.</w:t>
      </w:r>
    </w:p>
    <w:p w14:paraId="6CC31646" w14:textId="77777777" w:rsidR="00DB1EC4" w:rsidRDefault="00DB1EC4" w:rsidP="00DB1EC4">
      <w:r>
        <w:t>4xx: Client Errors</w:t>
      </w:r>
    </w:p>
    <w:p w14:paraId="133A64B5" w14:textId="77777777" w:rsidR="00DB1EC4" w:rsidRDefault="00DB1EC4" w:rsidP="00DB1EC4">
      <w:r>
        <w:t>400 Bad Request: The server couldn't understand the request due to invalid syntax.</w:t>
      </w:r>
    </w:p>
    <w:p w14:paraId="42362F2C" w14:textId="77777777" w:rsidR="00DB1EC4" w:rsidRDefault="00DB1EC4" w:rsidP="00DB1EC4">
      <w:r>
        <w:t>401 Unauthorized: Authentication is required and has failed.</w:t>
      </w:r>
    </w:p>
    <w:p w14:paraId="33BC8666" w14:textId="77777777" w:rsidR="00DB1EC4" w:rsidRDefault="00DB1EC4" w:rsidP="00DB1EC4">
      <w:r>
        <w:t>404 Not Found: The requested resource does not exist.</w:t>
      </w:r>
    </w:p>
    <w:p w14:paraId="627CC19B" w14:textId="77777777" w:rsidR="00DB1EC4" w:rsidRDefault="00DB1EC4" w:rsidP="00DB1EC4">
      <w:r>
        <w:t>5xx: Server Errors</w:t>
      </w:r>
    </w:p>
    <w:p w14:paraId="671C4D3E" w14:textId="77777777" w:rsidR="00DB1EC4" w:rsidRDefault="00DB1EC4" w:rsidP="00DB1EC4">
      <w:r>
        <w:t>500 Internal Server Error: A generic server-side error.</w:t>
      </w:r>
    </w:p>
    <w:p w14:paraId="43CC3FFB" w14:textId="77777777" w:rsidR="00DB1EC4" w:rsidRDefault="00DB1EC4" w:rsidP="00DB1EC4">
      <w:r>
        <w:t>503 Service Unavailable: The server is currently unable to handle the request.</w:t>
      </w:r>
    </w:p>
    <w:p w14:paraId="540D53E5" w14:textId="77777777" w:rsidR="00DB1EC4" w:rsidRDefault="00DB1EC4" w:rsidP="00DB1EC4"/>
    <w:p w14:paraId="0DBF4EB6" w14:textId="77777777" w:rsidR="00DB1EC4" w:rsidRPr="00DB1EC4" w:rsidRDefault="00DB1EC4" w:rsidP="00DB1EC4">
      <w:pPr>
        <w:rPr>
          <w:b/>
          <w:bCs/>
        </w:rPr>
      </w:pPr>
      <w:r w:rsidRPr="00DB1EC4">
        <w:rPr>
          <w:b/>
          <w:bCs/>
        </w:rPr>
        <w:t>Exit Codes</w:t>
      </w:r>
    </w:p>
    <w:p w14:paraId="7F3B5D60" w14:textId="77777777" w:rsidR="00DB1EC4" w:rsidRDefault="00DB1EC4" w:rsidP="00DB1EC4">
      <w:r>
        <w:t>Exit codes are used by scripts, programs, or commands to indicate their status after execution. These are typically found in UNIX/Linux systems:</w:t>
      </w:r>
    </w:p>
    <w:p w14:paraId="237A3419" w14:textId="77777777" w:rsidR="00DB1EC4" w:rsidRDefault="00DB1EC4" w:rsidP="00DB1EC4">
      <w:r>
        <w:t>0: Success</w:t>
      </w:r>
    </w:p>
    <w:p w14:paraId="222D5F1A" w14:textId="77777777" w:rsidR="00DB1EC4" w:rsidRDefault="00DB1EC4" w:rsidP="00DB1EC4">
      <w:r>
        <w:t>Indicates the program executed successfully.</w:t>
      </w:r>
    </w:p>
    <w:p w14:paraId="41A62EE1" w14:textId="77777777" w:rsidR="00DB1EC4" w:rsidRDefault="00DB1EC4" w:rsidP="00DB1EC4">
      <w:r>
        <w:t>1-127: Errors</w:t>
      </w:r>
    </w:p>
    <w:p w14:paraId="1F613DB0" w14:textId="77777777" w:rsidR="00DB1EC4" w:rsidRDefault="00DB1EC4" w:rsidP="00DB1EC4">
      <w:r>
        <w:t>1: General error.</w:t>
      </w:r>
    </w:p>
    <w:p w14:paraId="70885B81" w14:textId="77777777" w:rsidR="00DB1EC4" w:rsidRDefault="00DB1EC4" w:rsidP="00DB1EC4">
      <w:r>
        <w:t>2: Misuse of shell built-ins.</w:t>
      </w:r>
    </w:p>
    <w:p w14:paraId="3A2B6A83" w14:textId="77777777" w:rsidR="00DB1EC4" w:rsidRDefault="00DB1EC4" w:rsidP="00DB1EC4">
      <w:r>
        <w:t>126: Command invoked cannot be executed.</w:t>
      </w:r>
    </w:p>
    <w:p w14:paraId="2EA1E6CD" w14:textId="77777777" w:rsidR="00DB1EC4" w:rsidRDefault="00DB1EC4" w:rsidP="00DB1EC4">
      <w:r>
        <w:t>127: Command not found.</w:t>
      </w:r>
    </w:p>
    <w:p w14:paraId="14201DB1" w14:textId="77777777" w:rsidR="00DB1EC4" w:rsidRDefault="00DB1EC4" w:rsidP="00DB1EC4">
      <w:r>
        <w:t>128+N: Fatal Errors (signals)</w:t>
      </w:r>
    </w:p>
    <w:p w14:paraId="2F1FD343" w14:textId="77777777" w:rsidR="00DB1EC4" w:rsidRDefault="00DB1EC4" w:rsidP="00DB1EC4">
      <w:r>
        <w:t>128: Invalid argument to exit.</w:t>
      </w:r>
    </w:p>
    <w:p w14:paraId="72F88183" w14:textId="77777777" w:rsidR="00DB1EC4" w:rsidRDefault="00DB1EC4" w:rsidP="00DB1EC4">
      <w:r>
        <w:lastRenderedPageBreak/>
        <w:t xml:space="preserve">130: Script terminated by </w:t>
      </w:r>
      <w:proofErr w:type="spellStart"/>
      <w:r>
        <w:t>Ctrl+C</w:t>
      </w:r>
      <w:proofErr w:type="spellEnd"/>
      <w:r>
        <w:t xml:space="preserve"> (SIGINT).</w:t>
      </w:r>
    </w:p>
    <w:p w14:paraId="0A8B8A8E" w14:textId="428D6611" w:rsidR="00DB1EC4" w:rsidRDefault="00DB1EC4" w:rsidP="00DB1EC4">
      <w:r>
        <w:t>137: Killed by SIGKILL.</w:t>
      </w:r>
    </w:p>
    <w:sectPr w:rsidR="00DB1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EC4"/>
    <w:rsid w:val="00441CE9"/>
    <w:rsid w:val="00DB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90F0C"/>
  <w15:chartTrackingRefBased/>
  <w15:docId w15:val="{C98D8A59-0BCE-BF4B-89D7-4FEEA951B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E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1E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1E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1E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1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1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1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1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E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1E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1E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1E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1E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1E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1E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1E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1E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1E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1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1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1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1E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1E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1E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1E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1E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1E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Raghavendra Nandigam</dc:creator>
  <cp:keywords/>
  <dc:description/>
  <cp:lastModifiedBy>Phani Raghavendra Nandigam</cp:lastModifiedBy>
  <cp:revision>1</cp:revision>
  <dcterms:created xsi:type="dcterms:W3CDTF">2025-01-04T11:50:00Z</dcterms:created>
  <dcterms:modified xsi:type="dcterms:W3CDTF">2025-01-04T11:51:00Z</dcterms:modified>
</cp:coreProperties>
</file>