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02" w:rsidRDefault="00B43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Requirement Specification</w:t>
      </w:r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Monitoring and Communication System for Lab</w:t>
      </w:r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Prepared by</w:t>
      </w:r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Phanindra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V.D.V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130911254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9E12D0">
          <w:rPr>
            <w:rStyle w:val="Hyperlink"/>
            <w:rFonts w:ascii="Times New Roman" w:hAnsi="Times New Roman" w:cs="Times New Roman"/>
            <w:sz w:val="28"/>
            <w:szCs w:val="28"/>
          </w:rPr>
          <w:t>vvdphanindra@gmail.com</w:t>
        </w:r>
      </w:hyperlink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Shreyan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Goswami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130911088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9E12D0">
          <w:rPr>
            <w:rStyle w:val="Hyperlink"/>
            <w:rFonts w:ascii="Times New Roman" w:hAnsi="Times New Roman" w:cs="Times New Roman"/>
            <w:sz w:val="28"/>
            <w:szCs w:val="28"/>
          </w:rPr>
          <w:t>overclockedgtx@gmail.com</w:t>
        </w:r>
      </w:hyperlink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Vansh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Kolekar</w:t>
      </w:r>
      <w:proofErr w:type="spellEnd"/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Information Technology</w:t>
      </w:r>
    </w:p>
    <w:p w:rsidR="00B43189" w:rsidRDefault="00B43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Section: IT- ‘A’</w:t>
      </w:r>
    </w:p>
    <w:p w:rsidR="00B43189" w:rsidRPr="00B43189" w:rsidRDefault="00CB30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CA158E" wp14:editId="29A9E51E">
            <wp:simplePos x="0" y="0"/>
            <wp:positionH relativeFrom="margin">
              <wp:posOffset>-561975</wp:posOffset>
            </wp:positionH>
            <wp:positionV relativeFrom="margin">
              <wp:posOffset>48895</wp:posOffset>
            </wp:positionV>
            <wp:extent cx="7065645" cy="81724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43189" w:rsidRPr="00B4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89"/>
    <w:rsid w:val="002A2DD5"/>
    <w:rsid w:val="00572717"/>
    <w:rsid w:val="00612F02"/>
    <w:rsid w:val="009936A9"/>
    <w:rsid w:val="00A83CBC"/>
    <w:rsid w:val="00B43189"/>
    <w:rsid w:val="00CB30C9"/>
    <w:rsid w:val="00D6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8BA27-F2E9-4A91-810A-4ECF56CC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1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overclockedgtx@gmail.com" TargetMode="External"/><Relationship Id="rId4" Type="http://schemas.openxmlformats.org/officeDocument/2006/relationships/hyperlink" Target="mailto:vvdphani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guestmit</dc:creator>
  <cp:lastModifiedBy>Mahe</cp:lastModifiedBy>
  <cp:revision>5</cp:revision>
  <dcterms:created xsi:type="dcterms:W3CDTF">2015-02-20T09:13:00Z</dcterms:created>
  <dcterms:modified xsi:type="dcterms:W3CDTF">2015-03-22T13:10:00Z</dcterms:modified>
</cp:coreProperties>
</file>