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1" w:type="dxa"/>
        <w:tblLook w:val="04A0" w:firstRow="1" w:lastRow="0" w:firstColumn="1" w:lastColumn="0" w:noHBand="0" w:noVBand="1"/>
      </w:tblPr>
      <w:tblGrid>
        <w:gridCol w:w="1920"/>
        <w:gridCol w:w="1920"/>
        <w:gridCol w:w="1920"/>
        <w:gridCol w:w="1920"/>
        <w:gridCol w:w="1921"/>
      </w:tblGrid>
      <w:tr w:rsidR="007A6445" w14:paraId="3010A2B7" w14:textId="77777777" w:rsidTr="007A6445">
        <w:trPr>
          <w:trHeight w:val="401"/>
        </w:trPr>
        <w:tc>
          <w:tcPr>
            <w:tcW w:w="1920" w:type="dxa"/>
          </w:tcPr>
          <w:p w14:paraId="4ADAE41E" w14:textId="77777777" w:rsidR="007A6445" w:rsidRDefault="007A6445"/>
        </w:tc>
        <w:tc>
          <w:tcPr>
            <w:tcW w:w="1920" w:type="dxa"/>
          </w:tcPr>
          <w:p w14:paraId="4A6E1F1A" w14:textId="1E32B05C" w:rsidR="007A6445" w:rsidRDefault="007A6445">
            <w:r>
              <w:t>Selection</w:t>
            </w:r>
          </w:p>
        </w:tc>
        <w:tc>
          <w:tcPr>
            <w:tcW w:w="1920" w:type="dxa"/>
          </w:tcPr>
          <w:p w14:paraId="7DABF7DE" w14:textId="5096F035" w:rsidR="007A6445" w:rsidRDefault="007A6445">
            <w:r>
              <w:t>Insertion</w:t>
            </w:r>
          </w:p>
        </w:tc>
        <w:tc>
          <w:tcPr>
            <w:tcW w:w="1920" w:type="dxa"/>
          </w:tcPr>
          <w:p w14:paraId="4950EE2B" w14:textId="2BA976EB" w:rsidR="007A6445" w:rsidRDefault="007A6445">
            <w:r>
              <w:t>Merge</w:t>
            </w:r>
          </w:p>
        </w:tc>
        <w:tc>
          <w:tcPr>
            <w:tcW w:w="1921" w:type="dxa"/>
          </w:tcPr>
          <w:p w14:paraId="40CDBE77" w14:textId="66511DF3" w:rsidR="007A6445" w:rsidRDefault="007A6445">
            <w:r>
              <w:t>Quick</w:t>
            </w:r>
          </w:p>
        </w:tc>
      </w:tr>
      <w:tr w:rsidR="001C6E53" w14:paraId="1011712A" w14:textId="77777777" w:rsidTr="007A6445">
        <w:trPr>
          <w:trHeight w:val="401"/>
        </w:trPr>
        <w:tc>
          <w:tcPr>
            <w:tcW w:w="1920" w:type="dxa"/>
          </w:tcPr>
          <w:p w14:paraId="093F04E6" w14:textId="75528A48" w:rsidR="001C6E53" w:rsidRDefault="001C6E53" w:rsidP="001C6E53">
            <w:r>
              <w:t>Best Case</w:t>
            </w:r>
          </w:p>
        </w:tc>
        <w:tc>
          <w:tcPr>
            <w:tcW w:w="1920" w:type="dxa"/>
          </w:tcPr>
          <w:p w14:paraId="51ABAACB" w14:textId="287E515B" w:rsidR="001C6E53" w:rsidRDefault="001C6E53" w:rsidP="001C6E53">
            <w:r>
              <w:t>O(N^2)</w:t>
            </w:r>
          </w:p>
        </w:tc>
        <w:tc>
          <w:tcPr>
            <w:tcW w:w="1920" w:type="dxa"/>
          </w:tcPr>
          <w:p w14:paraId="45FD9974" w14:textId="77777777" w:rsidR="001C6E53" w:rsidRDefault="001C6E53" w:rsidP="001C6E53">
            <w:r>
              <w:t>O(N</w:t>
            </w:r>
            <w:r>
              <w:t xml:space="preserve">) Sorted </w:t>
            </w:r>
          </w:p>
          <w:p w14:paraId="41C41346" w14:textId="4A5F52F0" w:rsidR="001C6E53" w:rsidRDefault="001C6E53" w:rsidP="001C6E53">
            <w:r>
              <w:t xml:space="preserve">N(C) 0(E) </w:t>
            </w:r>
          </w:p>
        </w:tc>
        <w:tc>
          <w:tcPr>
            <w:tcW w:w="1920" w:type="dxa"/>
          </w:tcPr>
          <w:p w14:paraId="1A2442FE" w14:textId="06514B06" w:rsidR="001C6E53" w:rsidRDefault="001C6E53" w:rsidP="001C6E53">
            <w:r>
              <w:t xml:space="preserve">O (N 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1921" w:type="dxa"/>
          </w:tcPr>
          <w:p w14:paraId="7C2AC696" w14:textId="390674DD" w:rsidR="001C6E53" w:rsidRDefault="001C6E53" w:rsidP="001C6E53">
            <w:r>
              <w:t xml:space="preserve">O (N 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  <w:tr w:rsidR="001C6E53" w14:paraId="7339B314" w14:textId="77777777" w:rsidTr="007A6445">
        <w:trPr>
          <w:trHeight w:val="419"/>
        </w:trPr>
        <w:tc>
          <w:tcPr>
            <w:tcW w:w="1920" w:type="dxa"/>
          </w:tcPr>
          <w:p w14:paraId="082F17BA" w14:textId="4224CA94" w:rsidR="001C6E53" w:rsidRDefault="001C6E53" w:rsidP="001C6E53">
            <w:r>
              <w:t>Average case</w:t>
            </w:r>
          </w:p>
        </w:tc>
        <w:tc>
          <w:tcPr>
            <w:tcW w:w="1920" w:type="dxa"/>
          </w:tcPr>
          <w:p w14:paraId="11ADE848" w14:textId="4B1062C1" w:rsidR="001C6E53" w:rsidRDefault="001C6E53" w:rsidP="001C6E53">
            <w:r>
              <w:t>O(N^2)</w:t>
            </w:r>
          </w:p>
        </w:tc>
        <w:tc>
          <w:tcPr>
            <w:tcW w:w="1920" w:type="dxa"/>
          </w:tcPr>
          <w:p w14:paraId="46D9C0AA" w14:textId="77777777" w:rsidR="001C6E53" w:rsidRDefault="001C6E53" w:rsidP="001C6E53">
            <w:r>
              <w:t>O(N^2)</w:t>
            </w:r>
            <w:r>
              <w:t xml:space="preserve"> Partially Sorted  </w:t>
            </w:r>
          </w:p>
          <w:p w14:paraId="57B4BDFD" w14:textId="0CA464B4" w:rsidR="001C6E53" w:rsidRDefault="001C6E53" w:rsidP="001C6E53">
            <w:r>
              <w:t>N^2/4 C&amp;E</w:t>
            </w:r>
          </w:p>
        </w:tc>
        <w:tc>
          <w:tcPr>
            <w:tcW w:w="1920" w:type="dxa"/>
          </w:tcPr>
          <w:p w14:paraId="4BE976B7" w14:textId="77B7E7A3" w:rsidR="001C6E53" w:rsidRDefault="001C6E53" w:rsidP="001C6E53">
            <w:r>
              <w:t>O</w:t>
            </w:r>
            <w:r>
              <w:t xml:space="preserve"> </w:t>
            </w:r>
            <w:r>
              <w:t xml:space="preserve">(N 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1921" w:type="dxa"/>
          </w:tcPr>
          <w:p w14:paraId="567C2238" w14:textId="11543957" w:rsidR="001C6E53" w:rsidRDefault="001C6E53" w:rsidP="001C6E53">
            <w:r>
              <w:t xml:space="preserve">O (N 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  <w:tr w:rsidR="001C6E53" w14:paraId="5D3E63A7" w14:textId="77777777" w:rsidTr="007A6445">
        <w:trPr>
          <w:trHeight w:val="401"/>
        </w:trPr>
        <w:tc>
          <w:tcPr>
            <w:tcW w:w="1920" w:type="dxa"/>
          </w:tcPr>
          <w:p w14:paraId="07980652" w14:textId="35E40242" w:rsidR="001C6E53" w:rsidRDefault="001C6E53" w:rsidP="001C6E53">
            <w:r>
              <w:t>Worst</w:t>
            </w:r>
          </w:p>
        </w:tc>
        <w:tc>
          <w:tcPr>
            <w:tcW w:w="1920" w:type="dxa"/>
          </w:tcPr>
          <w:p w14:paraId="6E373B99" w14:textId="7A28CF81" w:rsidR="001C6E53" w:rsidRDefault="001C6E53" w:rsidP="001C6E53">
            <w:r>
              <w:t>O(N^2)</w:t>
            </w:r>
          </w:p>
        </w:tc>
        <w:tc>
          <w:tcPr>
            <w:tcW w:w="1920" w:type="dxa"/>
          </w:tcPr>
          <w:p w14:paraId="43D22D23" w14:textId="77777777" w:rsidR="001C6E53" w:rsidRDefault="001C6E53" w:rsidP="001C6E53">
            <w:r>
              <w:t>O(N^2)</w:t>
            </w:r>
            <w:r>
              <w:t xml:space="preserve"> Unsorted</w:t>
            </w:r>
          </w:p>
          <w:p w14:paraId="57F6452E" w14:textId="7018E68B" w:rsidR="001C6E53" w:rsidRDefault="001C6E53" w:rsidP="001C6E53">
            <w:r>
              <w:t>N^2 / 2 C&amp;E</w:t>
            </w:r>
          </w:p>
        </w:tc>
        <w:tc>
          <w:tcPr>
            <w:tcW w:w="1920" w:type="dxa"/>
          </w:tcPr>
          <w:p w14:paraId="1DC8E56E" w14:textId="653E5CD6" w:rsidR="001C6E53" w:rsidRDefault="001C6E53" w:rsidP="001C6E53">
            <w:r>
              <w:t>O</w:t>
            </w:r>
            <w:r>
              <w:t xml:space="preserve"> </w:t>
            </w:r>
            <w:r>
              <w:t xml:space="preserve">(N 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1921" w:type="dxa"/>
          </w:tcPr>
          <w:p w14:paraId="3F168022" w14:textId="24DC4231" w:rsidR="001C6E53" w:rsidRDefault="001C6E53" w:rsidP="001C6E53">
            <w:r>
              <w:t>O (N</w:t>
            </w:r>
            <w:r>
              <w:t>^2</w:t>
            </w:r>
            <w:r>
              <w:t>)</w:t>
            </w:r>
          </w:p>
        </w:tc>
      </w:tr>
      <w:tr w:rsidR="007A6445" w14:paraId="58586595" w14:textId="77777777" w:rsidTr="007A6445">
        <w:trPr>
          <w:trHeight w:val="401"/>
        </w:trPr>
        <w:tc>
          <w:tcPr>
            <w:tcW w:w="1920" w:type="dxa"/>
          </w:tcPr>
          <w:p w14:paraId="5BFAB35A" w14:textId="0B41443C" w:rsidR="007A6445" w:rsidRDefault="007A6445" w:rsidP="007A6445">
            <w:r>
              <w:t>Space Complexity</w:t>
            </w:r>
          </w:p>
        </w:tc>
        <w:tc>
          <w:tcPr>
            <w:tcW w:w="1920" w:type="dxa"/>
          </w:tcPr>
          <w:p w14:paraId="3BBF6986" w14:textId="54241F2D" w:rsidR="007A6445" w:rsidRDefault="007A6445" w:rsidP="007A6445">
            <w:r>
              <w:t>O (1)</w:t>
            </w:r>
          </w:p>
        </w:tc>
        <w:tc>
          <w:tcPr>
            <w:tcW w:w="1920" w:type="dxa"/>
          </w:tcPr>
          <w:p w14:paraId="39400DC0" w14:textId="08CCDD70" w:rsidR="007A6445" w:rsidRDefault="007A6445" w:rsidP="007A6445">
            <w:r>
              <w:t>O (1)</w:t>
            </w:r>
          </w:p>
        </w:tc>
        <w:tc>
          <w:tcPr>
            <w:tcW w:w="1920" w:type="dxa"/>
          </w:tcPr>
          <w:p w14:paraId="695C50F2" w14:textId="247C6B11" w:rsidR="007A6445" w:rsidRDefault="007A6445" w:rsidP="007A6445">
            <w:r>
              <w:t>O (N)</w:t>
            </w:r>
          </w:p>
        </w:tc>
        <w:tc>
          <w:tcPr>
            <w:tcW w:w="1921" w:type="dxa"/>
          </w:tcPr>
          <w:p w14:paraId="159A37B9" w14:textId="6F0369A2" w:rsidR="007A6445" w:rsidRDefault="001C6E53" w:rsidP="007A6445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7A6445" w14:paraId="1D6F6112" w14:textId="77777777" w:rsidTr="007A6445">
        <w:trPr>
          <w:trHeight w:val="401"/>
        </w:trPr>
        <w:tc>
          <w:tcPr>
            <w:tcW w:w="1920" w:type="dxa"/>
          </w:tcPr>
          <w:p w14:paraId="3D81EC90" w14:textId="0A4A81DE" w:rsidR="007A6445" w:rsidRDefault="007A6445" w:rsidP="007A6445">
            <w:r>
              <w:t>Stable</w:t>
            </w:r>
          </w:p>
        </w:tc>
        <w:tc>
          <w:tcPr>
            <w:tcW w:w="1920" w:type="dxa"/>
          </w:tcPr>
          <w:p w14:paraId="3C5D238F" w14:textId="0FBE15CA" w:rsidR="007A6445" w:rsidRDefault="007A6445" w:rsidP="007A6445">
            <w:r>
              <w:t>No</w:t>
            </w:r>
          </w:p>
        </w:tc>
        <w:tc>
          <w:tcPr>
            <w:tcW w:w="1920" w:type="dxa"/>
          </w:tcPr>
          <w:p w14:paraId="5C29F738" w14:textId="19B5570C" w:rsidR="007A6445" w:rsidRDefault="007A6445" w:rsidP="007A6445">
            <w:r>
              <w:t>Yes</w:t>
            </w:r>
          </w:p>
        </w:tc>
        <w:tc>
          <w:tcPr>
            <w:tcW w:w="1920" w:type="dxa"/>
          </w:tcPr>
          <w:p w14:paraId="50FE0A1E" w14:textId="49074A90" w:rsidR="007A6445" w:rsidRDefault="001C6E53" w:rsidP="007A6445">
            <w:r>
              <w:t>Yes</w:t>
            </w:r>
          </w:p>
        </w:tc>
        <w:tc>
          <w:tcPr>
            <w:tcW w:w="1921" w:type="dxa"/>
          </w:tcPr>
          <w:p w14:paraId="3CD6F485" w14:textId="7FEAC95B" w:rsidR="007A6445" w:rsidRDefault="001C6E53" w:rsidP="007A6445">
            <w:r>
              <w:t>No</w:t>
            </w:r>
          </w:p>
        </w:tc>
      </w:tr>
      <w:tr w:rsidR="007A6445" w14:paraId="7C5E014A" w14:textId="77777777" w:rsidTr="007A6445">
        <w:trPr>
          <w:trHeight w:val="401"/>
        </w:trPr>
        <w:tc>
          <w:tcPr>
            <w:tcW w:w="1920" w:type="dxa"/>
          </w:tcPr>
          <w:p w14:paraId="54EB9F58" w14:textId="210DC256" w:rsidR="007A6445" w:rsidRDefault="007A6445" w:rsidP="007A6445">
            <w:proofErr w:type="spellStart"/>
            <w:r>
              <w:t>Inplace</w:t>
            </w:r>
            <w:proofErr w:type="spellEnd"/>
          </w:p>
        </w:tc>
        <w:tc>
          <w:tcPr>
            <w:tcW w:w="1920" w:type="dxa"/>
          </w:tcPr>
          <w:p w14:paraId="6E4CC876" w14:textId="0FB8CD87" w:rsidR="007A6445" w:rsidRDefault="007A6445" w:rsidP="007A6445">
            <w:r>
              <w:t>Yes</w:t>
            </w:r>
          </w:p>
        </w:tc>
        <w:tc>
          <w:tcPr>
            <w:tcW w:w="1920" w:type="dxa"/>
          </w:tcPr>
          <w:p w14:paraId="12B33A60" w14:textId="48D1E076" w:rsidR="007A6445" w:rsidRDefault="007A6445" w:rsidP="007A6445">
            <w:r>
              <w:t>Yes</w:t>
            </w:r>
          </w:p>
        </w:tc>
        <w:tc>
          <w:tcPr>
            <w:tcW w:w="1920" w:type="dxa"/>
          </w:tcPr>
          <w:p w14:paraId="00D330BF" w14:textId="613F018B" w:rsidR="007A6445" w:rsidRDefault="001C6E53" w:rsidP="007A6445">
            <w:r>
              <w:t>No</w:t>
            </w:r>
          </w:p>
        </w:tc>
        <w:tc>
          <w:tcPr>
            <w:tcW w:w="1921" w:type="dxa"/>
          </w:tcPr>
          <w:p w14:paraId="4101C7E2" w14:textId="58EA61F0" w:rsidR="007A6445" w:rsidRDefault="001C6E53" w:rsidP="007A6445">
            <w:r>
              <w:t>Yes</w:t>
            </w:r>
          </w:p>
        </w:tc>
      </w:tr>
      <w:tr w:rsidR="007A6445" w14:paraId="7E90726F" w14:textId="77777777" w:rsidTr="007A6445">
        <w:trPr>
          <w:trHeight w:val="401"/>
        </w:trPr>
        <w:tc>
          <w:tcPr>
            <w:tcW w:w="1920" w:type="dxa"/>
          </w:tcPr>
          <w:p w14:paraId="3D647788" w14:textId="58EC699F" w:rsidR="007A6445" w:rsidRDefault="007A6445" w:rsidP="007A6445">
            <w:r>
              <w:t>Comparisons</w:t>
            </w:r>
          </w:p>
        </w:tc>
        <w:tc>
          <w:tcPr>
            <w:tcW w:w="1920" w:type="dxa"/>
          </w:tcPr>
          <w:p w14:paraId="524A7BCA" w14:textId="3A288A4E" w:rsidR="007A6445" w:rsidRDefault="007A6445" w:rsidP="007A6445">
            <w:r>
              <w:t>N^2 /2</w:t>
            </w:r>
          </w:p>
        </w:tc>
        <w:tc>
          <w:tcPr>
            <w:tcW w:w="1920" w:type="dxa"/>
          </w:tcPr>
          <w:p w14:paraId="0E7BD6FE" w14:textId="009CCDF6" w:rsidR="007A6445" w:rsidRDefault="007A6445" w:rsidP="007A6445"/>
        </w:tc>
        <w:tc>
          <w:tcPr>
            <w:tcW w:w="1920" w:type="dxa"/>
          </w:tcPr>
          <w:p w14:paraId="3FF38340" w14:textId="77777777" w:rsidR="007A6445" w:rsidRDefault="007A6445" w:rsidP="007A6445"/>
        </w:tc>
        <w:tc>
          <w:tcPr>
            <w:tcW w:w="1921" w:type="dxa"/>
          </w:tcPr>
          <w:p w14:paraId="7BFEF1D5" w14:textId="77777777" w:rsidR="007A6445" w:rsidRDefault="007A6445" w:rsidP="007A6445">
            <w:bookmarkStart w:id="0" w:name="_GoBack"/>
            <w:bookmarkEnd w:id="0"/>
          </w:p>
        </w:tc>
      </w:tr>
      <w:tr w:rsidR="007A6445" w14:paraId="2DB54C47" w14:textId="77777777" w:rsidTr="007A6445">
        <w:trPr>
          <w:trHeight w:val="419"/>
        </w:trPr>
        <w:tc>
          <w:tcPr>
            <w:tcW w:w="1920" w:type="dxa"/>
          </w:tcPr>
          <w:p w14:paraId="0683087C" w14:textId="06A0B361" w:rsidR="007A6445" w:rsidRDefault="007A6445" w:rsidP="007A6445">
            <w:r>
              <w:t>Exchanges</w:t>
            </w:r>
          </w:p>
        </w:tc>
        <w:tc>
          <w:tcPr>
            <w:tcW w:w="1920" w:type="dxa"/>
          </w:tcPr>
          <w:p w14:paraId="6BE92FC5" w14:textId="31E78489" w:rsidR="007A6445" w:rsidRDefault="007A6445" w:rsidP="007A6445">
            <w:r>
              <w:t>N^2 /2</w:t>
            </w:r>
          </w:p>
        </w:tc>
        <w:tc>
          <w:tcPr>
            <w:tcW w:w="1920" w:type="dxa"/>
          </w:tcPr>
          <w:p w14:paraId="6BDA97A4" w14:textId="1A95F7A3" w:rsidR="007A6445" w:rsidRDefault="007A6445" w:rsidP="007A6445"/>
        </w:tc>
        <w:tc>
          <w:tcPr>
            <w:tcW w:w="1920" w:type="dxa"/>
          </w:tcPr>
          <w:p w14:paraId="3BF8712E" w14:textId="77777777" w:rsidR="007A6445" w:rsidRDefault="007A6445" w:rsidP="007A6445"/>
        </w:tc>
        <w:tc>
          <w:tcPr>
            <w:tcW w:w="1921" w:type="dxa"/>
          </w:tcPr>
          <w:p w14:paraId="451ABC44" w14:textId="77777777" w:rsidR="007A6445" w:rsidRDefault="007A6445" w:rsidP="007A6445"/>
        </w:tc>
      </w:tr>
    </w:tbl>
    <w:p w14:paraId="5AFD3EF6" w14:textId="77777777" w:rsidR="00456D3D" w:rsidRDefault="008C7894"/>
    <w:sectPr w:rsidR="00456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45"/>
    <w:rsid w:val="001C6E53"/>
    <w:rsid w:val="007A6445"/>
    <w:rsid w:val="008C7894"/>
    <w:rsid w:val="00C200D5"/>
    <w:rsid w:val="00D3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D73D"/>
  <w15:chartTrackingRefBased/>
  <w15:docId w15:val="{21132285-CB3D-4BC3-BFAA-AD146F31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6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1</cp:revision>
  <dcterms:created xsi:type="dcterms:W3CDTF">2019-10-31T11:58:00Z</dcterms:created>
  <dcterms:modified xsi:type="dcterms:W3CDTF">2019-11-01T04:01:00Z</dcterms:modified>
</cp:coreProperties>
</file>