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Suricata</w:t>
      </w:r>
    </w:p>
    <w:p w:rsidR="00000000" w:rsidDel="00000000" w:rsidP="00000000" w:rsidRDefault="00000000" w:rsidRPr="00000000" w14:paraId="00000002">
      <w:pPr>
        <w:rPr/>
      </w:pPr>
      <w:r w:rsidDel="00000000" w:rsidR="00000000" w:rsidRPr="00000000">
        <w:rPr>
          <w:rtl w:val="0"/>
        </w:rPr>
        <w:t xml:space="preserve">Suricata is an open source-based intrusion detection system (IDS) and intrusion prevention system (IPS). It's features are Automatic protocol detection, Standard input methods, Flow variables, Fast IP matching, HTTP log module, logging, extraction, checksum calculation, IP reputation, DNS logger.</w:t>
      </w:r>
    </w:p>
    <w:p w:rsidR="00000000" w:rsidDel="00000000" w:rsidP="00000000" w:rsidRDefault="00000000" w:rsidRPr="00000000" w14:paraId="00000003">
      <w:pPr>
        <w:rPr/>
      </w:pPr>
      <w:r w:rsidDel="00000000" w:rsidR="00000000" w:rsidRPr="00000000">
        <w:rPr>
          <w:rtl w:val="0"/>
        </w:rPr>
        <w:t xml:space="preserve">By using this we can find any authenticated or unauthenticated users who want to connect our private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Snort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Snort is a free open source network intrusion detection system (IDS) and intrusion prevention system (IPS).</w:t>
      </w:r>
    </w:p>
    <w:p w:rsidR="00000000" w:rsidDel="00000000" w:rsidP="00000000" w:rsidRDefault="00000000" w:rsidRPr="00000000" w14:paraId="00000008">
      <w:pPr>
        <w:rPr/>
      </w:pPr>
      <w:r w:rsidDel="00000000" w:rsidR="00000000" w:rsidRPr="00000000">
        <w:rPr>
          <w:rtl w:val="0"/>
        </w:rPr>
        <w:t xml:space="preserve">The program can also be used to detect probes or attacks, including, but not limited to, operating system fingerprinting attempts, semantic URL attacks, buffer overflows, server message block probes, and stealth port scans.</w:t>
      </w:r>
    </w:p>
    <w:p w:rsidR="00000000" w:rsidDel="00000000" w:rsidP="00000000" w:rsidRDefault="00000000" w:rsidRPr="00000000" w14:paraId="00000009">
      <w:pPr>
        <w:rPr/>
      </w:pPr>
      <w:r w:rsidDel="00000000" w:rsidR="00000000" w:rsidRPr="00000000">
        <w:rPr>
          <w:rtl w:val="0"/>
        </w:rPr>
        <w:t xml:space="preserve">Snort can be configured in three main modes: 1. sniffer, 2. packet logger, and 3. network intrusion detection.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