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3d85c6"/>
          <w:sz w:val="48"/>
          <w:szCs w:val="48"/>
        </w:rPr>
      </w:pPr>
      <w:r w:rsidDel="00000000" w:rsidR="00000000" w:rsidRPr="00000000">
        <w:rPr>
          <w:color w:val="3d85c6"/>
          <w:sz w:val="48"/>
          <w:szCs w:val="48"/>
          <w:rtl w:val="0"/>
        </w:rPr>
        <w:t xml:space="preserve">Servlet in Spring Boot</w:t>
      </w:r>
    </w:p>
    <w:p w:rsidR="00000000" w:rsidDel="00000000" w:rsidP="00000000" w:rsidRDefault="00000000" w:rsidRPr="00000000" w14:paraId="00000002">
      <w:pPr>
        <w:jc w:val="center"/>
        <w:rPr>
          <w:color w:val="3d85c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Spring MVC all incoming requests go through a single servlet is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Dispatcher Servlet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front controller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single servlet receives all the requests and transfers them to all other components of the application to decide which will handle it.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00525" cy="26193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a traditional Spring web application, this servlet is defined in the web.xml file.</w:t>
      </w:r>
    </w:p>
    <w:p w:rsidR="00000000" w:rsidDel="00000000" w:rsidP="00000000" w:rsidRDefault="00000000" w:rsidRPr="00000000" w14:paraId="0000000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Let's see a DispatcherServlet example configuration in the web.xml file:</w:t>
      </w:r>
    </w:p>
    <w:p w:rsidR="00000000" w:rsidDel="00000000" w:rsidP="00000000" w:rsidRDefault="00000000" w:rsidRPr="00000000" w14:paraId="0000000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38750" cy="2286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Spring Boot provides the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spring-boot-starter-web library</w:t>
      </w:r>
      <w:r w:rsidDel="00000000" w:rsidR="00000000" w:rsidRPr="00000000">
        <w:rPr>
          <w:sz w:val="28"/>
          <w:szCs w:val="28"/>
          <w:rtl w:val="0"/>
        </w:rPr>
        <w:t xml:space="preserve"> for developing web applications using Spring MVC. One of the main features of Spring Boot is </w:t>
      </w:r>
      <w:r w:rsidDel="00000000" w:rsidR="00000000" w:rsidRPr="00000000">
        <w:rPr>
          <w:b w:val="1"/>
          <w:sz w:val="28"/>
          <w:szCs w:val="28"/>
          <w:rtl w:val="0"/>
        </w:rPr>
        <w:t xml:space="preserve">autoconfiguration</w:t>
      </w:r>
      <w:r w:rsidDel="00000000" w:rsidR="00000000" w:rsidRPr="00000000">
        <w:rPr>
          <w:sz w:val="28"/>
          <w:szCs w:val="28"/>
          <w:rtl w:val="0"/>
        </w:rPr>
        <w:t xml:space="preserve">. The Spring Boot </w:t>
      </w:r>
      <w:r w:rsidDel="00000000" w:rsidR="00000000" w:rsidRPr="00000000">
        <w:rPr>
          <w:sz w:val="28"/>
          <w:szCs w:val="28"/>
          <w:rtl w:val="0"/>
        </w:rPr>
        <w:t xml:space="preserve">autoconfiguration</w:t>
      </w:r>
      <w:r w:rsidDel="00000000" w:rsidR="00000000" w:rsidRPr="00000000">
        <w:rPr>
          <w:sz w:val="28"/>
          <w:szCs w:val="28"/>
          <w:rtl w:val="0"/>
        </w:rPr>
        <w:t xml:space="preserve"> registers and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configures the DispatcherServlet automatically.</w:t>
      </w:r>
      <w:r w:rsidDel="00000000" w:rsidR="00000000" w:rsidRPr="00000000">
        <w:rPr>
          <w:sz w:val="28"/>
          <w:szCs w:val="28"/>
          <w:rtl w:val="0"/>
        </w:rPr>
        <w:t xml:space="preserve"> =&gt; we don’t need to do it manually.</w:t>
      </w:r>
    </w:p>
    <w:p w:rsidR="00000000" w:rsidDel="00000000" w:rsidP="00000000" w:rsidRDefault="00000000" w:rsidRPr="00000000" w14:paraId="0000001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the spring-boot-starter-web Maven dependency to our pom.xml file</w:t>
      </w:r>
    </w:p>
    <w:p w:rsidR="00000000" w:rsidDel="00000000" w:rsidP="00000000" w:rsidRDefault="00000000" w:rsidRPr="00000000" w14:paraId="0000001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38700" cy="11239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Compare: </w:t>
        <w:br w:type="textWrapping"/>
      </w:r>
    </w:p>
    <w:p w:rsidR="00000000" w:rsidDel="00000000" w:rsidP="00000000" w:rsidRDefault="00000000" w:rsidRPr="00000000" w14:paraId="0000001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Basically, in a traditional web application, we use servlet as a control on the server side depending on the url that the user activates.</w:t>
      </w:r>
    </w:p>
    <w:p w:rsidR="00000000" w:rsidDel="00000000" w:rsidP="00000000" w:rsidRDefault="00000000" w:rsidRPr="00000000" w14:paraId="0000001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spring boot, all servlets are auto-config and on the client side, the user calls the end point and it invokes the corresponding servlet to handle the request.</w:t>
      </w:r>
    </w:p>
    <w:p w:rsidR="00000000" w:rsidDel="00000000" w:rsidP="00000000" w:rsidRDefault="00000000" w:rsidRPr="00000000" w14:paraId="0000001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to register a servlet: </w:t>
      </w:r>
    </w:p>
    <w:p w:rsidR="00000000" w:rsidDel="00000000" w:rsidP="00000000" w:rsidRDefault="00000000" w:rsidRPr="00000000" w14:paraId="0000001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Normally in web application without servlet,</w:t>
      </w:r>
    </w:p>
    <w:p w:rsidR="00000000" w:rsidDel="00000000" w:rsidP="00000000" w:rsidRDefault="00000000" w:rsidRPr="00000000" w14:paraId="0000001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define a servlet by extending the HttpServlet class:</w:t>
      </w:r>
    </w:p>
    <w:p w:rsidR="00000000" w:rsidDel="00000000" w:rsidP="00000000" w:rsidRDefault="00000000" w:rsidRPr="00000000" w14:paraId="0000001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416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we would configure our CustomServlet in the web.xml file:</w:t>
      </w:r>
    </w:p>
    <w:p w:rsidR="00000000" w:rsidDel="00000000" w:rsidP="00000000" w:rsidRDefault="00000000" w:rsidRPr="00000000" w14:paraId="0000002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29200" cy="19240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a Spring Boot application, the servlet is registered either as a Spring </w:t>
      </w:r>
      <w:r w:rsidDel="00000000" w:rsidR="00000000" w:rsidRPr="00000000">
        <w:rPr>
          <w:b w:val="1"/>
          <w:sz w:val="28"/>
          <w:szCs w:val="28"/>
          <w:rtl w:val="0"/>
        </w:rPr>
        <w:t xml:space="preserve">@Bean</w:t>
      </w:r>
      <w:r w:rsidDel="00000000" w:rsidR="00000000" w:rsidRPr="00000000">
        <w:rPr>
          <w:sz w:val="28"/>
          <w:szCs w:val="28"/>
          <w:rtl w:val="0"/>
        </w:rPr>
        <w:t xml:space="preserve"> or by scanning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@WebServlet</w:t>
      </w:r>
      <w:r w:rsidDel="00000000" w:rsidR="00000000" w:rsidRPr="00000000">
        <w:rPr>
          <w:sz w:val="28"/>
          <w:szCs w:val="28"/>
          <w:rtl w:val="0"/>
        </w:rPr>
        <w:t xml:space="preserve"> annotated classes.</w:t>
      </w:r>
    </w:p>
    <w:p w:rsidR="00000000" w:rsidDel="00000000" w:rsidP="00000000" w:rsidRDefault="00000000" w:rsidRPr="00000000" w14:paraId="0000002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With Spring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@Bean</w:t>
      </w:r>
      <w:r w:rsidDel="00000000" w:rsidR="00000000" w:rsidRPr="00000000">
        <w:rPr>
          <w:sz w:val="28"/>
          <w:szCs w:val="28"/>
          <w:rtl w:val="0"/>
        </w:rPr>
        <w:t xml:space="preserve">, we can use the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ServletRegistrationBean class</w:t>
      </w:r>
      <w:r w:rsidDel="00000000" w:rsidR="00000000" w:rsidRPr="00000000">
        <w:rPr>
          <w:sz w:val="28"/>
          <w:szCs w:val="28"/>
          <w:rtl w:val="0"/>
        </w:rPr>
        <w:t xml:space="preserve"> to register the servlet.</w:t>
      </w:r>
    </w:p>
    <w:p w:rsidR="00000000" w:rsidDel="00000000" w:rsidP="00000000" w:rsidRDefault="00000000" w:rsidRPr="00000000" w14:paraId="0000002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812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