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Setup git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what/why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cài đặt git (check chuột phải, option git bash)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create github account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setup username/email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Tạo project với git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clone 1 project có sẵn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git clone link_https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1 project trên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repository (folder) - nơi chứa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Clone project này:  git clone link_your_repo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 ( kiểm tra trạng thái files)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  (thêm files)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 -m “your_message”  (tạo nội dung commit)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main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project local và đẩy lên github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“your message”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add origin https://…..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master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Https vs  ssh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ed25519 -C "your_email@example.com"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If you are using a legacy system that doesn't support the Ed25519 algorithm, use: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rsa -b 4096 -C "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your_email@example.com</w:t>
        </w:r>
      </w:hyperlink>
      <w:r w:rsidDel="00000000" w:rsidR="00000000" w:rsidRPr="00000000">
        <w:rPr>
          <w:sz w:val="30"/>
          <w:szCs w:val="30"/>
          <w:rtl w:val="0"/>
        </w:rPr>
        <w:t xml:space="preserve">"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Các câu lệnh thường dùng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Mô hình hoạt động của Git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Làm việc nhóm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pull = git fetch + git merge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merge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conflict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branch/commit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branch_name (tạo mới 1 branch)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branch_name (check code tại 1 branch đã tạo)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