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roked="f" style="width:100pt; height:1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tbl>
      <w:tblGrid>
        <w:gridCol w:w="5000" w:type="dxa"/>
        <w:gridCol w:w="2500" w:type="dxa"/>
      </w:tblGrid>
      <w:tr>
        <w:trPr/>
        <w:tc>
          <w:tcPr>
            <w:tcW w:w="5000" w:type="dxa"/>
          </w:tcPr>
          <w:p>
            <w:pPr>
              <w:spacing w:before="0" w:after="0" w:line="240" w:lineRule="auto"/>
            </w:pPr>
            <w:r>
              <w:rPr>
                <w:rStyle w:val="oneUserDefinedStyle1"/>
              </w:rPr>
              <w:t xml:space="preserve">จาก  คณะกรรมการกำหนดราคากลาง</w:t>
            </w:r>
          </w:p>
        </w:tc>
        <w:tc>
          <w:tcPr>
            <w:tcW w:w="2500" w:type="dxa"/>
          </w:tcPr>
          <w:p>
            <w:pPr>
              <w:spacing w:before="0" w:after="0" w:line="240" w:lineRule="auto"/>
            </w:pPr>
            <w:r>
              <w:rPr>
                <w:rStyle w:val="oneUserDefinedStyle1"/>
              </w:rPr>
              <w:t xml:space="preserve">ถึง ผจก.กฟจ.อต</w:t>
            </w:r>
          </w:p>
        </w:tc>
      </w:tr>
      <w:tr>
        <w:trPr/>
        <w:tc>
          <w:tcPr>
            <w:tcW w:w="5000" w:type="dxa"/>
          </w:tcPr>
          <w:p>
            <w:pPr>
              <w:spacing w:before="0" w:after="0" w:line="240" w:lineRule="auto"/>
            </w:pPr>
            <w:r>
              <w:rPr>
                <w:rStyle w:val="oneUserDefinedStyle1"/>
              </w:rPr>
              <w:t xml:space="preserve">เลขที่ </w:t>
            </w:r>
          </w:p>
        </w:tc>
        <w:tc>
          <w:tcPr>
            <w:tcW w:w="2500" w:type="dxa"/>
          </w:tcPr>
          <w:p>
            <w:pPr>
              <w:spacing w:before="0" w:after="0" w:line="240" w:lineRule="auto"/>
            </w:pPr>
            <w:r>
              <w:rPr>
                <w:rStyle w:val="oneUserDefinedStyle1"/>
              </w:rPr>
              <w:t xml:space="preserve">วันที่ 1 มิถุนายน 2566</w:t>
            </w:r>
          </w:p>
        </w:tc>
      </w:tr>
    </w:tbl>
    <w:p>
      <w:pPr>
        <w:spacing w:before="0" w:after="0" w:line="240" w:lineRule="auto"/>
      </w:pPr>
      <w:r>
        <w:rPr>
          <w:rStyle w:val="oneUserDefinedStyle1"/>
        </w:rPr>
        <w:t xml:space="preserve">เรื่อง  ขออนุมัติกำหนดราคากลางในการจ้างเหมาก่อสร้างระบบไฟฟ้า (เฉพาะค่าเเรง)</w:t>
      </w:r>
    </w:p>
    <w:p>
      <w:pPr>
        <w:spacing w:before="0" w:after="0" w:line="240" w:lineRule="auto"/>
      </w:pPr>
      <w:r>
        <w:rPr>
          <w:rStyle w:val="oneUserDefinedStyle1"/>
        </w:rPr>
        <w:t xml:space="preserve">เรียน  ผจก.กฟจ.อต ผ่าน หผ...กฟจ.อต</w:t>
      </w:r>
    </w:p>
    <w:p>
      <w:pPr>
        <w:spacing w:before="0" w:after="0" w:line="240" w:lineRule="auto"/>
      </w:pPr>
      <w:r>
        <w:rPr>
          <w:rStyle w:val="oneUserDefinedStyle2"/>
        </w:rPr>
        <w:t xml:space="preserve">	1. เรื่องเดิม</w:t>
      </w:r>
    </w:p>
    <w:p>
      <w:pPr>
        <w:spacing w:before="0" w:after="0" w:line="240" w:lineRule="auto"/>
      </w:pPr>
      <w:r>
        <w:rPr>
          <w:rStyle w:val="oneUserDefinedStyle1"/>
        </w:rPr>
        <w:t xml:space="preserve">	   1.1  ตามบันทึกที่ น2. กกค.(กร.)76/2564 ลว. 9 มิถุนายน 2566 ได้อนุมัติแต่งตั้งผู้มีรายนามข้างท้ายนี้ เป็นคณะกรรมการกำหนดราคากลางในการจ้างเหมาก่อสร้างระบบไฟฟ้า ประจำปี 2566 นั้น</w:t>
      </w:r>
    </w:p>
    <w:p>
      <w:pPr>
        <w:spacing w:before="0" w:after="0" w:line="240" w:lineRule="auto"/>
      </w:pPr>
      <w:r>
        <w:rPr>
          <w:rStyle w:val="oneUserDefinedStyle2"/>
        </w:rPr>
        <w:t xml:space="preserve">	2. ข้อเท็จจริง</w:t>
      </w:r>
    </w:p>
    <w:p>
      <w:pPr>
        <w:spacing w:before="0" w:after="0" w:line="240" w:lineRule="auto"/>
      </w:pPr>
      <w:r>
        <w:rPr>
          <w:rStyle w:val="oneUserDefinedStyle1"/>
        </w:rPr>
        <w:t xml:space="preserve">	   2.1  ตามรายงานขอจ้างเลขที่ เลขที่รายงานขอจ้าง ลว. 1 มิถุนายน 2566 ได้ขออนุมัติให้ คณะกรรมการกำหนดราคา งานจ้างเหมาเฉพาะค่าเเรงงาน บริเวณ 21/13 ในหมายเลข WBS  ตามอนุมัติประมาณการเลขที่ เลขที่อนุมัติประมาณการ ลว. 2566ค่าแรง  นั้น</w:t>
      </w:r>
    </w:p>
    <w:p>
      <w:pPr>
        <w:spacing w:before="0" w:after="0" w:line="240" w:lineRule="auto"/>
      </w:pPr>
      <w:r>
        <w:rPr>
          <w:rStyle w:val="oneUserDefinedStyle2"/>
        </w:rPr>
        <w:t xml:space="preserve">	3. ข้อพิจารณา</w:t>
      </w:r>
    </w:p>
    <w:p>
      <w:pPr>
        <w:spacing w:before="0" w:after="0" w:line="240" w:lineRule="auto"/>
      </w:pPr>
      <w:r>
        <w:rPr>
          <w:rStyle w:val="oneUserDefinedStyle1"/>
        </w:rPr>
        <w:t xml:space="preserve">	   3.1  จากรายละเอียด เรื่องเดิม ข้อเท็จจริง เพื่อให้เป็นไปตามหลักเกณฑ์ของ กฟภ. ในการคำนวณราคากลางจ้างเหมาก่อสร้างระบบไฟฟ้า และให้การจ้างเหมาเอกชนช่วยงานก่อสร้างระบบไฟฟ้าของ กฟจ.อต ในสังกัด กฟน.2 มีราคากลางในการจ้างเหมาฯ ที่เหมาะสมเป็นปัจจุบัน ดังนั้นเพื่อให้เกิดความคล่องตัวในการดำเนินการ คณะกรรมการฯตรวจสอบและ พิจารณางานแล้ว จึงขออนุมัติกำหนดราคากลางงานข้างต้น ตามแบบฟอร์ม การคำนาณราคากลาง งานจ้างเหมาระบบไฟฟ้า (เฉพาะค่าแรง)</w:t>
      </w:r>
    </w:p>
    <w:p>
      <w:pPr>
        <w:spacing w:before="0" w:after="0" w:line="240" w:lineRule="auto"/>
      </w:pPr>
      <w:r>
        <w:rPr>
          <w:rStyle w:val="oneUserDefinedStyle1"/>
        </w:rPr>
        <w:t xml:space="preserve">	จึงเรียนมาเพื่อโปรดพิจารณาอนุมัติ </w:t>
      </w:r>
    </w:p>
    <w:p/>
    <w:p>
      <w:pPr>
        <w:spacing w:before="0" w:after="0" w:line="240" w:lineRule="auto"/>
      </w:pPr>
      <w:r>
        <w:rPr>
          <w:rStyle w:val="oneUserDefinedStyle1"/>
        </w:rPr>
        <w:t xml:space="preserve">						ลงชื่อ __________________________ ประธานกรรมการ</w:t>
      </w:r>
    </w:p>
    <w:p>
      <w:pPr>
        <w:spacing w:before="0" w:after="0" w:line="240" w:lineRule="auto"/>
      </w:pPr>
      <w:r>
        <w:rPr>
          <w:rStyle w:val="oneUserDefinedStyle1"/>
        </w:rPr>
        <w:t xml:space="preserve">						                ( นายจักรกฤษณ์ โพมาตร์ )   หผ.ปบ.กฟจ.อต</w:t>
      </w:r>
    </w:p>
    <w:p/>
    <w:p>
      <w:pPr>
        <w:spacing w:before="0" w:after="0" w:line="240" w:lineRule="auto"/>
      </w:pPr>
      <w:r>
        <w:rPr>
          <w:rStyle w:val="oneUserDefinedStyle1"/>
        </w:rPr>
        <w:t xml:space="preserve">						ลงชื่อ __________________________ กรรมการ</w:t>
      </w:r>
    </w:p>
    <w:p>
      <w:pPr>
        <w:spacing w:before="0" w:after="0" w:line="240" w:lineRule="auto"/>
      </w:pPr>
      <w:r>
        <w:rPr>
          <w:rStyle w:val="oneUserDefinedStyle1"/>
        </w:rPr>
        <w:t xml:space="preserve">						                ( นายสัญญา เสือน้อย )   หผ.กส.กฟจ.อต</w:t>
      </w:r>
    </w:p>
    <w:p/>
    <w:p>
      <w:pPr>
        <w:spacing w:before="0" w:after="0" w:line="240" w:lineRule="auto"/>
      </w:pPr>
      <w:r>
        <w:rPr>
          <w:rStyle w:val="oneUserDefinedStyle1"/>
        </w:rPr>
        <w:t xml:space="preserve">						ลงชื่อ __________________________ กรรมการ</w:t>
      </w:r>
    </w:p>
    <w:p>
      <w:pPr>
        <w:spacing w:before="0" w:after="0" w:line="240" w:lineRule="auto"/>
      </w:pPr>
      <w:r>
        <w:rPr>
          <w:rStyle w:val="oneUserDefinedStyle1"/>
        </w:rPr>
        <w:t xml:space="preserve">						               ( นายจตุรงค์ คล้ายชม )   พชง.6 กฟจ.อต.</w:t>
      </w:r>
    </w:p>
    <w:tbl>
      <w:tblGrid>
        <w:gridCol w:w="4000" w:type="dxa"/>
      </w:tblGrid>
      <w:tblPr>
        <w:tblStyle w:val="Fancy Table"/>
      </w:tblPr>
      <w:tr>
        <w:trPr>
          <w:trHeight w:val="3000" w:hRule="atLeast"/>
        </w:trPr>
        <w:tc>
          <w:tcPr>
            <w:tcW w:w="4000" w:type="dxa"/>
            <w:vAlign w:val="center"/>
          </w:tcPr>
          <w:p>
            <w:pPr>
              <w:jc w:val="center"/>
            </w:pPr>
            <w:r>
              <w:rPr/>
              <w:t xml:space="preserve">	เห็นชอบและอนุมัติตามเสนอ      						           ลงชื่อ ________________________            ( ___________________________ )       ตำแหน่ง ______________________       วันที่ ________________________</w:t>
            </w:r>
          </w:p>
        </w:tc>
      </w:tr>
    </w:tbl>
    <w:sectPr>
      <w:pgSz w:orient="portrait" w:w="11905.511811023622" w:h="16837.79527559055"/>
      <w:pgMar w:top="100" w:right="500" w:bottom="0" w:left="5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H SarabunIT๙" w:hAnsi="TH SarabunIT๙" w:eastAsia="TH SarabunIT๙" w:cs="TH SarabunIT๙"/>
        <w:sz w:val="32"/>
        <w:szCs w:val="3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oneUserDefinedStyle1"/>
    <w:rPr>
      <w:rFonts w:ascii="TH SarabunIT๙" w:hAnsi="TH SarabunIT๙" w:eastAsia="TH SarabunIT๙" w:cs="TH SarabunIT๙"/>
      <w:color w:val="1B2232"/>
      <w:sz w:val="32"/>
      <w:szCs w:val="32"/>
      <w:b w:val="0"/>
      <w:bCs w:val="0"/>
    </w:rPr>
  </w:style>
  <w:style w:type="character">
    <w:name w:val="oneUserDefinedStyle2"/>
    <w:rPr>
      <w:rFonts w:ascii="TH SarabunIT๙" w:hAnsi="TH SarabunIT๙" w:eastAsia="TH SarabunIT๙" w:cs="TH SarabunIT๙"/>
      <w:color w:val="1B2232"/>
      <w:sz w:val="32"/>
      <w:szCs w:val="32"/>
      <w:b w:val="1"/>
      <w:bCs w:val="1"/>
    </w:rPr>
  </w:style>
  <w:style w:type="character">
    <w:name w:val="oneUserDefinedStyle3"/>
    <w:rPr>
      <w:rFonts w:ascii="TH SarabunIT๙" w:hAnsi="TH SarabunIT๙" w:eastAsia="TH SarabunIT๙" w:cs="TH SarabunIT๙"/>
      <w:color w:val="1B2232"/>
      <w:sz w:val="16"/>
      <w:szCs w:val="16"/>
      <w:b w:val="0"/>
      <w:bCs w:val="0"/>
    </w:rPr>
  </w:style>
  <w:style w:type="table" w:customStyle="1" w:styleId="Fancy Table">
    <w:name w:val="Fancy Table"/>
    <w:uiPriority w:val="99"/>
    <w:tblPr>
      <w:tblW w:w="0" w:type="auto"/>
      <w:tblLayout w:type="autofit"/>
      <w:bidiVisual w:val="0"/>
      <w:tblCellMar>
        <w:top w:w="80" w:type="dxa"/>
        <w:left w:w="80" w:type="dxa"/>
        <w:right w:w="80" w:type="dxa"/>
        <w:bottom w:w="80" w:type="dxa"/>
      </w:tblCellMar>
      <w:tblBorders>
        <w:top w:val="single" w:sz="6"/>
        <w:left w:val="single" w:sz="6"/>
        <w:right w:val="single" w:sz="6"/>
        <w:bottom w:val="single" w:sz="6"/>
        <w:insideH w:val="single" w:sz="6"/>
        <w:insideV w:val="single" w:sz="6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2023-06-20T04:15:32+02:00</dcterms:created>
  <dcterms:modified xsi:type="dcterms:W3CDTF">2023-06-20T04:15:32+02:00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