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EA40" w14:textId="3816DC65" w:rsidR="002F2552" w:rsidRPr="00AC7F1E" w:rsidRDefault="00C14A03" w:rsidP="00AC7F1E">
      <w:pPr>
        <w:pStyle w:val="Title"/>
      </w:pPr>
      <w:r w:rsidRPr="00AC7F1E">
        <w:t>Use Case diagram</w:t>
      </w:r>
    </w:p>
    <w:p w14:paraId="6011E89B" w14:textId="5D25A7C0" w:rsidR="00C14A03" w:rsidRPr="00AC7F1E" w:rsidRDefault="00C14A03">
      <w:pPr>
        <w:rPr>
          <w:rFonts w:asciiTheme="majorHAnsi" w:hAnsiTheme="majorHAnsi" w:cstheme="majorHAnsi"/>
        </w:rPr>
      </w:pPr>
      <w:r w:rsidRPr="00AC7F1E">
        <w:rPr>
          <w:rFonts w:asciiTheme="majorHAnsi" w:hAnsiTheme="majorHAnsi" w:cstheme="majorHAnsi"/>
          <w:noProof/>
        </w:rPr>
        <w:drawing>
          <wp:inline distT="0" distB="0" distL="0" distR="0" wp14:anchorId="3F955676" wp14:editId="1939E57D">
            <wp:extent cx="5731510" cy="32023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08A16B90" w14:textId="4B07B698" w:rsidR="00C14A03" w:rsidRPr="00AC7F1E" w:rsidRDefault="00C14A03" w:rsidP="00AC7F1E">
      <w:pPr>
        <w:pStyle w:val="Title"/>
      </w:pPr>
      <w:r w:rsidRPr="00AC7F1E">
        <w:t>Use Case</w:t>
      </w:r>
      <w:r w:rsidRPr="00AC7F1E">
        <w:rPr>
          <w:lang w:val="en-US"/>
        </w:rPr>
        <w:t xml:space="preserve"> </w:t>
      </w:r>
      <w:r w:rsidRPr="00AC7F1E">
        <w:t>Description</w:t>
      </w:r>
    </w:p>
    <w:p w14:paraId="24CB5A34"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Use Case 1:</w:t>
      </w:r>
      <w:r w:rsidRPr="00AC7F1E">
        <w:rPr>
          <w:rFonts w:asciiTheme="majorHAnsi" w:hAnsiTheme="majorHAnsi" w:cstheme="majorHAnsi"/>
          <w:sz w:val="26"/>
          <w:szCs w:val="26"/>
        </w:rPr>
        <w:t xml:space="preserve"> Select destination and date.</w:t>
      </w:r>
    </w:p>
    <w:p w14:paraId="285031CB"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Passengers use the ticket machine to select their destination and date.</w:t>
      </w:r>
    </w:p>
    <w:p w14:paraId="27930C5E"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Passenger</w:t>
      </w:r>
    </w:p>
    <w:p w14:paraId="4F4E40E6"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081C8DBA" w14:textId="77777777" w:rsidR="00AC7F1E" w:rsidRPr="00AC7F1E" w:rsidRDefault="00AC7F1E" w:rsidP="00AC7F1E">
      <w:pPr>
        <w:pStyle w:val="ListParagraph"/>
        <w:numPr>
          <w:ilvl w:val="0"/>
          <w:numId w:val="1"/>
        </w:numPr>
        <w:rPr>
          <w:rFonts w:asciiTheme="majorHAnsi" w:hAnsiTheme="majorHAnsi" w:cstheme="majorHAnsi"/>
          <w:sz w:val="26"/>
          <w:szCs w:val="26"/>
        </w:rPr>
      </w:pPr>
      <w:r w:rsidRPr="00AC7F1E">
        <w:rPr>
          <w:rFonts w:asciiTheme="majorHAnsi" w:hAnsiTheme="majorHAnsi" w:cstheme="majorHAnsi"/>
          <w:sz w:val="26"/>
          <w:szCs w:val="26"/>
        </w:rPr>
        <w:t>The passenger selects their destination on the touch screen of the ticket machine.</w:t>
      </w:r>
    </w:p>
    <w:p w14:paraId="4A75C7B3" w14:textId="77777777" w:rsidR="00AC7F1E" w:rsidRPr="00AC7F1E" w:rsidRDefault="00AC7F1E" w:rsidP="00AC7F1E">
      <w:pPr>
        <w:pStyle w:val="ListParagraph"/>
        <w:numPr>
          <w:ilvl w:val="0"/>
          <w:numId w:val="1"/>
        </w:numPr>
        <w:rPr>
          <w:rFonts w:asciiTheme="majorHAnsi" w:hAnsiTheme="majorHAnsi" w:cstheme="majorHAnsi"/>
          <w:sz w:val="26"/>
          <w:szCs w:val="26"/>
        </w:rPr>
      </w:pPr>
      <w:r w:rsidRPr="00AC7F1E">
        <w:rPr>
          <w:rFonts w:asciiTheme="majorHAnsi" w:hAnsiTheme="majorHAnsi" w:cstheme="majorHAnsi"/>
          <w:sz w:val="26"/>
          <w:szCs w:val="26"/>
        </w:rPr>
        <w:t>The passenger selects the date of ticket.</w:t>
      </w:r>
    </w:p>
    <w:p w14:paraId="237B0189" w14:textId="77777777" w:rsidR="00AC7F1E" w:rsidRPr="00AC7F1E" w:rsidRDefault="00AC7F1E" w:rsidP="00AC7F1E">
      <w:pPr>
        <w:pStyle w:val="ListParagraph"/>
        <w:numPr>
          <w:ilvl w:val="0"/>
          <w:numId w:val="1"/>
        </w:numPr>
        <w:rPr>
          <w:rFonts w:asciiTheme="majorHAnsi" w:hAnsiTheme="majorHAnsi" w:cstheme="majorHAnsi"/>
          <w:sz w:val="26"/>
          <w:szCs w:val="26"/>
        </w:rPr>
      </w:pPr>
      <w:r w:rsidRPr="00AC7F1E">
        <w:rPr>
          <w:rFonts w:asciiTheme="majorHAnsi" w:hAnsiTheme="majorHAnsi" w:cstheme="majorHAnsi"/>
          <w:sz w:val="26"/>
          <w:szCs w:val="26"/>
        </w:rPr>
        <w:t>The system verifies confirms the selected destination and calculator the total of money.</w:t>
      </w:r>
    </w:p>
    <w:p w14:paraId="40F6A0A3"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Result:</w:t>
      </w:r>
      <w:r w:rsidRPr="00AC7F1E">
        <w:rPr>
          <w:rFonts w:asciiTheme="majorHAnsi" w:hAnsiTheme="majorHAnsi" w:cstheme="majorHAnsi"/>
          <w:sz w:val="26"/>
          <w:szCs w:val="26"/>
        </w:rPr>
        <w:t xml:space="preserve"> The passenger has successfully selected their destination and date.</w:t>
      </w:r>
    </w:p>
    <w:p w14:paraId="507D6C13" w14:textId="77777777" w:rsidR="00AC7F1E" w:rsidRPr="00AC7F1E" w:rsidRDefault="00AC7F1E" w:rsidP="00AC7F1E">
      <w:pPr>
        <w:rPr>
          <w:rFonts w:asciiTheme="majorHAnsi" w:hAnsiTheme="majorHAnsi" w:cstheme="majorHAnsi"/>
          <w:sz w:val="26"/>
          <w:szCs w:val="26"/>
        </w:rPr>
      </w:pPr>
    </w:p>
    <w:p w14:paraId="76A7ED17"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Use Case 2:</w:t>
      </w:r>
      <w:r w:rsidRPr="00AC7F1E">
        <w:rPr>
          <w:rFonts w:asciiTheme="majorHAnsi" w:hAnsiTheme="majorHAnsi" w:cstheme="majorHAnsi"/>
          <w:sz w:val="26"/>
          <w:szCs w:val="26"/>
        </w:rPr>
        <w:t xml:space="preserve"> Select payment methods (QR code or credit card) .</w:t>
      </w:r>
    </w:p>
    <w:p w14:paraId="233F838B"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Passengers use the ticket machine to select their payment methods.</w:t>
      </w:r>
    </w:p>
    <w:p w14:paraId="56A62C75"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Passenger</w:t>
      </w:r>
    </w:p>
    <w:p w14:paraId="400470DA"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056A27B3" w14:textId="77777777" w:rsidR="00AC7F1E" w:rsidRPr="00AC7F1E" w:rsidRDefault="00AC7F1E" w:rsidP="00AC7F1E">
      <w:pPr>
        <w:pStyle w:val="ListParagraph"/>
        <w:numPr>
          <w:ilvl w:val="0"/>
          <w:numId w:val="1"/>
        </w:numPr>
        <w:rPr>
          <w:rFonts w:asciiTheme="majorHAnsi" w:hAnsiTheme="majorHAnsi" w:cstheme="majorHAnsi"/>
          <w:sz w:val="26"/>
          <w:szCs w:val="26"/>
        </w:rPr>
      </w:pPr>
      <w:r w:rsidRPr="00AC7F1E">
        <w:rPr>
          <w:rFonts w:asciiTheme="majorHAnsi" w:hAnsiTheme="majorHAnsi" w:cstheme="majorHAnsi"/>
          <w:sz w:val="26"/>
          <w:szCs w:val="26"/>
        </w:rPr>
        <w:t>The passenger selects payment methods.</w:t>
      </w:r>
    </w:p>
    <w:p w14:paraId="5481C2F6" w14:textId="77777777" w:rsidR="00AC7F1E" w:rsidRPr="00AC7F1E" w:rsidRDefault="00AC7F1E" w:rsidP="00AC7F1E">
      <w:pPr>
        <w:pStyle w:val="ListParagraph"/>
        <w:numPr>
          <w:ilvl w:val="0"/>
          <w:numId w:val="1"/>
        </w:numPr>
        <w:rPr>
          <w:rFonts w:asciiTheme="majorHAnsi" w:hAnsiTheme="majorHAnsi" w:cstheme="majorHAnsi"/>
          <w:sz w:val="26"/>
          <w:szCs w:val="26"/>
        </w:rPr>
      </w:pPr>
      <w:r w:rsidRPr="00AC7F1E">
        <w:rPr>
          <w:rFonts w:asciiTheme="majorHAnsi" w:hAnsiTheme="majorHAnsi" w:cstheme="majorHAnsi"/>
          <w:sz w:val="26"/>
          <w:szCs w:val="26"/>
        </w:rPr>
        <w:t>The system verifies confirms the payment and processing.</w:t>
      </w:r>
    </w:p>
    <w:p w14:paraId="11213568"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lastRenderedPageBreak/>
        <w:t>Result:</w:t>
      </w:r>
      <w:r w:rsidRPr="00AC7F1E">
        <w:rPr>
          <w:rFonts w:asciiTheme="majorHAnsi" w:hAnsiTheme="majorHAnsi" w:cstheme="majorHAnsi"/>
          <w:sz w:val="26"/>
          <w:szCs w:val="26"/>
        </w:rPr>
        <w:t xml:space="preserve"> The passenger has successfully selected payment methods.</w:t>
      </w:r>
    </w:p>
    <w:p w14:paraId="420A88AF" w14:textId="77777777" w:rsidR="00AC7F1E" w:rsidRPr="00AC7F1E" w:rsidRDefault="00AC7F1E" w:rsidP="00AC7F1E">
      <w:pPr>
        <w:rPr>
          <w:rFonts w:asciiTheme="majorHAnsi" w:hAnsiTheme="majorHAnsi" w:cstheme="majorHAnsi"/>
          <w:sz w:val="26"/>
          <w:szCs w:val="26"/>
        </w:rPr>
      </w:pPr>
    </w:p>
    <w:p w14:paraId="292A7A5E" w14:textId="77777777" w:rsidR="00AC7F1E" w:rsidRPr="00AC7F1E" w:rsidRDefault="00AC7F1E" w:rsidP="00AC7F1E">
      <w:pPr>
        <w:rPr>
          <w:rFonts w:asciiTheme="majorHAnsi" w:hAnsiTheme="majorHAnsi" w:cstheme="majorHAnsi"/>
          <w:kern w:val="2"/>
          <w:sz w:val="26"/>
          <w:szCs w:val="26"/>
          <w:lang w:val="en-US"/>
          <w14:ligatures w14:val="standardContextual"/>
        </w:rPr>
      </w:pPr>
      <w:r w:rsidRPr="00AC7F1E">
        <w:rPr>
          <w:rFonts w:asciiTheme="majorHAnsi" w:hAnsiTheme="majorHAnsi" w:cstheme="majorHAnsi"/>
          <w:b/>
          <w:bCs/>
          <w:sz w:val="26"/>
          <w:szCs w:val="26"/>
        </w:rPr>
        <w:t>Use Case 3:</w:t>
      </w:r>
      <w:r w:rsidRPr="00AC7F1E">
        <w:rPr>
          <w:rFonts w:asciiTheme="majorHAnsi" w:hAnsiTheme="majorHAnsi" w:cstheme="majorHAnsi"/>
          <w:sz w:val="26"/>
          <w:szCs w:val="26"/>
        </w:rPr>
        <w:t xml:space="preserve"> Payment by QR code</w:t>
      </w:r>
    </w:p>
    <w:p w14:paraId="5DA524FD"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Passengers pay by QR and scan this on their smartphone.</w:t>
      </w:r>
    </w:p>
    <w:p w14:paraId="2388EAA2"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Passenger</w:t>
      </w:r>
    </w:p>
    <w:p w14:paraId="569E11D5"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091EEF13"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passenger selects the payment method as QR code.</w:t>
      </w:r>
    </w:p>
    <w:p w14:paraId="02C66574"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system prompts the passenger to scan this QR code on screen of ticket machine.</w:t>
      </w:r>
    </w:p>
    <w:p w14:paraId="102EB370"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system verifies the QR code payment session.</w:t>
      </w:r>
    </w:p>
    <w:p w14:paraId="6AA68E2E"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system prints a paper ticket with a barcode for the passenger.</w:t>
      </w:r>
    </w:p>
    <w:p w14:paraId="12A957ED" w14:textId="459B6A93" w:rsid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Result:</w:t>
      </w:r>
      <w:r w:rsidRPr="00AC7F1E">
        <w:rPr>
          <w:rFonts w:asciiTheme="majorHAnsi" w:hAnsiTheme="majorHAnsi" w:cstheme="majorHAnsi"/>
          <w:sz w:val="26"/>
          <w:szCs w:val="26"/>
        </w:rPr>
        <w:t xml:space="preserve"> The passenger has successfully paid by QR code and received a paper ticket.</w:t>
      </w:r>
    </w:p>
    <w:p w14:paraId="765460FE" w14:textId="77777777" w:rsidR="00AC7F1E" w:rsidRPr="00AC7F1E" w:rsidRDefault="00AC7F1E" w:rsidP="00AC7F1E">
      <w:pPr>
        <w:rPr>
          <w:rFonts w:asciiTheme="majorHAnsi" w:hAnsiTheme="majorHAnsi" w:cstheme="majorHAnsi"/>
          <w:sz w:val="26"/>
          <w:szCs w:val="26"/>
        </w:rPr>
      </w:pPr>
    </w:p>
    <w:p w14:paraId="059ED114" w14:textId="77777777" w:rsidR="00AC7F1E" w:rsidRPr="00AC7F1E" w:rsidRDefault="00AC7F1E" w:rsidP="00AC7F1E">
      <w:pPr>
        <w:rPr>
          <w:rFonts w:asciiTheme="majorHAnsi" w:hAnsiTheme="majorHAnsi" w:cstheme="majorHAnsi"/>
          <w:kern w:val="2"/>
          <w:sz w:val="26"/>
          <w:szCs w:val="26"/>
          <w:lang w:val="en-US"/>
          <w14:ligatures w14:val="standardContextual"/>
        </w:rPr>
      </w:pPr>
      <w:r w:rsidRPr="00AC7F1E">
        <w:rPr>
          <w:rFonts w:asciiTheme="majorHAnsi" w:hAnsiTheme="majorHAnsi" w:cstheme="majorHAnsi"/>
          <w:b/>
          <w:bCs/>
          <w:sz w:val="26"/>
          <w:szCs w:val="26"/>
        </w:rPr>
        <w:t>Use Case 4:</w:t>
      </w:r>
      <w:r w:rsidRPr="00AC7F1E">
        <w:rPr>
          <w:rFonts w:asciiTheme="majorHAnsi" w:hAnsiTheme="majorHAnsi" w:cstheme="majorHAnsi"/>
          <w:sz w:val="26"/>
          <w:szCs w:val="26"/>
        </w:rPr>
        <w:t xml:space="preserve"> Payment by credit card.</w:t>
      </w:r>
    </w:p>
    <w:p w14:paraId="38C7A5A9"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Passengers pay by credit card and input their card to machine.</w:t>
      </w:r>
    </w:p>
    <w:p w14:paraId="5E2B237A"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Passenger</w:t>
      </w:r>
    </w:p>
    <w:p w14:paraId="37FCEC6B"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7D068A54"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passenger selects the payment method as credit.</w:t>
      </w:r>
    </w:p>
    <w:p w14:paraId="7EF5A0F6"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system prompts the passenger to input the credit card and they enter PIN for confirmation.</w:t>
      </w:r>
    </w:p>
    <w:p w14:paraId="302D05AA"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system verifies the credit card information and change the money of card.</w:t>
      </w:r>
    </w:p>
    <w:p w14:paraId="4A3F0DD1" w14:textId="77777777" w:rsidR="00AC7F1E" w:rsidRPr="00AC7F1E" w:rsidRDefault="00AC7F1E" w:rsidP="00AC7F1E">
      <w:pPr>
        <w:pStyle w:val="ListParagraph"/>
        <w:numPr>
          <w:ilvl w:val="0"/>
          <w:numId w:val="2"/>
        </w:numPr>
        <w:rPr>
          <w:rFonts w:asciiTheme="majorHAnsi" w:hAnsiTheme="majorHAnsi" w:cstheme="majorHAnsi"/>
          <w:sz w:val="26"/>
          <w:szCs w:val="26"/>
        </w:rPr>
      </w:pPr>
      <w:r w:rsidRPr="00AC7F1E">
        <w:rPr>
          <w:rFonts w:asciiTheme="majorHAnsi" w:hAnsiTheme="majorHAnsi" w:cstheme="majorHAnsi"/>
          <w:sz w:val="26"/>
          <w:szCs w:val="26"/>
        </w:rPr>
        <w:t>The system prints a paper ticket with a barcode for the passenger.</w:t>
      </w:r>
    </w:p>
    <w:p w14:paraId="7001FA91"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Result:</w:t>
      </w:r>
      <w:r w:rsidRPr="00AC7F1E">
        <w:rPr>
          <w:rFonts w:asciiTheme="majorHAnsi" w:hAnsiTheme="majorHAnsi" w:cstheme="majorHAnsi"/>
          <w:sz w:val="26"/>
          <w:szCs w:val="26"/>
        </w:rPr>
        <w:t xml:space="preserve"> The passenger has successfully paid by credit card and received a paper ticket.</w:t>
      </w:r>
    </w:p>
    <w:p w14:paraId="16F67F3E" w14:textId="77777777" w:rsidR="00AC7F1E" w:rsidRPr="00AC7F1E" w:rsidRDefault="00AC7F1E" w:rsidP="00AC7F1E">
      <w:pPr>
        <w:rPr>
          <w:rFonts w:asciiTheme="majorHAnsi" w:hAnsiTheme="majorHAnsi" w:cstheme="majorHAnsi"/>
          <w:sz w:val="26"/>
          <w:szCs w:val="26"/>
        </w:rPr>
      </w:pPr>
    </w:p>
    <w:p w14:paraId="097C3D07" w14:textId="77777777" w:rsidR="00AC7F1E" w:rsidRPr="00AC7F1E" w:rsidRDefault="00AC7F1E" w:rsidP="00AC7F1E">
      <w:pPr>
        <w:rPr>
          <w:rFonts w:asciiTheme="majorHAnsi" w:hAnsiTheme="majorHAnsi" w:cstheme="majorHAnsi"/>
          <w:kern w:val="2"/>
          <w:sz w:val="26"/>
          <w:szCs w:val="26"/>
          <w:lang w:val="en-US"/>
          <w14:ligatures w14:val="standardContextual"/>
        </w:rPr>
      </w:pPr>
      <w:r w:rsidRPr="00AC7F1E">
        <w:rPr>
          <w:rFonts w:asciiTheme="majorHAnsi" w:hAnsiTheme="majorHAnsi" w:cstheme="majorHAnsi"/>
          <w:b/>
          <w:bCs/>
          <w:sz w:val="26"/>
          <w:szCs w:val="26"/>
        </w:rPr>
        <w:t>Use Case 5:</w:t>
      </w:r>
      <w:r w:rsidRPr="00AC7F1E">
        <w:rPr>
          <w:rFonts w:asciiTheme="majorHAnsi" w:hAnsiTheme="majorHAnsi" w:cstheme="majorHAnsi"/>
          <w:sz w:val="26"/>
          <w:szCs w:val="26"/>
        </w:rPr>
        <w:t xml:space="preserve"> Cancel payment session.</w:t>
      </w:r>
    </w:p>
    <w:p w14:paraId="7E3DDE4D"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If the passenger wants to cancel their session, they can press the cancel button on the touch screen of the ticket machine. After confirming the information, the ticket machine will cancel the ticket and return the home screen.</w:t>
      </w:r>
    </w:p>
    <w:p w14:paraId="268628FC"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Passenger</w:t>
      </w:r>
    </w:p>
    <w:p w14:paraId="03DF0C84"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1EEFC393" w14:textId="77777777" w:rsidR="00AC7F1E" w:rsidRPr="00AC7F1E" w:rsidRDefault="00AC7F1E" w:rsidP="00AC7F1E">
      <w:pPr>
        <w:pStyle w:val="ListParagraph"/>
        <w:numPr>
          <w:ilvl w:val="0"/>
          <w:numId w:val="3"/>
        </w:numPr>
        <w:rPr>
          <w:rFonts w:asciiTheme="majorHAnsi" w:hAnsiTheme="majorHAnsi" w:cstheme="majorHAnsi"/>
          <w:sz w:val="26"/>
          <w:szCs w:val="26"/>
        </w:rPr>
      </w:pPr>
      <w:r w:rsidRPr="00AC7F1E">
        <w:rPr>
          <w:rFonts w:asciiTheme="majorHAnsi" w:hAnsiTheme="majorHAnsi" w:cstheme="majorHAnsi"/>
          <w:sz w:val="26"/>
          <w:szCs w:val="26"/>
        </w:rPr>
        <w:t>The passenger presses the cancel button on the touch screen of the ticket machine.</w:t>
      </w:r>
    </w:p>
    <w:p w14:paraId="6F2EAAE7" w14:textId="77777777" w:rsidR="00AC7F1E" w:rsidRPr="00AC7F1E" w:rsidRDefault="00AC7F1E" w:rsidP="00AC7F1E">
      <w:pPr>
        <w:pStyle w:val="ListParagraph"/>
        <w:numPr>
          <w:ilvl w:val="0"/>
          <w:numId w:val="3"/>
        </w:numPr>
        <w:rPr>
          <w:rFonts w:asciiTheme="majorHAnsi" w:hAnsiTheme="majorHAnsi" w:cstheme="majorHAnsi"/>
          <w:sz w:val="26"/>
          <w:szCs w:val="26"/>
        </w:rPr>
      </w:pPr>
      <w:r w:rsidRPr="00AC7F1E">
        <w:rPr>
          <w:rFonts w:asciiTheme="majorHAnsi" w:hAnsiTheme="majorHAnsi" w:cstheme="majorHAnsi"/>
          <w:sz w:val="26"/>
          <w:szCs w:val="26"/>
        </w:rPr>
        <w:lastRenderedPageBreak/>
        <w:t>The ticket machine cancels payment session.</w:t>
      </w:r>
    </w:p>
    <w:p w14:paraId="6C5F4B37"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Result:</w:t>
      </w:r>
      <w:r w:rsidRPr="00AC7F1E">
        <w:rPr>
          <w:rFonts w:asciiTheme="majorHAnsi" w:hAnsiTheme="majorHAnsi" w:cstheme="majorHAnsi"/>
          <w:sz w:val="26"/>
          <w:szCs w:val="26"/>
        </w:rPr>
        <w:t xml:space="preserve"> The passenger has successfully cancelled payment session.</w:t>
      </w:r>
    </w:p>
    <w:p w14:paraId="1ED55B05" w14:textId="77777777" w:rsidR="00AC7F1E" w:rsidRPr="00AC7F1E" w:rsidRDefault="00AC7F1E" w:rsidP="00AC7F1E">
      <w:pPr>
        <w:rPr>
          <w:rFonts w:asciiTheme="majorHAnsi" w:hAnsiTheme="majorHAnsi" w:cstheme="majorHAnsi"/>
          <w:sz w:val="26"/>
          <w:szCs w:val="26"/>
        </w:rPr>
      </w:pPr>
    </w:p>
    <w:p w14:paraId="7A1180CA"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r w:rsidRPr="00AC7F1E">
        <w:rPr>
          <w:rFonts w:asciiTheme="majorHAnsi" w:hAnsiTheme="majorHAnsi" w:cstheme="majorHAnsi"/>
          <w:b/>
          <w:bCs/>
          <w:sz w:val="26"/>
          <w:szCs w:val="26"/>
        </w:rPr>
        <w:t>Use Case 6:</w:t>
      </w:r>
      <w:r w:rsidRPr="00AC7F1E">
        <w:rPr>
          <w:rFonts w:asciiTheme="majorHAnsi" w:hAnsiTheme="majorHAnsi" w:cstheme="majorHAnsi"/>
          <w:sz w:val="26"/>
          <w:szCs w:val="26"/>
        </w:rPr>
        <w:t xml:space="preserve"> </w:t>
      </w:r>
      <w:r w:rsidRPr="00AC7F1E">
        <w:rPr>
          <w:rFonts w:asciiTheme="majorHAnsi" w:hAnsiTheme="majorHAnsi" w:cstheme="majorHAnsi"/>
          <w:color w:val="414141"/>
        </w:rPr>
        <w:t>Revenue report.</w:t>
      </w:r>
    </w:p>
    <w:p w14:paraId="0C86CB82"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p>
    <w:p w14:paraId="2A39F319"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w:t>
      </w:r>
      <w:r w:rsidRPr="00AC7F1E">
        <w:rPr>
          <w:rFonts w:asciiTheme="majorHAnsi" w:hAnsiTheme="majorHAnsi" w:cstheme="majorHAnsi"/>
          <w:sz w:val="26"/>
          <w:szCs w:val="26"/>
          <w:lang w:val="en-US"/>
        </w:rPr>
        <w:t xml:space="preserve"> </w:t>
      </w:r>
      <w:r w:rsidRPr="00AC7F1E">
        <w:rPr>
          <w:rFonts w:asciiTheme="majorHAnsi" w:hAnsiTheme="majorHAnsi" w:cstheme="majorHAnsi"/>
          <w:color w:val="414141"/>
        </w:rPr>
        <w:t>Every day, the system automatically provides a revenue report that includes information on the overall income and the number of tickets sold to the manager.</w:t>
      </w:r>
    </w:p>
    <w:p w14:paraId="0C2FDAC1"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p>
    <w:p w14:paraId="22E7DB55"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lang w:val="en-US"/>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w:t>
      </w:r>
      <w:r w:rsidRPr="00AC7F1E">
        <w:rPr>
          <w:rFonts w:asciiTheme="majorHAnsi" w:hAnsiTheme="majorHAnsi" w:cstheme="majorHAnsi"/>
          <w:color w:val="414141"/>
          <w:lang w:val="en-US"/>
        </w:rPr>
        <w:t>System</w:t>
      </w:r>
    </w:p>
    <w:p w14:paraId="33D60EB7"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p>
    <w:p w14:paraId="35FF5D38"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20A805E9"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p>
    <w:p w14:paraId="68F789F1" w14:textId="77777777" w:rsidR="00AC7F1E" w:rsidRPr="00AC7F1E" w:rsidRDefault="00AC7F1E" w:rsidP="00AC7F1E">
      <w:pPr>
        <w:pStyle w:val="NormalWeb"/>
        <w:numPr>
          <w:ilvl w:val="0"/>
          <w:numId w:val="5"/>
        </w:numPr>
        <w:shd w:val="clear" w:color="auto" w:fill="FFFFFF"/>
        <w:spacing w:before="0" w:beforeAutospacing="0" w:after="0" w:afterAutospacing="0"/>
        <w:rPr>
          <w:rFonts w:asciiTheme="majorHAnsi" w:hAnsiTheme="majorHAnsi" w:cstheme="majorHAnsi"/>
          <w:color w:val="414141"/>
        </w:rPr>
      </w:pPr>
      <w:r w:rsidRPr="00AC7F1E">
        <w:rPr>
          <w:rFonts w:asciiTheme="majorHAnsi" w:hAnsiTheme="majorHAnsi" w:cstheme="majorHAnsi"/>
          <w:color w:val="414141"/>
        </w:rPr>
        <w:t>At the conclusion of each day, the system automatically provides a revenue report.</w:t>
      </w:r>
    </w:p>
    <w:p w14:paraId="7B73DBA2" w14:textId="77777777" w:rsidR="00AC7F1E" w:rsidRPr="00AC7F1E" w:rsidRDefault="00AC7F1E" w:rsidP="00AC7F1E">
      <w:pPr>
        <w:pStyle w:val="NormalWeb"/>
        <w:numPr>
          <w:ilvl w:val="0"/>
          <w:numId w:val="5"/>
        </w:numPr>
        <w:shd w:val="clear" w:color="auto" w:fill="FFFFFF"/>
        <w:spacing w:before="0" w:beforeAutospacing="0" w:after="0" w:afterAutospacing="0"/>
        <w:rPr>
          <w:rFonts w:asciiTheme="majorHAnsi" w:hAnsiTheme="majorHAnsi" w:cstheme="majorHAnsi"/>
          <w:color w:val="414141"/>
        </w:rPr>
      </w:pPr>
      <w:r w:rsidRPr="00AC7F1E">
        <w:rPr>
          <w:rFonts w:asciiTheme="majorHAnsi" w:hAnsiTheme="majorHAnsi" w:cstheme="majorHAnsi"/>
          <w:color w:val="414141"/>
        </w:rPr>
        <w:t>To control the revenue of the organization, employees can obtain a report via the system.</w:t>
      </w:r>
    </w:p>
    <w:p w14:paraId="26BDC413" w14:textId="77777777" w:rsidR="00AC7F1E" w:rsidRPr="00AC7F1E" w:rsidRDefault="00AC7F1E" w:rsidP="00AC7F1E">
      <w:pPr>
        <w:pStyle w:val="NormalWeb"/>
        <w:numPr>
          <w:ilvl w:val="0"/>
          <w:numId w:val="5"/>
        </w:numPr>
        <w:shd w:val="clear" w:color="auto" w:fill="FFFFFF"/>
        <w:spacing w:before="0" w:beforeAutospacing="0" w:after="0" w:afterAutospacing="0"/>
        <w:rPr>
          <w:rFonts w:asciiTheme="majorHAnsi" w:hAnsiTheme="majorHAnsi" w:cstheme="majorHAnsi"/>
          <w:color w:val="414141"/>
        </w:rPr>
      </w:pPr>
      <w:r w:rsidRPr="00AC7F1E">
        <w:rPr>
          <w:rFonts w:asciiTheme="majorHAnsi" w:hAnsiTheme="majorHAnsi" w:cstheme="majorHAnsi"/>
          <w:color w:val="414141"/>
        </w:rPr>
        <w:t>To find out what seat was chosen on another ticket machine.</w:t>
      </w:r>
    </w:p>
    <w:p w14:paraId="5917C7DF"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p>
    <w:p w14:paraId="005B8DFB" w14:textId="77777777" w:rsidR="00AC7F1E" w:rsidRPr="00AC7F1E" w:rsidRDefault="00AC7F1E" w:rsidP="00AC7F1E">
      <w:pPr>
        <w:pStyle w:val="NormalWeb"/>
        <w:shd w:val="clear" w:color="auto" w:fill="FFFFFF"/>
        <w:spacing w:before="0" w:beforeAutospacing="0" w:after="0" w:afterAutospacing="0"/>
        <w:rPr>
          <w:rFonts w:asciiTheme="majorHAnsi" w:hAnsiTheme="majorHAnsi" w:cstheme="majorHAnsi"/>
          <w:color w:val="414141"/>
        </w:rPr>
      </w:pPr>
      <w:r w:rsidRPr="00AC7F1E">
        <w:rPr>
          <w:rFonts w:asciiTheme="majorHAnsi" w:hAnsiTheme="majorHAnsi" w:cstheme="majorHAnsi"/>
          <w:b/>
          <w:bCs/>
          <w:sz w:val="26"/>
          <w:szCs w:val="26"/>
        </w:rPr>
        <w:t>Result</w:t>
      </w:r>
      <w:r w:rsidRPr="00AC7F1E">
        <w:rPr>
          <w:rFonts w:asciiTheme="majorHAnsi" w:hAnsiTheme="majorHAnsi" w:cstheme="majorHAnsi"/>
          <w:color w:val="414141"/>
        </w:rPr>
        <w:t xml:space="preserve"> </w:t>
      </w:r>
      <w:r w:rsidRPr="00AC7F1E">
        <w:rPr>
          <w:rFonts w:asciiTheme="majorHAnsi" w:hAnsiTheme="majorHAnsi" w:cstheme="majorHAnsi"/>
          <w:color w:val="414141"/>
          <w:lang w:val="en-US"/>
        </w:rPr>
        <w:t xml:space="preserve">: </w:t>
      </w:r>
      <w:r w:rsidRPr="00AC7F1E">
        <w:rPr>
          <w:rFonts w:asciiTheme="majorHAnsi" w:hAnsiTheme="majorHAnsi" w:cstheme="majorHAnsi"/>
          <w:color w:val="414141"/>
        </w:rPr>
        <w:t>As a result, the staff has access to the revenue report and can manage many ticket machine.</w:t>
      </w:r>
    </w:p>
    <w:p w14:paraId="53629319" w14:textId="77777777" w:rsidR="00AC7F1E" w:rsidRPr="00AC7F1E" w:rsidRDefault="00AC7F1E" w:rsidP="00AC7F1E">
      <w:pPr>
        <w:rPr>
          <w:rFonts w:asciiTheme="majorHAnsi" w:hAnsiTheme="majorHAnsi" w:cstheme="majorHAnsi"/>
          <w:sz w:val="26"/>
          <w:szCs w:val="26"/>
        </w:rPr>
      </w:pPr>
    </w:p>
    <w:p w14:paraId="07B219C7" w14:textId="77777777" w:rsidR="00AC7F1E" w:rsidRPr="00AC7F1E" w:rsidRDefault="00AC7F1E" w:rsidP="00AC7F1E">
      <w:pPr>
        <w:rPr>
          <w:rFonts w:asciiTheme="majorHAnsi" w:hAnsiTheme="majorHAnsi" w:cstheme="majorHAnsi"/>
          <w:kern w:val="2"/>
          <w:sz w:val="26"/>
          <w:szCs w:val="26"/>
          <w:lang w:val="en-US"/>
          <w14:ligatures w14:val="standardContextual"/>
        </w:rPr>
      </w:pPr>
      <w:r w:rsidRPr="00AC7F1E">
        <w:rPr>
          <w:rFonts w:asciiTheme="majorHAnsi" w:hAnsiTheme="majorHAnsi" w:cstheme="majorHAnsi"/>
          <w:b/>
          <w:bCs/>
          <w:sz w:val="26"/>
          <w:szCs w:val="26"/>
        </w:rPr>
        <w:t>Use Case 7:</w:t>
      </w:r>
      <w:r w:rsidRPr="00AC7F1E">
        <w:rPr>
          <w:rFonts w:asciiTheme="majorHAnsi" w:hAnsiTheme="majorHAnsi" w:cstheme="majorHAnsi"/>
          <w:sz w:val="26"/>
          <w:szCs w:val="26"/>
        </w:rPr>
        <w:t xml:space="preserve"> Handling errors.</w:t>
      </w:r>
    </w:p>
    <w:p w14:paraId="5693942D"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Description:</w:t>
      </w:r>
      <w:r w:rsidRPr="00AC7F1E">
        <w:rPr>
          <w:rFonts w:asciiTheme="majorHAnsi" w:hAnsiTheme="majorHAnsi" w:cstheme="majorHAnsi"/>
          <w:sz w:val="26"/>
          <w:szCs w:val="26"/>
        </w:rPr>
        <w:t xml:space="preserve"> In case of errors during the ticket purchasing process, the system should show the notification on screen. If errors about system, passengers can call customers care.</w:t>
      </w:r>
    </w:p>
    <w:p w14:paraId="76A8549E"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Primary actor:</w:t>
      </w:r>
      <w:r w:rsidRPr="00AC7F1E">
        <w:rPr>
          <w:rFonts w:asciiTheme="majorHAnsi" w:hAnsiTheme="majorHAnsi" w:cstheme="majorHAnsi"/>
          <w:sz w:val="26"/>
          <w:szCs w:val="26"/>
        </w:rPr>
        <w:t xml:space="preserve"> System</w:t>
      </w:r>
    </w:p>
    <w:p w14:paraId="32C31C2C"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 xml:space="preserve">Second actor: </w:t>
      </w:r>
      <w:r w:rsidRPr="00AC7F1E">
        <w:rPr>
          <w:rFonts w:asciiTheme="majorHAnsi" w:hAnsiTheme="majorHAnsi" w:cstheme="majorHAnsi"/>
          <w:sz w:val="26"/>
          <w:szCs w:val="26"/>
        </w:rPr>
        <w:t>Passengers</w:t>
      </w:r>
    </w:p>
    <w:p w14:paraId="021C97AF" w14:textId="77777777" w:rsidR="00AC7F1E" w:rsidRPr="00AC7F1E" w:rsidRDefault="00AC7F1E" w:rsidP="00AC7F1E">
      <w:pPr>
        <w:rPr>
          <w:rFonts w:asciiTheme="majorHAnsi" w:hAnsiTheme="majorHAnsi" w:cstheme="majorHAnsi"/>
          <w:b/>
          <w:bCs/>
          <w:sz w:val="26"/>
          <w:szCs w:val="26"/>
        </w:rPr>
      </w:pPr>
      <w:r w:rsidRPr="00AC7F1E">
        <w:rPr>
          <w:rFonts w:asciiTheme="majorHAnsi" w:hAnsiTheme="majorHAnsi" w:cstheme="majorHAnsi"/>
          <w:b/>
          <w:bCs/>
          <w:sz w:val="26"/>
          <w:szCs w:val="26"/>
        </w:rPr>
        <w:t>Main scenario:</w:t>
      </w:r>
    </w:p>
    <w:p w14:paraId="1DF3C3EE" w14:textId="77777777" w:rsidR="00AC7F1E" w:rsidRPr="00AC7F1E" w:rsidRDefault="00AC7F1E" w:rsidP="00AC7F1E">
      <w:pPr>
        <w:pStyle w:val="ListParagraph"/>
        <w:numPr>
          <w:ilvl w:val="0"/>
          <w:numId w:val="4"/>
        </w:numPr>
        <w:rPr>
          <w:rFonts w:asciiTheme="majorHAnsi" w:hAnsiTheme="majorHAnsi" w:cstheme="majorHAnsi"/>
          <w:sz w:val="26"/>
          <w:szCs w:val="26"/>
        </w:rPr>
      </w:pPr>
      <w:r w:rsidRPr="00AC7F1E">
        <w:rPr>
          <w:rFonts w:asciiTheme="majorHAnsi" w:hAnsiTheme="majorHAnsi" w:cstheme="majorHAnsi"/>
          <w:sz w:val="26"/>
          <w:szCs w:val="26"/>
        </w:rPr>
        <w:t>If the passenger's credit card information or wallet linked QR code is invalid, the system prompts the passenger to re-enter their information or use a different payment method.</w:t>
      </w:r>
    </w:p>
    <w:p w14:paraId="2BB05383" w14:textId="77777777" w:rsidR="00AC7F1E" w:rsidRPr="00AC7F1E" w:rsidRDefault="00AC7F1E" w:rsidP="00AC7F1E">
      <w:pPr>
        <w:ind w:firstLine="360"/>
        <w:rPr>
          <w:rFonts w:asciiTheme="majorHAnsi" w:hAnsiTheme="majorHAnsi" w:cstheme="majorHAnsi"/>
          <w:sz w:val="26"/>
          <w:szCs w:val="26"/>
        </w:rPr>
      </w:pPr>
      <w:r w:rsidRPr="00AC7F1E">
        <w:rPr>
          <w:rFonts w:asciiTheme="majorHAnsi" w:hAnsiTheme="majorHAnsi" w:cstheme="majorHAnsi"/>
          <w:sz w:val="26"/>
          <w:szCs w:val="26"/>
        </w:rPr>
        <w:t xml:space="preserve">• </w:t>
      </w:r>
      <w:r w:rsidRPr="00AC7F1E">
        <w:rPr>
          <w:rFonts w:asciiTheme="majorHAnsi" w:hAnsiTheme="majorHAnsi" w:cstheme="majorHAnsi"/>
          <w:sz w:val="26"/>
          <w:szCs w:val="26"/>
        </w:rPr>
        <w:tab/>
        <w:t>The system should alert the user if there are any technical issues and suggest they try again later or use another ticket machine.</w:t>
      </w:r>
    </w:p>
    <w:p w14:paraId="26808F19" w14:textId="77777777" w:rsidR="00AC7F1E" w:rsidRPr="00AC7F1E" w:rsidRDefault="00AC7F1E" w:rsidP="00AC7F1E">
      <w:pPr>
        <w:rPr>
          <w:rFonts w:asciiTheme="majorHAnsi" w:hAnsiTheme="majorHAnsi" w:cstheme="majorHAnsi"/>
          <w:sz w:val="26"/>
          <w:szCs w:val="26"/>
        </w:rPr>
      </w:pPr>
      <w:r w:rsidRPr="00AC7F1E">
        <w:rPr>
          <w:rFonts w:asciiTheme="majorHAnsi" w:hAnsiTheme="majorHAnsi" w:cstheme="majorHAnsi"/>
          <w:b/>
          <w:bCs/>
          <w:sz w:val="26"/>
          <w:szCs w:val="26"/>
        </w:rPr>
        <w:t>Result:</w:t>
      </w:r>
      <w:r w:rsidRPr="00AC7F1E">
        <w:rPr>
          <w:rFonts w:asciiTheme="majorHAnsi" w:hAnsiTheme="majorHAnsi" w:cstheme="majorHAnsi"/>
          <w:sz w:val="26"/>
          <w:szCs w:val="26"/>
        </w:rPr>
        <w:t xml:space="preserve"> The system manages errors appropriately to prevent inconvenience to the passenger.</w:t>
      </w:r>
    </w:p>
    <w:p w14:paraId="2CFE8900" w14:textId="77777777" w:rsidR="00AC7F1E" w:rsidRPr="00AC7F1E" w:rsidRDefault="00AC7F1E" w:rsidP="00AC7F1E">
      <w:pPr>
        <w:rPr>
          <w:rFonts w:asciiTheme="majorHAnsi" w:hAnsiTheme="majorHAnsi" w:cstheme="majorHAnsi"/>
          <w:sz w:val="26"/>
          <w:szCs w:val="26"/>
        </w:rPr>
      </w:pPr>
    </w:p>
    <w:p w14:paraId="3BDA9373" w14:textId="77777777" w:rsidR="00AC7F1E" w:rsidRPr="00AC7F1E" w:rsidRDefault="00AC7F1E" w:rsidP="00AC7F1E">
      <w:pPr>
        <w:rPr>
          <w:rFonts w:asciiTheme="majorHAnsi" w:hAnsiTheme="majorHAnsi" w:cstheme="majorHAnsi"/>
          <w:sz w:val="26"/>
          <w:szCs w:val="26"/>
        </w:rPr>
      </w:pPr>
    </w:p>
    <w:p w14:paraId="0FADD997" w14:textId="676AAAFF" w:rsidR="00C14A03" w:rsidRPr="00AC7F1E" w:rsidRDefault="00C14A03" w:rsidP="00AC7F1E">
      <w:pPr>
        <w:pStyle w:val="Title"/>
      </w:pPr>
      <w:r w:rsidRPr="00AC7F1E">
        <w:lastRenderedPageBreak/>
        <w:t>Activity diagram</w:t>
      </w:r>
    </w:p>
    <w:p w14:paraId="022EE31D" w14:textId="7910EA76" w:rsidR="00E20D1F" w:rsidRDefault="00C14A03" w:rsidP="00C14A03">
      <w:pPr>
        <w:rPr>
          <w:rFonts w:asciiTheme="majorHAnsi" w:hAnsiTheme="majorHAnsi" w:cstheme="majorHAnsi"/>
        </w:rPr>
      </w:pPr>
      <w:r w:rsidRPr="00AC7F1E">
        <w:rPr>
          <w:rFonts w:asciiTheme="majorHAnsi" w:hAnsiTheme="majorHAnsi" w:cstheme="majorHAnsi"/>
          <w:noProof/>
        </w:rPr>
        <w:drawing>
          <wp:inline distT="0" distB="0" distL="0" distR="0" wp14:anchorId="04424C01" wp14:editId="527B9B68">
            <wp:extent cx="5731510" cy="778510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7785100"/>
                    </a:xfrm>
                    <a:prstGeom prst="rect">
                      <a:avLst/>
                    </a:prstGeom>
                  </pic:spPr>
                </pic:pic>
              </a:graphicData>
            </a:graphic>
          </wp:inline>
        </w:drawing>
      </w:r>
    </w:p>
    <w:p w14:paraId="18FFB126" w14:textId="77777777" w:rsidR="00E20D1F" w:rsidRDefault="00E20D1F">
      <w:pPr>
        <w:rPr>
          <w:rFonts w:asciiTheme="majorHAnsi" w:hAnsiTheme="majorHAnsi" w:cstheme="majorHAnsi"/>
        </w:rPr>
      </w:pPr>
      <w:r>
        <w:rPr>
          <w:rFonts w:asciiTheme="majorHAnsi" w:hAnsiTheme="majorHAnsi" w:cstheme="majorHAnsi"/>
        </w:rPr>
        <w:br w:type="page"/>
      </w:r>
    </w:p>
    <w:p w14:paraId="14E38FD0" w14:textId="77777777" w:rsidR="00C14A03" w:rsidRPr="00AC7F1E" w:rsidRDefault="00C14A03" w:rsidP="00C14A03">
      <w:pPr>
        <w:rPr>
          <w:rFonts w:asciiTheme="majorHAnsi" w:hAnsiTheme="majorHAnsi" w:cstheme="majorHAnsi"/>
        </w:rPr>
      </w:pPr>
    </w:p>
    <w:p w14:paraId="597C8841" w14:textId="77EEC7F0" w:rsidR="00C14A03" w:rsidRPr="00AC7F1E" w:rsidRDefault="00C14A03" w:rsidP="00AC7F1E">
      <w:pPr>
        <w:pStyle w:val="Title"/>
      </w:pPr>
      <w:r w:rsidRPr="00AC7F1E">
        <w:rPr>
          <w:lang w:val="en-US"/>
        </w:rPr>
        <w:t>S</w:t>
      </w:r>
      <w:r w:rsidRPr="00AC7F1E">
        <w:t>equence diagram</w:t>
      </w:r>
    </w:p>
    <w:p w14:paraId="1E7942FE" w14:textId="301A10AD" w:rsidR="00C14A03" w:rsidRPr="00AC7F1E" w:rsidRDefault="00C14A03" w:rsidP="00C14A03">
      <w:pPr>
        <w:rPr>
          <w:rFonts w:asciiTheme="majorHAnsi" w:hAnsiTheme="majorHAnsi" w:cstheme="majorHAnsi"/>
        </w:rPr>
      </w:pPr>
      <w:r w:rsidRPr="00AC7F1E">
        <w:rPr>
          <w:rFonts w:asciiTheme="majorHAnsi" w:hAnsiTheme="majorHAnsi" w:cstheme="majorHAnsi"/>
          <w:noProof/>
        </w:rPr>
        <w:drawing>
          <wp:inline distT="0" distB="0" distL="0" distR="0" wp14:anchorId="6E2ACA33" wp14:editId="0BD61CC3">
            <wp:extent cx="5731510" cy="280162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p>
    <w:p w14:paraId="72FE7A49" w14:textId="393DF89B" w:rsidR="00C14A03" w:rsidRPr="00AC7F1E" w:rsidRDefault="00C14A03" w:rsidP="00AC7F1E">
      <w:pPr>
        <w:pStyle w:val="Title"/>
      </w:pPr>
      <w:r w:rsidRPr="00AC7F1E">
        <w:t>Communication Diagram</w:t>
      </w:r>
    </w:p>
    <w:p w14:paraId="19771C44" w14:textId="62A41127" w:rsidR="00E20D1F" w:rsidRDefault="00C14A03" w:rsidP="00C14A03">
      <w:pPr>
        <w:rPr>
          <w:rFonts w:asciiTheme="majorHAnsi" w:hAnsiTheme="majorHAnsi" w:cstheme="majorHAnsi"/>
        </w:rPr>
      </w:pPr>
      <w:r w:rsidRPr="00AC7F1E">
        <w:rPr>
          <w:rFonts w:asciiTheme="majorHAnsi" w:hAnsiTheme="majorHAnsi" w:cstheme="majorHAnsi"/>
          <w:noProof/>
        </w:rPr>
        <w:drawing>
          <wp:inline distT="0" distB="0" distL="0" distR="0" wp14:anchorId="601E5D5B" wp14:editId="375B52D3">
            <wp:extent cx="5731510" cy="2832100"/>
            <wp:effectExtent l="0" t="0" r="254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p>
    <w:p w14:paraId="4B32F3C3" w14:textId="77777777" w:rsidR="00E20D1F" w:rsidRDefault="00E20D1F">
      <w:pPr>
        <w:rPr>
          <w:rFonts w:asciiTheme="majorHAnsi" w:hAnsiTheme="majorHAnsi" w:cstheme="majorHAnsi"/>
        </w:rPr>
      </w:pPr>
      <w:r>
        <w:rPr>
          <w:rFonts w:asciiTheme="majorHAnsi" w:hAnsiTheme="majorHAnsi" w:cstheme="majorHAnsi"/>
        </w:rPr>
        <w:br w:type="page"/>
      </w:r>
    </w:p>
    <w:p w14:paraId="210547E6" w14:textId="77777777" w:rsidR="00C14A03" w:rsidRPr="00AC7F1E" w:rsidRDefault="00C14A03" w:rsidP="00C14A03">
      <w:pPr>
        <w:rPr>
          <w:rFonts w:asciiTheme="majorHAnsi" w:hAnsiTheme="majorHAnsi" w:cstheme="majorHAnsi"/>
        </w:rPr>
      </w:pPr>
    </w:p>
    <w:p w14:paraId="25A21E72" w14:textId="74BA0F78" w:rsidR="00C14A03" w:rsidRPr="00AC7F1E" w:rsidRDefault="00C14A03" w:rsidP="00AC7F1E">
      <w:pPr>
        <w:pStyle w:val="Title"/>
      </w:pPr>
      <w:r w:rsidRPr="00AC7F1E">
        <w:t>Class diagram</w:t>
      </w:r>
    </w:p>
    <w:p w14:paraId="20F0571F" w14:textId="7E86BC6C" w:rsidR="00E20D1F" w:rsidRDefault="00C14A03" w:rsidP="00C14A03">
      <w:pPr>
        <w:rPr>
          <w:rFonts w:asciiTheme="majorHAnsi" w:hAnsiTheme="majorHAnsi" w:cstheme="majorHAnsi"/>
        </w:rPr>
      </w:pPr>
      <w:r w:rsidRPr="00AC7F1E">
        <w:rPr>
          <w:rFonts w:asciiTheme="majorHAnsi" w:hAnsiTheme="majorHAnsi" w:cstheme="majorHAnsi"/>
          <w:noProof/>
        </w:rPr>
        <w:drawing>
          <wp:inline distT="0" distB="0" distL="0" distR="0" wp14:anchorId="0FA62F67" wp14:editId="25986477">
            <wp:extent cx="5731510" cy="2658745"/>
            <wp:effectExtent l="0" t="0" r="254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11F78302" w14:textId="77777777" w:rsidR="00E20D1F" w:rsidRDefault="00E20D1F">
      <w:pPr>
        <w:rPr>
          <w:rFonts w:asciiTheme="majorHAnsi" w:hAnsiTheme="majorHAnsi" w:cstheme="majorHAnsi"/>
        </w:rPr>
      </w:pPr>
      <w:r>
        <w:rPr>
          <w:rFonts w:asciiTheme="majorHAnsi" w:hAnsiTheme="majorHAnsi" w:cstheme="majorHAnsi"/>
        </w:rPr>
        <w:br w:type="page"/>
      </w:r>
    </w:p>
    <w:p w14:paraId="0C7EFB98" w14:textId="77777777" w:rsidR="00C14A03" w:rsidRPr="00AC7F1E" w:rsidRDefault="00C14A03" w:rsidP="00C14A03">
      <w:pPr>
        <w:rPr>
          <w:rFonts w:asciiTheme="majorHAnsi" w:hAnsiTheme="majorHAnsi" w:cstheme="majorHAnsi"/>
        </w:rPr>
      </w:pPr>
    </w:p>
    <w:p w14:paraId="256A5E0F" w14:textId="3462F634" w:rsidR="00C14A03" w:rsidRPr="00AC7F1E" w:rsidRDefault="00C14A03" w:rsidP="00AC7F1E">
      <w:pPr>
        <w:pStyle w:val="Title"/>
        <w:rPr>
          <w:lang w:val="en-US"/>
        </w:rPr>
      </w:pPr>
      <w:r w:rsidRPr="00AC7F1E">
        <w:rPr>
          <w:lang w:val="en-US"/>
        </w:rPr>
        <w:t>B</w:t>
      </w:r>
      <w:r w:rsidRPr="00AC7F1E">
        <w:t>alsamiq</w:t>
      </w:r>
      <w:r w:rsidRPr="00AC7F1E">
        <w:rPr>
          <w:lang w:val="en-US"/>
        </w:rPr>
        <w:t xml:space="preserve"> </w:t>
      </w:r>
      <w:r w:rsidRPr="00AC7F1E">
        <w:rPr>
          <w:lang w:val="en-US"/>
        </w:rPr>
        <w:t>for your use cases</w:t>
      </w:r>
      <w:r w:rsidRPr="00AC7F1E">
        <w:rPr>
          <w:lang w:val="en-US"/>
        </w:rPr>
        <w:t>:</w:t>
      </w:r>
    </w:p>
    <w:p w14:paraId="538C0008" w14:textId="280D66D0" w:rsidR="00E20D1F" w:rsidRDefault="00C14A03" w:rsidP="00C14A03">
      <w:pPr>
        <w:rPr>
          <w:rFonts w:asciiTheme="majorHAnsi" w:hAnsiTheme="majorHAnsi" w:cstheme="majorHAnsi"/>
          <w:lang w:val="en-US"/>
        </w:rPr>
      </w:pPr>
      <w:r w:rsidRPr="00AC7F1E">
        <w:rPr>
          <w:rFonts w:asciiTheme="majorHAnsi" w:hAnsiTheme="majorHAnsi" w:cstheme="majorHAnsi"/>
          <w:noProof/>
          <w:lang w:val="en-US"/>
        </w:rPr>
        <w:drawing>
          <wp:inline distT="0" distB="0" distL="0" distR="0" wp14:anchorId="5DB9150D" wp14:editId="06A17E52">
            <wp:extent cx="5731510" cy="3138805"/>
            <wp:effectExtent l="0" t="0" r="2540" b="4445"/>
            <wp:docPr id="6" name="Picture 6" descr="Shape, squar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 poly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r w:rsidRPr="00AC7F1E">
        <w:rPr>
          <w:rFonts w:asciiTheme="majorHAnsi" w:hAnsiTheme="majorHAnsi" w:cstheme="majorHAnsi"/>
          <w:noProof/>
          <w:lang w:val="en-US"/>
        </w:rPr>
        <w:drawing>
          <wp:inline distT="0" distB="0" distL="0" distR="0" wp14:anchorId="59C5665E" wp14:editId="1709D638">
            <wp:extent cx="5731510" cy="3138805"/>
            <wp:effectExtent l="0" t="0" r="2540" b="444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r w:rsidRPr="00AC7F1E">
        <w:rPr>
          <w:rFonts w:asciiTheme="majorHAnsi" w:hAnsiTheme="majorHAnsi" w:cstheme="majorHAnsi"/>
          <w:noProof/>
          <w:lang w:val="en-US"/>
        </w:rPr>
        <w:lastRenderedPageBreak/>
        <w:drawing>
          <wp:inline distT="0" distB="0" distL="0" distR="0" wp14:anchorId="0C5DA596" wp14:editId="16A62E96">
            <wp:extent cx="5731510" cy="3138805"/>
            <wp:effectExtent l="0" t="0" r="2540" b="444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r w:rsidRPr="00AC7F1E">
        <w:rPr>
          <w:rFonts w:asciiTheme="majorHAnsi" w:hAnsiTheme="majorHAnsi" w:cstheme="majorHAnsi"/>
          <w:noProof/>
          <w:lang w:val="en-US"/>
        </w:rPr>
        <w:drawing>
          <wp:inline distT="0" distB="0" distL="0" distR="0" wp14:anchorId="6C084CEF" wp14:editId="7A1772C3">
            <wp:extent cx="5731510" cy="3138805"/>
            <wp:effectExtent l="0" t="0" r="2540" b="4445"/>
            <wp:docPr id="9" name="Picture 9"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r w:rsidRPr="00AC7F1E">
        <w:rPr>
          <w:rFonts w:asciiTheme="majorHAnsi" w:hAnsiTheme="majorHAnsi" w:cstheme="majorHAnsi"/>
          <w:noProof/>
          <w:lang w:val="en-US"/>
        </w:rPr>
        <w:lastRenderedPageBreak/>
        <w:drawing>
          <wp:inline distT="0" distB="0" distL="0" distR="0" wp14:anchorId="22C35935" wp14:editId="775C7DE7">
            <wp:extent cx="5731510" cy="3138805"/>
            <wp:effectExtent l="0" t="0" r="2540" b="444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r w:rsidRPr="00AC7F1E">
        <w:rPr>
          <w:rFonts w:asciiTheme="majorHAnsi" w:hAnsiTheme="majorHAnsi" w:cstheme="majorHAnsi"/>
          <w:noProof/>
          <w:lang w:val="en-US"/>
        </w:rPr>
        <w:drawing>
          <wp:inline distT="0" distB="0" distL="0" distR="0" wp14:anchorId="15465E3C" wp14:editId="2CCD3E01">
            <wp:extent cx="5731510" cy="3138805"/>
            <wp:effectExtent l="0" t="0" r="2540" b="4445"/>
            <wp:docPr id="11" name="Picture 11" descr="Shape, squar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 polyg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14:paraId="252E095D" w14:textId="77777777" w:rsidR="00E20D1F" w:rsidRDefault="00E20D1F">
      <w:pPr>
        <w:rPr>
          <w:rFonts w:asciiTheme="majorHAnsi" w:hAnsiTheme="majorHAnsi" w:cstheme="majorHAnsi"/>
          <w:lang w:val="en-US"/>
        </w:rPr>
      </w:pPr>
      <w:r>
        <w:rPr>
          <w:rFonts w:asciiTheme="majorHAnsi" w:hAnsiTheme="majorHAnsi" w:cstheme="majorHAnsi"/>
          <w:lang w:val="en-US"/>
        </w:rPr>
        <w:br w:type="page"/>
      </w:r>
    </w:p>
    <w:p w14:paraId="7AD06707" w14:textId="77777777" w:rsidR="00C14A03" w:rsidRPr="00AC7F1E" w:rsidRDefault="00C14A03" w:rsidP="00C14A03">
      <w:pPr>
        <w:rPr>
          <w:rFonts w:asciiTheme="majorHAnsi" w:hAnsiTheme="majorHAnsi" w:cstheme="majorHAnsi"/>
          <w:lang w:val="en-US"/>
        </w:rPr>
      </w:pPr>
    </w:p>
    <w:p w14:paraId="4E0217E2" w14:textId="4F6AE4B9" w:rsidR="00C14A03" w:rsidRPr="00AC7F1E" w:rsidRDefault="00C14A03" w:rsidP="00AC7F1E">
      <w:pPr>
        <w:pStyle w:val="Title"/>
        <w:rPr>
          <w:lang w:val="en-US"/>
        </w:rPr>
      </w:pPr>
      <w:r w:rsidRPr="00AC7F1E">
        <w:rPr>
          <w:lang w:val="en-US"/>
        </w:rPr>
        <w:t>Architecture design</w:t>
      </w:r>
    </w:p>
    <w:p w14:paraId="410B9D3A" w14:textId="77777777" w:rsidR="00C14A03" w:rsidRPr="00AC7F1E" w:rsidRDefault="00C14A03" w:rsidP="00C14A03">
      <w:pPr>
        <w:ind w:firstLine="720"/>
        <w:rPr>
          <w:rFonts w:asciiTheme="majorHAnsi" w:hAnsiTheme="majorHAnsi" w:cstheme="majorHAnsi"/>
          <w:sz w:val="24"/>
          <w:szCs w:val="24"/>
        </w:rPr>
      </w:pPr>
      <w:r w:rsidRPr="00AC7F1E">
        <w:rPr>
          <w:rFonts w:asciiTheme="majorHAnsi" w:hAnsiTheme="majorHAnsi" w:cstheme="majorHAnsi"/>
          <w:sz w:val="24"/>
          <w:szCs w:val="24"/>
        </w:rPr>
        <w:t>User Interface: This component is responsible for displaying information to the user and receiving input from them. It includes a touchscreen display and a keypad.</w:t>
      </w:r>
    </w:p>
    <w:p w14:paraId="759B9ABA" w14:textId="77777777" w:rsidR="00C14A03" w:rsidRPr="00AC7F1E" w:rsidRDefault="00C14A03" w:rsidP="00C14A03">
      <w:pPr>
        <w:ind w:firstLine="720"/>
        <w:rPr>
          <w:rFonts w:asciiTheme="majorHAnsi" w:hAnsiTheme="majorHAnsi" w:cstheme="majorHAnsi"/>
          <w:sz w:val="24"/>
          <w:szCs w:val="24"/>
        </w:rPr>
      </w:pPr>
      <w:r w:rsidRPr="00AC7F1E">
        <w:rPr>
          <w:rFonts w:asciiTheme="majorHAnsi" w:hAnsiTheme="majorHAnsi" w:cstheme="majorHAnsi"/>
          <w:sz w:val="24"/>
          <w:szCs w:val="24"/>
        </w:rPr>
        <w:t>Payment Processor: This component is responsible for processing payment transactions made by the user. It includes a card reader for credit/debit cards, a QR code scanner for digital wallet payments, and a cash acceptor for accepting cash payments.</w:t>
      </w:r>
    </w:p>
    <w:p w14:paraId="6D8BB78C" w14:textId="77777777" w:rsidR="00C14A03" w:rsidRPr="00AC7F1E" w:rsidRDefault="00C14A03" w:rsidP="00C14A03">
      <w:pPr>
        <w:ind w:firstLine="720"/>
        <w:rPr>
          <w:rFonts w:asciiTheme="majorHAnsi" w:hAnsiTheme="majorHAnsi" w:cstheme="majorHAnsi"/>
          <w:sz w:val="24"/>
          <w:szCs w:val="24"/>
        </w:rPr>
      </w:pPr>
      <w:r w:rsidRPr="00AC7F1E">
        <w:rPr>
          <w:rFonts w:asciiTheme="majorHAnsi" w:hAnsiTheme="majorHAnsi" w:cstheme="majorHAnsi"/>
          <w:sz w:val="24"/>
          <w:szCs w:val="24"/>
        </w:rPr>
        <w:t>Ticket Dispenser: This component is responsible for dispensing tickets to the user once payment has been confirmed. It includes a printer for printing out the tickets.</w:t>
      </w:r>
    </w:p>
    <w:p w14:paraId="240D57F1" w14:textId="77777777" w:rsidR="00C14A03" w:rsidRPr="00AC7F1E" w:rsidRDefault="00C14A03" w:rsidP="00C14A03">
      <w:pPr>
        <w:ind w:firstLine="720"/>
        <w:rPr>
          <w:rFonts w:asciiTheme="majorHAnsi" w:hAnsiTheme="majorHAnsi" w:cstheme="majorHAnsi"/>
          <w:sz w:val="24"/>
          <w:szCs w:val="24"/>
        </w:rPr>
      </w:pPr>
      <w:r w:rsidRPr="00AC7F1E">
        <w:rPr>
          <w:rFonts w:asciiTheme="majorHAnsi" w:hAnsiTheme="majorHAnsi" w:cstheme="majorHAnsi"/>
          <w:sz w:val="24"/>
          <w:szCs w:val="24"/>
        </w:rPr>
        <w:t>Control System: This component is responsible for controlling the overall operation of the machine, including communication with external systems and components.</w:t>
      </w:r>
    </w:p>
    <w:p w14:paraId="2EF3898D" w14:textId="77777777" w:rsidR="00C14A03" w:rsidRPr="00AC7F1E" w:rsidRDefault="00C14A03" w:rsidP="00C14A03">
      <w:pPr>
        <w:ind w:firstLine="720"/>
        <w:rPr>
          <w:rFonts w:asciiTheme="majorHAnsi" w:hAnsiTheme="majorHAnsi" w:cstheme="majorHAnsi"/>
          <w:sz w:val="24"/>
          <w:szCs w:val="24"/>
        </w:rPr>
      </w:pPr>
      <w:r w:rsidRPr="00AC7F1E">
        <w:rPr>
          <w:rFonts w:asciiTheme="majorHAnsi" w:hAnsiTheme="majorHAnsi" w:cstheme="majorHAnsi"/>
          <w:sz w:val="24"/>
          <w:szCs w:val="24"/>
        </w:rPr>
        <w:t>Database: This component is responsible for storing data related to ticket sales, machine usage, and other relevant information.</w:t>
      </w:r>
    </w:p>
    <w:p w14:paraId="52D55EBA" w14:textId="4762458A" w:rsidR="00C14A03" w:rsidRPr="00AC7F1E" w:rsidRDefault="00C14A03" w:rsidP="00AC7F1E">
      <w:pPr>
        <w:pStyle w:val="Title"/>
        <w:rPr>
          <w:lang w:val="en-US"/>
        </w:rPr>
      </w:pPr>
      <w:r w:rsidRPr="00AC7F1E">
        <w:rPr>
          <w:lang w:val="en-US"/>
        </w:rPr>
        <w:t>Deployment Diagram</w:t>
      </w:r>
    </w:p>
    <w:p w14:paraId="20129514" w14:textId="66907106" w:rsidR="002B3C7B" w:rsidRDefault="002B3C7B" w:rsidP="00C14A03">
      <w:pPr>
        <w:rPr>
          <w:rFonts w:asciiTheme="majorHAnsi" w:hAnsiTheme="majorHAnsi" w:cstheme="majorHAnsi"/>
          <w:b/>
          <w:bCs/>
          <w:sz w:val="28"/>
          <w:szCs w:val="28"/>
          <w:lang w:val="en-US"/>
        </w:rPr>
      </w:pPr>
      <w:r>
        <w:rPr>
          <w:rFonts w:asciiTheme="majorHAnsi" w:hAnsiTheme="majorHAnsi" w:cstheme="majorHAnsi"/>
          <w:b/>
          <w:bCs/>
          <w:noProof/>
          <w:sz w:val="28"/>
          <w:szCs w:val="28"/>
          <w:lang w:val="en-US"/>
        </w:rPr>
        <w:drawing>
          <wp:inline distT="0" distB="0" distL="0" distR="0" wp14:anchorId="71EC7697" wp14:editId="07ECA8E7">
            <wp:extent cx="3962400" cy="395287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62400" cy="3952875"/>
                    </a:xfrm>
                    <a:prstGeom prst="rect">
                      <a:avLst/>
                    </a:prstGeom>
                  </pic:spPr>
                </pic:pic>
              </a:graphicData>
            </a:graphic>
          </wp:inline>
        </w:drawing>
      </w:r>
    </w:p>
    <w:p w14:paraId="4E4CF135" w14:textId="77777777" w:rsidR="002B3C7B" w:rsidRDefault="002B3C7B">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4CBF6B9E" w14:textId="77777777" w:rsidR="00C14A03" w:rsidRPr="00AC7F1E" w:rsidRDefault="00C14A03" w:rsidP="00C14A03">
      <w:pPr>
        <w:rPr>
          <w:rFonts w:asciiTheme="majorHAnsi" w:hAnsiTheme="majorHAnsi" w:cstheme="majorHAnsi"/>
          <w:b/>
          <w:bCs/>
          <w:sz w:val="28"/>
          <w:szCs w:val="28"/>
          <w:lang w:val="en-US"/>
        </w:rPr>
      </w:pPr>
    </w:p>
    <w:p w14:paraId="5068FC01" w14:textId="7DEBD0BD" w:rsidR="00C14A03" w:rsidRPr="00AC7F1E" w:rsidRDefault="00C14A03" w:rsidP="00AC7F1E">
      <w:pPr>
        <w:pStyle w:val="Title"/>
        <w:rPr>
          <w:lang w:val="en-US"/>
        </w:rPr>
      </w:pPr>
      <w:r w:rsidRPr="00AC7F1E">
        <w:rPr>
          <w:lang w:val="en-US"/>
        </w:rPr>
        <w:t>Demo</w:t>
      </w:r>
    </w:p>
    <w:p w14:paraId="5AB3DCF1" w14:textId="2A08493B" w:rsidR="00C14A03" w:rsidRPr="00AC7F1E" w:rsidRDefault="00C14A03" w:rsidP="00C14A03">
      <w:pPr>
        <w:rPr>
          <w:rFonts w:asciiTheme="majorHAnsi" w:hAnsiTheme="majorHAnsi" w:cstheme="majorHAnsi"/>
          <w:b/>
          <w:bCs/>
          <w:sz w:val="28"/>
          <w:szCs w:val="28"/>
          <w:lang w:val="en-US"/>
        </w:rPr>
      </w:pPr>
      <w:r w:rsidRPr="00AC7F1E">
        <w:rPr>
          <w:rFonts w:asciiTheme="majorHAnsi" w:hAnsiTheme="majorHAnsi" w:cstheme="majorHAnsi"/>
          <w:b/>
          <w:bCs/>
          <w:sz w:val="28"/>
          <w:szCs w:val="28"/>
          <w:lang w:val="en-US"/>
        </w:rPr>
        <w:drawing>
          <wp:inline distT="0" distB="0" distL="0" distR="0" wp14:anchorId="6622A6FE" wp14:editId="3FBBFDE6">
            <wp:extent cx="5731510" cy="3787775"/>
            <wp:effectExtent l="0" t="0" r="2540" b="3175"/>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7"/>
                    <a:stretch>
                      <a:fillRect/>
                    </a:stretch>
                  </pic:blipFill>
                  <pic:spPr>
                    <a:xfrm>
                      <a:off x="0" y="0"/>
                      <a:ext cx="5731510" cy="3787775"/>
                    </a:xfrm>
                    <a:prstGeom prst="rect">
                      <a:avLst/>
                    </a:prstGeom>
                  </pic:spPr>
                </pic:pic>
              </a:graphicData>
            </a:graphic>
          </wp:inline>
        </w:drawing>
      </w:r>
    </w:p>
    <w:p w14:paraId="1AEE2CC2" w14:textId="4B9D7CC0" w:rsidR="00C14A03" w:rsidRPr="00AC7F1E" w:rsidRDefault="00C14A03" w:rsidP="00C14A03">
      <w:pPr>
        <w:rPr>
          <w:rFonts w:asciiTheme="majorHAnsi" w:hAnsiTheme="majorHAnsi" w:cstheme="majorHAnsi"/>
          <w:b/>
          <w:bCs/>
          <w:sz w:val="28"/>
          <w:szCs w:val="28"/>
          <w:lang w:val="en-US"/>
        </w:rPr>
      </w:pPr>
      <w:r w:rsidRPr="00AC7F1E">
        <w:rPr>
          <w:rFonts w:asciiTheme="majorHAnsi" w:hAnsiTheme="majorHAnsi" w:cstheme="majorHAnsi"/>
          <w:b/>
          <w:bCs/>
          <w:sz w:val="28"/>
          <w:szCs w:val="28"/>
          <w:lang w:val="en-US"/>
        </w:rPr>
        <w:drawing>
          <wp:inline distT="0" distB="0" distL="0" distR="0" wp14:anchorId="2A3DA636" wp14:editId="0C80FE03">
            <wp:extent cx="5731510" cy="3826510"/>
            <wp:effectExtent l="0" t="0" r="2540" b="2540"/>
            <wp:docPr id="14" name="Picture 14"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map&#10;&#10;Description automatically generated"/>
                    <pic:cNvPicPr/>
                  </pic:nvPicPr>
                  <pic:blipFill>
                    <a:blip r:embed="rId18"/>
                    <a:stretch>
                      <a:fillRect/>
                    </a:stretch>
                  </pic:blipFill>
                  <pic:spPr>
                    <a:xfrm>
                      <a:off x="0" y="0"/>
                      <a:ext cx="5731510" cy="3826510"/>
                    </a:xfrm>
                    <a:prstGeom prst="rect">
                      <a:avLst/>
                    </a:prstGeom>
                  </pic:spPr>
                </pic:pic>
              </a:graphicData>
            </a:graphic>
          </wp:inline>
        </w:drawing>
      </w:r>
    </w:p>
    <w:p w14:paraId="73C7AC69" w14:textId="78C855C1" w:rsidR="00C14A03" w:rsidRPr="00AC7F1E" w:rsidRDefault="00C14A03" w:rsidP="00C14A03">
      <w:pPr>
        <w:rPr>
          <w:rFonts w:asciiTheme="majorHAnsi" w:hAnsiTheme="majorHAnsi" w:cstheme="majorHAnsi"/>
          <w:b/>
          <w:bCs/>
          <w:sz w:val="28"/>
          <w:szCs w:val="28"/>
          <w:lang w:val="en-US"/>
        </w:rPr>
      </w:pPr>
      <w:r w:rsidRPr="00AC7F1E">
        <w:rPr>
          <w:rFonts w:asciiTheme="majorHAnsi" w:hAnsiTheme="majorHAnsi" w:cstheme="majorHAnsi"/>
          <w:b/>
          <w:bCs/>
          <w:sz w:val="28"/>
          <w:szCs w:val="28"/>
          <w:lang w:val="en-US"/>
        </w:rPr>
        <w:lastRenderedPageBreak/>
        <w:drawing>
          <wp:inline distT="0" distB="0" distL="0" distR="0" wp14:anchorId="7BA59981" wp14:editId="6883746E">
            <wp:extent cx="5731510" cy="3801110"/>
            <wp:effectExtent l="0" t="0" r="2540"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5731510" cy="3801110"/>
                    </a:xfrm>
                    <a:prstGeom prst="rect">
                      <a:avLst/>
                    </a:prstGeom>
                  </pic:spPr>
                </pic:pic>
              </a:graphicData>
            </a:graphic>
          </wp:inline>
        </w:drawing>
      </w:r>
    </w:p>
    <w:p w14:paraId="388ED269" w14:textId="32312B75" w:rsidR="00C14A03" w:rsidRPr="00AC7F1E" w:rsidRDefault="00C14A03" w:rsidP="00C14A03">
      <w:pPr>
        <w:rPr>
          <w:rFonts w:asciiTheme="majorHAnsi" w:hAnsiTheme="majorHAnsi" w:cstheme="majorHAnsi"/>
          <w:b/>
          <w:bCs/>
          <w:sz w:val="28"/>
          <w:szCs w:val="28"/>
          <w:lang w:val="en-US"/>
        </w:rPr>
      </w:pPr>
      <w:r w:rsidRPr="00AC7F1E">
        <w:rPr>
          <w:rFonts w:asciiTheme="majorHAnsi" w:hAnsiTheme="majorHAnsi" w:cstheme="majorHAnsi"/>
          <w:b/>
          <w:bCs/>
          <w:sz w:val="28"/>
          <w:szCs w:val="28"/>
          <w:lang w:val="en-US"/>
        </w:rPr>
        <w:drawing>
          <wp:inline distT="0" distB="0" distL="0" distR="0" wp14:anchorId="029DFC87" wp14:editId="1010611C">
            <wp:extent cx="5731510" cy="3797935"/>
            <wp:effectExtent l="0" t="0" r="2540" b="0"/>
            <wp:docPr id="16" name="Picture 1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20"/>
                    <a:stretch>
                      <a:fillRect/>
                    </a:stretch>
                  </pic:blipFill>
                  <pic:spPr>
                    <a:xfrm>
                      <a:off x="0" y="0"/>
                      <a:ext cx="5731510" cy="3797935"/>
                    </a:xfrm>
                    <a:prstGeom prst="rect">
                      <a:avLst/>
                    </a:prstGeom>
                  </pic:spPr>
                </pic:pic>
              </a:graphicData>
            </a:graphic>
          </wp:inline>
        </w:drawing>
      </w:r>
    </w:p>
    <w:p w14:paraId="235D0192" w14:textId="77777777" w:rsidR="00C14A03" w:rsidRPr="00AC7F1E" w:rsidRDefault="00C14A03" w:rsidP="00C14A03">
      <w:pPr>
        <w:rPr>
          <w:rFonts w:asciiTheme="majorHAnsi" w:hAnsiTheme="majorHAnsi" w:cstheme="majorHAnsi"/>
          <w:b/>
          <w:bCs/>
          <w:sz w:val="28"/>
          <w:szCs w:val="28"/>
          <w:lang w:val="en-US"/>
        </w:rPr>
      </w:pPr>
    </w:p>
    <w:p w14:paraId="078BF74A" w14:textId="7AB6B3E7" w:rsidR="00C14A03" w:rsidRPr="00AC7F1E" w:rsidRDefault="00C14A03" w:rsidP="00C14A03">
      <w:pPr>
        <w:rPr>
          <w:rFonts w:asciiTheme="majorHAnsi" w:hAnsiTheme="majorHAnsi" w:cstheme="majorHAnsi"/>
          <w:b/>
          <w:bCs/>
          <w:sz w:val="28"/>
          <w:szCs w:val="28"/>
          <w:lang w:val="en-US"/>
        </w:rPr>
      </w:pPr>
      <w:r w:rsidRPr="00AC7F1E">
        <w:rPr>
          <w:rFonts w:asciiTheme="majorHAnsi" w:hAnsiTheme="majorHAnsi" w:cstheme="majorHAnsi"/>
          <w:b/>
          <w:bCs/>
          <w:sz w:val="28"/>
          <w:szCs w:val="28"/>
          <w:lang w:val="en-US"/>
        </w:rPr>
        <w:lastRenderedPageBreak/>
        <w:drawing>
          <wp:inline distT="0" distB="0" distL="0" distR="0" wp14:anchorId="4E209A1B" wp14:editId="586EEAC3">
            <wp:extent cx="5731510" cy="3803015"/>
            <wp:effectExtent l="0" t="0" r="2540" b="698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5731510" cy="3803015"/>
                    </a:xfrm>
                    <a:prstGeom prst="rect">
                      <a:avLst/>
                    </a:prstGeom>
                  </pic:spPr>
                </pic:pic>
              </a:graphicData>
            </a:graphic>
          </wp:inline>
        </w:drawing>
      </w:r>
    </w:p>
    <w:p w14:paraId="78F20C21" w14:textId="77777777" w:rsidR="00C14A03" w:rsidRPr="00AC7F1E" w:rsidRDefault="00C14A03" w:rsidP="00C14A03">
      <w:pPr>
        <w:rPr>
          <w:rFonts w:asciiTheme="majorHAnsi" w:hAnsiTheme="majorHAnsi" w:cstheme="majorHAnsi"/>
          <w:b/>
          <w:bCs/>
          <w:sz w:val="28"/>
          <w:szCs w:val="28"/>
          <w:lang w:val="en-US"/>
        </w:rPr>
      </w:pPr>
    </w:p>
    <w:sectPr w:rsidR="00C14A03" w:rsidRPr="00AC7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D6"/>
    <w:multiLevelType w:val="hybridMultilevel"/>
    <w:tmpl w:val="A3FC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F6172A"/>
    <w:multiLevelType w:val="hybridMultilevel"/>
    <w:tmpl w:val="000C4B3C"/>
    <w:lvl w:ilvl="0" w:tplc="3C3060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A007B6"/>
    <w:multiLevelType w:val="hybridMultilevel"/>
    <w:tmpl w:val="074AF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7D24B5"/>
    <w:multiLevelType w:val="hybridMultilevel"/>
    <w:tmpl w:val="DA9E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32B1756"/>
    <w:multiLevelType w:val="hybridMultilevel"/>
    <w:tmpl w:val="EE8C0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51008001">
    <w:abstractNumId w:val="0"/>
    <w:lvlOverride w:ilvl="0"/>
    <w:lvlOverride w:ilvl="1"/>
    <w:lvlOverride w:ilvl="2"/>
    <w:lvlOverride w:ilvl="3"/>
    <w:lvlOverride w:ilvl="4"/>
    <w:lvlOverride w:ilvl="5"/>
    <w:lvlOverride w:ilvl="6"/>
    <w:lvlOverride w:ilvl="7"/>
    <w:lvlOverride w:ilvl="8"/>
  </w:num>
  <w:num w:numId="2" w16cid:durableId="1717659549">
    <w:abstractNumId w:val="3"/>
    <w:lvlOverride w:ilvl="0"/>
    <w:lvlOverride w:ilvl="1"/>
    <w:lvlOverride w:ilvl="2"/>
    <w:lvlOverride w:ilvl="3"/>
    <w:lvlOverride w:ilvl="4"/>
    <w:lvlOverride w:ilvl="5"/>
    <w:lvlOverride w:ilvl="6"/>
    <w:lvlOverride w:ilvl="7"/>
    <w:lvlOverride w:ilvl="8"/>
  </w:num>
  <w:num w:numId="3" w16cid:durableId="1487013662">
    <w:abstractNumId w:val="4"/>
    <w:lvlOverride w:ilvl="0"/>
    <w:lvlOverride w:ilvl="1"/>
    <w:lvlOverride w:ilvl="2"/>
    <w:lvlOverride w:ilvl="3"/>
    <w:lvlOverride w:ilvl="4"/>
    <w:lvlOverride w:ilvl="5"/>
    <w:lvlOverride w:ilvl="6"/>
    <w:lvlOverride w:ilvl="7"/>
    <w:lvlOverride w:ilvl="8"/>
  </w:num>
  <w:num w:numId="4" w16cid:durableId="625888382">
    <w:abstractNumId w:val="1"/>
    <w:lvlOverride w:ilvl="0"/>
    <w:lvlOverride w:ilvl="1"/>
    <w:lvlOverride w:ilvl="2"/>
    <w:lvlOverride w:ilvl="3"/>
    <w:lvlOverride w:ilvl="4"/>
    <w:lvlOverride w:ilvl="5"/>
    <w:lvlOverride w:ilvl="6"/>
    <w:lvlOverride w:ilvl="7"/>
    <w:lvlOverride w:ilvl="8"/>
  </w:num>
  <w:num w:numId="5" w16cid:durableId="2082750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03"/>
    <w:rsid w:val="002B3C7B"/>
    <w:rsid w:val="002F2552"/>
    <w:rsid w:val="00AC7F1E"/>
    <w:rsid w:val="00C14A03"/>
    <w:rsid w:val="00E20D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74FE"/>
  <w15:chartTrackingRefBased/>
  <w15:docId w15:val="{CCF3E594-2186-4430-AB33-F57A0BC0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1E"/>
    <w:pPr>
      <w:spacing w:line="256" w:lineRule="auto"/>
      <w:ind w:left="720"/>
      <w:contextualSpacing/>
    </w:pPr>
    <w:rPr>
      <w:kern w:val="2"/>
      <w:lang w:val="en-US"/>
      <w14:ligatures w14:val="standardContextual"/>
    </w:rPr>
  </w:style>
  <w:style w:type="paragraph" w:styleId="NormalWeb">
    <w:name w:val="Normal (Web)"/>
    <w:basedOn w:val="Normal"/>
    <w:uiPriority w:val="99"/>
    <w:semiHidden/>
    <w:unhideWhenUsed/>
    <w:rsid w:val="00AC7F1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AC7F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7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F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3</cp:revision>
  <dcterms:created xsi:type="dcterms:W3CDTF">2023-03-27T15:35:00Z</dcterms:created>
  <dcterms:modified xsi:type="dcterms:W3CDTF">2023-03-27T16:40:00Z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2023-03-27T15:42:18Z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08202558-6597-4a6d-852c-37c17c8c9e00</vt:lpwstr>
  </property>
  <property fmtid="{D5CDD505-2E9C-101B-9397-08002B2CF9AE}" pid="7" name="MSIP_Label_defa4170-0d19-0005-0004-bc88714345d2_ActionId">
    <vt:lpwstr>56c0ab68-d7d8-422e-8bf1-099dbb9850b9</vt:lpwstr>
  </property>
  <property fmtid="{D5CDD505-2E9C-101B-9397-08002B2CF9AE}" pid="8" name="MSIP_Label_defa4170-0d19-0005-0004-bc88714345d2_ContentBits">
    <vt:lpwstr>0</vt:lpwstr>
  </property>
</Properties>
</file>