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9723" w14:textId="77777777" w:rsidR="00F747B1" w:rsidRPr="00F747B1" w:rsidRDefault="00BE6720" w:rsidP="00F747B1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</w:pPr>
      <w:r w:rsidRPr="00F747B1">
        <w:rPr>
          <w:rFonts w:ascii="Times New Roman" w:hAnsi="Times New Roman" w:cs="Times New Roman"/>
          <w:sz w:val="40"/>
          <w:szCs w:val="56"/>
          <w:u w:val="single"/>
          <w:lang w:val="en-US"/>
        </w:rPr>
        <w:t>Task 8-Color and Background</w:t>
      </w:r>
      <w:r w:rsidRPr="00F747B1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21596A" w:rsidRPr="00F747B1">
        <w:rPr>
          <w:rFonts w:ascii="Times New Roman" w:hAnsi="Times New Roman" w:cs="Times New Roman"/>
          <w:sz w:val="40"/>
          <w:szCs w:val="56"/>
          <w:u w:val="single"/>
          <w:lang w:val="en-US"/>
        </w:rPr>
        <w:t>(</w:t>
      </w:r>
      <w:proofErr w:type="spellStart"/>
      <w:r w:rsidR="0021596A" w:rsidRPr="00F747B1">
        <w:rPr>
          <w:rFonts w:ascii="Times New Roman" w:hAnsi="Times New Roman" w:cs="Times New Roman"/>
          <w:sz w:val="40"/>
          <w:szCs w:val="56"/>
          <w:u w:val="single"/>
          <w:lang w:val="en-US"/>
        </w:rPr>
        <w:t>ChatGPT</w:t>
      </w:r>
      <w:proofErr w:type="spellEnd"/>
      <w:r w:rsidR="0021596A" w:rsidRPr="00F747B1">
        <w:rPr>
          <w:rFonts w:ascii="Times New Roman" w:hAnsi="Times New Roman" w:cs="Times New Roman"/>
          <w:sz w:val="40"/>
          <w:szCs w:val="56"/>
          <w:u w:val="single"/>
          <w:lang w:val="en-US"/>
        </w:rPr>
        <w:t>)</w:t>
      </w:r>
      <w:r w:rsidR="0021596A">
        <w:rPr>
          <w:sz w:val="40"/>
          <w:szCs w:val="56"/>
          <w:u w:val="single"/>
          <w:lang w:val="en-US"/>
        </w:rPr>
        <w:br/>
      </w:r>
      <w:r w:rsidR="00F747B1" w:rsidRPr="00F747B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 xml:space="preserve">Applying </w:t>
      </w:r>
      <w:proofErr w:type="spellStart"/>
      <w:r w:rsidR="00F747B1" w:rsidRPr="00F747B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>Colors</w:t>
      </w:r>
      <w:proofErr w:type="spellEnd"/>
      <w:r w:rsidR="00F747B1" w:rsidRPr="00F747B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GB"/>
        </w:rPr>
        <w:t xml:space="preserve"> and Backgrounds in CSS</w:t>
      </w:r>
    </w:p>
    <w:p w14:paraId="7631DAF9" w14:textId="77777777" w:rsidR="00F747B1" w:rsidRPr="00F747B1" w:rsidRDefault="00F747B1" w:rsidP="00F7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CSS allows you to apply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backgrounds to HTML elements in various ways. You can set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different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models (hexadecimal, RGB, and HSL), and you can also customize backgrounds with solid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, gradients, or images.</w:t>
      </w:r>
    </w:p>
    <w:p w14:paraId="71AA8AAD" w14:textId="77777777" w:rsidR="00F747B1" w:rsidRPr="00F747B1" w:rsidRDefault="00F747B1" w:rsidP="00F74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F7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Color</w:t>
      </w:r>
      <w:proofErr w:type="spellEnd"/>
      <w:r w:rsidRPr="00F7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Models</w:t>
      </w:r>
    </w:p>
    <w:p w14:paraId="3696F161" w14:textId="77777777" w:rsidR="00F747B1" w:rsidRPr="00F747B1" w:rsidRDefault="00F747B1" w:rsidP="00F747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Hexadecimal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six-digit representation of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a hash sign (#) followed by three pairs of hexadecimal digits (e.g., </w:t>
      </w:r>
      <w:r w:rsidRPr="00F747B1">
        <w:rPr>
          <w:rFonts w:ascii="Courier New" w:eastAsia="Times New Roman" w:hAnsi="Courier New" w:cs="Courier New"/>
          <w:sz w:val="20"/>
          <w:szCs w:val="20"/>
          <w:lang w:eastAsia="en-GB"/>
        </w:rPr>
        <w:t>#RRGGBB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57B6EAAE" w14:textId="77777777" w:rsidR="00F747B1" w:rsidRPr="00F747B1" w:rsidRDefault="00F747B1" w:rsidP="00F747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RGB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Represents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the </w:t>
      </w:r>
      <w:proofErr w:type="spellStart"/>
      <w:r w:rsidRPr="00F747B1">
        <w:rPr>
          <w:rFonts w:ascii="Courier New" w:eastAsia="Times New Roman" w:hAnsi="Courier New" w:cs="Courier New"/>
          <w:sz w:val="20"/>
          <w:szCs w:val="20"/>
          <w:lang w:eastAsia="en-GB"/>
        </w:rPr>
        <w:t>rgb</w:t>
      </w:r>
      <w:proofErr w:type="spellEnd"/>
      <w:r w:rsidRPr="00F747B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with three parameters for red, green, and blue (values from 0 to 255).</w:t>
      </w:r>
    </w:p>
    <w:p w14:paraId="1F560A40" w14:textId="77777777" w:rsidR="00F747B1" w:rsidRPr="00F747B1" w:rsidRDefault="00F747B1" w:rsidP="00F747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HSL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Represents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the </w:t>
      </w:r>
      <w:proofErr w:type="spellStart"/>
      <w:r w:rsidRPr="00F747B1">
        <w:rPr>
          <w:rFonts w:ascii="Courier New" w:eastAsia="Times New Roman" w:hAnsi="Courier New" w:cs="Courier New"/>
          <w:sz w:val="20"/>
          <w:szCs w:val="20"/>
          <w:lang w:eastAsia="en-GB"/>
        </w:rPr>
        <w:t>hsl</w:t>
      </w:r>
      <w:proofErr w:type="spellEnd"/>
      <w:r w:rsidRPr="00F747B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with three parameters for hue (0-360 degrees), saturation (0%-100%), and lightness (0%-100%).</w:t>
      </w:r>
    </w:p>
    <w:p w14:paraId="42D40873" w14:textId="77777777" w:rsidR="00F747B1" w:rsidRPr="00F747B1" w:rsidRDefault="00F747B1" w:rsidP="00F74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7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Background Properties</w:t>
      </w:r>
    </w:p>
    <w:p w14:paraId="5B54FD64" w14:textId="77777777" w:rsidR="00F747B1" w:rsidRPr="00F747B1" w:rsidRDefault="00F747B1" w:rsidP="00F747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Solid </w:t>
      </w:r>
      <w:proofErr w:type="spellStart"/>
      <w:r w:rsidRPr="00F747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single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applied as the background.</w:t>
      </w:r>
    </w:p>
    <w:p w14:paraId="6689C875" w14:textId="77777777" w:rsidR="00F747B1" w:rsidRPr="00F747B1" w:rsidRDefault="00F747B1" w:rsidP="00F747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Gradient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smooth transition between two or more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EDC1642" w14:textId="77777777" w:rsidR="00F747B1" w:rsidRPr="00F747B1" w:rsidRDefault="00F747B1" w:rsidP="00F747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: A background image applied to an element.</w:t>
      </w:r>
    </w:p>
    <w:p w14:paraId="6C4EAF13" w14:textId="77777777" w:rsidR="00F747B1" w:rsidRPr="00F747B1" w:rsidRDefault="00F747B1" w:rsidP="00F74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7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HTML Document</w:t>
      </w:r>
    </w:p>
    <w:p w14:paraId="219F6896" w14:textId="77777777" w:rsidR="00F747B1" w:rsidRPr="00F747B1" w:rsidRDefault="00F747B1" w:rsidP="00F7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Here’s an example demonstrating various ways to set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backgrounds in CSS:</w:t>
      </w:r>
    </w:p>
    <w:p w14:paraId="15B46DFD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5EC3723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lang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en</w:t>
      </w:r>
      <w:proofErr w:type="spellEnd"/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20C0459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20F7A82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charset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"UTF-8"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6DBC58F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name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"viewport"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content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"width=device-width, initial-scale=1.0"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836F45D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proofErr w:type="spellStart"/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Colors</w:t>
      </w:r>
      <w:proofErr w:type="spellEnd"/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and Backgrounds in CSS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F495F76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link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rel</w:t>
      </w:r>
      <w:proofErr w:type="spellEnd"/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"stylesheet"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proofErr w:type="spellStart"/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href</w:t>
      </w:r>
      <w:proofErr w:type="spellEnd"/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"styles.css"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CE01D3D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CCE923C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BCD0947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"solid-</w:t>
      </w:r>
      <w:proofErr w:type="spellStart"/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color</w:t>
      </w:r>
      <w:proofErr w:type="spellEnd"/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Solid </w:t>
      </w:r>
      <w:proofErr w:type="spellStart"/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Color</w:t>
      </w:r>
      <w:proofErr w:type="spellEnd"/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Background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3E9977A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"gradient-background"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Gradient Background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364DD04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"image-background"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Image Background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F7FB70C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"text-</w:t>
      </w:r>
      <w:proofErr w:type="spellStart"/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colors</w:t>
      </w:r>
      <w:proofErr w:type="spellEnd"/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Text </w:t>
      </w:r>
      <w:proofErr w:type="spellStart"/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Color</w:t>
      </w:r>
      <w:proofErr w:type="spellEnd"/>
      <w:r w:rsidRPr="00F747B1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Examples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19E23F9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AD6CE69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F747B1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F747B1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DB992DF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7BF8B6F" w14:textId="6F69E07A" w:rsidR="00E77B35" w:rsidRDefault="00F747B1" w:rsidP="00502AEC">
      <w:pPr>
        <w:pStyle w:val="NormalWeb"/>
      </w:pPr>
      <w:r>
        <w:t>CSS Stylesheet (styles.css)</w:t>
      </w:r>
    </w:p>
    <w:p w14:paraId="63BE7E83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/* Solid </w:t>
      </w:r>
      <w:proofErr w:type="spellStart"/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Color</w:t>
      </w:r>
      <w:proofErr w:type="spellEnd"/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 Background */</w:t>
      </w:r>
    </w:p>
    <w:p w14:paraId="1E0855F6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.solid-</w:t>
      </w:r>
      <w:proofErr w:type="spellStart"/>
      <w:r w:rsidRPr="00F747B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color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0D68733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#3498db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Hex */</w:t>
      </w:r>
    </w:p>
    <w:p w14:paraId="010D7849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white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CCC4A4E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44B7E9C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text-align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center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F44F7D2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margin-bottom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3E40244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D37AF69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C513EA3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Gradient Background */</w:t>
      </w:r>
    </w:p>
    <w:p w14:paraId="03DCD7D9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.gradient-background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A515136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linear-gradient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45deg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proofErr w:type="spellStart"/>
      <w:r w:rsidRPr="00F747B1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rgb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255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99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71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), </w:t>
      </w:r>
      <w:proofErr w:type="spellStart"/>
      <w:r w:rsidRPr="00F747B1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rgb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135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206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250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)); </w:t>
      </w:r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RGB */</w:t>
      </w:r>
    </w:p>
    <w:p w14:paraId="2CA552FE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white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D6DB3F6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49DCE77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text-align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center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5068CDD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margin-bottom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756C7C3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73A56A3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41A7A0B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Image Background */</w:t>
      </w:r>
    </w:p>
    <w:p w14:paraId="26C8AEC5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.image-background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BE58CEF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background-image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F747B1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url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'https://via.placeholder.com/400'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305CB711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background-size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cover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FE7E5F5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white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E6DDF97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82779CC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text-align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center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D786E10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margin-bottom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0232552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5F5B7588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2B8CBD5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/* Text </w:t>
      </w:r>
      <w:proofErr w:type="spellStart"/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Colors</w:t>
      </w:r>
      <w:proofErr w:type="spellEnd"/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 */</w:t>
      </w:r>
    </w:p>
    <w:p w14:paraId="1670820C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.text-</w:t>
      </w:r>
      <w:proofErr w:type="spellStart"/>
      <w:r w:rsidRPr="00F747B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colors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539CDC3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#f2f2f2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/* Light </w:t>
      </w:r>
      <w:proofErr w:type="spellStart"/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gray</w:t>
      </w:r>
      <w:proofErr w:type="spellEnd"/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 xml:space="preserve"> background */</w:t>
      </w:r>
    </w:p>
    <w:p w14:paraId="4597B603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82E7AD0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text-align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F747B1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center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A2A62B7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2719E890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7FBAD3D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.text-</w:t>
      </w:r>
      <w:proofErr w:type="spellStart"/>
      <w:r w:rsidRPr="00F747B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colors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F747B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p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D31B73A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F747B1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rgb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128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); </w:t>
      </w:r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RGB */</w:t>
      </w:r>
    </w:p>
    <w:p w14:paraId="774F2381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211FA62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76BF5871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5B0D4E6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.text-</w:t>
      </w:r>
      <w:proofErr w:type="spellStart"/>
      <w:r w:rsidRPr="00F747B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colors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F747B1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h2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BE43A20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spellStart"/>
      <w:r w:rsidRPr="00F747B1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F747B1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hsl</w:t>
      </w:r>
      <w:proofErr w:type="spellEnd"/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120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100%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F747B1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50%</w:t>
      </w: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); </w:t>
      </w:r>
      <w:r w:rsidRPr="00F747B1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HSL */</w:t>
      </w:r>
    </w:p>
    <w:p w14:paraId="4D968470" w14:textId="77777777" w:rsidR="00F747B1" w:rsidRPr="00F747B1" w:rsidRDefault="00F747B1" w:rsidP="00F747B1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F747B1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6AC6EC4A" w14:textId="77777777" w:rsidR="00F747B1" w:rsidRPr="00F747B1" w:rsidRDefault="00F747B1" w:rsidP="00F74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7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Explanation of the Example</w:t>
      </w:r>
    </w:p>
    <w:p w14:paraId="6C63BE8D" w14:textId="77777777" w:rsidR="00F747B1" w:rsidRPr="00F747B1" w:rsidRDefault="00F747B1" w:rsidP="00F747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Solid </w:t>
      </w:r>
      <w:proofErr w:type="spellStart"/>
      <w:r w:rsidRPr="00F747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F747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Background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992282D" w14:textId="77777777" w:rsidR="00F747B1" w:rsidRPr="00F747B1" w:rsidRDefault="00F747B1" w:rsidP="00F747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F747B1">
        <w:rPr>
          <w:rFonts w:ascii="Courier New" w:eastAsia="Times New Roman" w:hAnsi="Courier New" w:cs="Courier New"/>
          <w:sz w:val="20"/>
          <w:szCs w:val="20"/>
          <w:lang w:eastAsia="en-GB"/>
        </w:rPr>
        <w:t>.solid-</w:t>
      </w:r>
      <w:proofErr w:type="spellStart"/>
      <w:r w:rsidRPr="00F747B1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sets a solid background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a hexadecimal value (</w:t>
      </w:r>
      <w:r w:rsidRPr="00F747B1">
        <w:rPr>
          <w:rFonts w:ascii="Courier New" w:eastAsia="Times New Roman" w:hAnsi="Courier New" w:cs="Courier New"/>
          <w:sz w:val="20"/>
          <w:szCs w:val="20"/>
          <w:lang w:eastAsia="en-GB"/>
        </w:rPr>
        <w:t>#3498db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which corresponds to a shade of blue. The text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set to white for contrast.</w:t>
      </w:r>
    </w:p>
    <w:p w14:paraId="071C110E" w14:textId="77777777" w:rsidR="00F747B1" w:rsidRPr="00F747B1" w:rsidRDefault="00F747B1" w:rsidP="00F747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Gradient Background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AC6FD3B" w14:textId="77777777" w:rsidR="00F747B1" w:rsidRPr="00F747B1" w:rsidRDefault="00F747B1" w:rsidP="00F747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F747B1">
        <w:rPr>
          <w:rFonts w:ascii="Courier New" w:eastAsia="Times New Roman" w:hAnsi="Courier New" w:cs="Courier New"/>
          <w:sz w:val="20"/>
          <w:szCs w:val="20"/>
          <w:lang w:eastAsia="en-GB"/>
        </w:rPr>
        <w:t>.gradient-background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applies a linear gradient from tomato red to sky blue using RGB values. The gradient transitions at a 45-degree angle.</w:t>
      </w:r>
    </w:p>
    <w:p w14:paraId="1EEDB4A6" w14:textId="77777777" w:rsidR="00F747B1" w:rsidRPr="00F747B1" w:rsidRDefault="00F747B1" w:rsidP="00F747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 Background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0381395" w14:textId="77777777" w:rsidR="00F747B1" w:rsidRPr="00F747B1" w:rsidRDefault="00F747B1" w:rsidP="00F747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F747B1">
        <w:rPr>
          <w:rFonts w:ascii="Courier New" w:eastAsia="Times New Roman" w:hAnsi="Courier New" w:cs="Courier New"/>
          <w:sz w:val="20"/>
          <w:szCs w:val="20"/>
          <w:lang w:eastAsia="en-GB"/>
        </w:rPr>
        <w:t>.image-background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uses an image URL as the background. The </w:t>
      </w:r>
      <w:r w:rsidRPr="00F747B1">
        <w:rPr>
          <w:rFonts w:ascii="Courier New" w:eastAsia="Times New Roman" w:hAnsi="Courier New" w:cs="Courier New"/>
          <w:sz w:val="20"/>
          <w:szCs w:val="20"/>
          <w:lang w:eastAsia="en-GB"/>
        </w:rPr>
        <w:t>background-size: cover;</w:t>
      </w: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property ensures the image covers the entire div while maintaining its aspect ratio.</w:t>
      </w:r>
    </w:p>
    <w:p w14:paraId="2253F55A" w14:textId="77777777" w:rsidR="00F747B1" w:rsidRPr="00F747B1" w:rsidRDefault="00F747B1" w:rsidP="00F747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Text </w:t>
      </w:r>
      <w:proofErr w:type="spellStart"/>
      <w:r w:rsidRPr="00F747B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Colors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9F83658" w14:textId="77777777" w:rsidR="00F747B1" w:rsidRPr="00F747B1" w:rsidRDefault="00F747B1" w:rsidP="00F747B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F747B1">
        <w:rPr>
          <w:rFonts w:ascii="Courier New" w:eastAsia="Times New Roman" w:hAnsi="Courier New" w:cs="Courier New"/>
          <w:sz w:val="20"/>
          <w:szCs w:val="20"/>
          <w:lang w:eastAsia="en-GB"/>
        </w:rPr>
        <w:t>.text-</w:t>
      </w:r>
      <w:proofErr w:type="spellStart"/>
      <w:r w:rsidRPr="00F747B1">
        <w:rPr>
          <w:rFonts w:ascii="Courier New" w:eastAsia="Times New Roman" w:hAnsi="Courier New" w:cs="Courier New"/>
          <w:sz w:val="20"/>
          <w:szCs w:val="20"/>
          <w:lang w:eastAsia="en-GB"/>
        </w:rPr>
        <w:t>colors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section demonstrates different text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 paragraph uses RGB to set the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green, while a heading uses HSL for a bright green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2498DBC" w14:textId="77777777" w:rsidR="00F747B1" w:rsidRPr="00F747B1" w:rsidRDefault="00F747B1" w:rsidP="00F747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747B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14:paraId="2ACF2EE1" w14:textId="77777777" w:rsidR="00F747B1" w:rsidRPr="00F747B1" w:rsidRDefault="00F747B1" w:rsidP="00F7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using these various methods to apply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backgrounds, you can create visually appealing web pages. Experimenting with different </w:t>
      </w:r>
      <w:proofErr w:type="spellStart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F747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models and background styles allows for a rich design that enhances user experience.</w:t>
      </w:r>
    </w:p>
    <w:p w14:paraId="4BD588E7" w14:textId="77777777" w:rsidR="00F747B1" w:rsidRPr="00142165" w:rsidRDefault="00F747B1" w:rsidP="00502AEC">
      <w:pPr>
        <w:pStyle w:val="NormalWeb"/>
        <w:rPr>
          <w:b/>
          <w:bCs/>
          <w:sz w:val="32"/>
          <w:szCs w:val="48"/>
        </w:rPr>
      </w:pPr>
    </w:p>
    <w:p w14:paraId="4300CEAB" w14:textId="77777777" w:rsidR="0021596A" w:rsidRPr="0021596A" w:rsidRDefault="0021596A" w:rsidP="0021596A">
      <w:pPr>
        <w:rPr>
          <w:b/>
          <w:bCs/>
          <w:sz w:val="40"/>
          <w:szCs w:val="56"/>
          <w:u w:val="single"/>
          <w:lang w:val="en-US"/>
        </w:rPr>
      </w:pPr>
    </w:p>
    <w:sectPr w:rsidR="0021596A" w:rsidRPr="00215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73773"/>
    <w:multiLevelType w:val="multilevel"/>
    <w:tmpl w:val="E198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562E7"/>
    <w:multiLevelType w:val="multilevel"/>
    <w:tmpl w:val="EED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C6ED2"/>
    <w:multiLevelType w:val="multilevel"/>
    <w:tmpl w:val="9144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B0276"/>
    <w:multiLevelType w:val="multilevel"/>
    <w:tmpl w:val="369C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F3A1B"/>
    <w:multiLevelType w:val="multilevel"/>
    <w:tmpl w:val="95E4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97452"/>
    <w:multiLevelType w:val="hybridMultilevel"/>
    <w:tmpl w:val="7340C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47C4F"/>
    <w:multiLevelType w:val="multilevel"/>
    <w:tmpl w:val="466C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17E67"/>
    <w:multiLevelType w:val="multilevel"/>
    <w:tmpl w:val="1AAA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E02AF4"/>
    <w:multiLevelType w:val="multilevel"/>
    <w:tmpl w:val="30F4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DB5FA3"/>
    <w:multiLevelType w:val="multilevel"/>
    <w:tmpl w:val="6EB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70859"/>
    <w:multiLevelType w:val="multilevel"/>
    <w:tmpl w:val="C3E6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BF4A39"/>
    <w:multiLevelType w:val="hybridMultilevel"/>
    <w:tmpl w:val="5B4E1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621AB"/>
    <w:multiLevelType w:val="multilevel"/>
    <w:tmpl w:val="9C4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13A97"/>
    <w:multiLevelType w:val="multilevel"/>
    <w:tmpl w:val="C54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FB4682"/>
    <w:multiLevelType w:val="multilevel"/>
    <w:tmpl w:val="733E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3965C2"/>
    <w:multiLevelType w:val="multilevel"/>
    <w:tmpl w:val="43A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7"/>
  </w:num>
  <w:num w:numId="4">
    <w:abstractNumId w:val="12"/>
  </w:num>
  <w:num w:numId="5">
    <w:abstractNumId w:val="4"/>
  </w:num>
  <w:num w:numId="6">
    <w:abstractNumId w:val="0"/>
  </w:num>
  <w:num w:numId="7">
    <w:abstractNumId w:val="13"/>
  </w:num>
  <w:num w:numId="8">
    <w:abstractNumId w:val="17"/>
  </w:num>
  <w:num w:numId="9">
    <w:abstractNumId w:val="6"/>
  </w:num>
  <w:num w:numId="10">
    <w:abstractNumId w:val="14"/>
  </w:num>
  <w:num w:numId="11">
    <w:abstractNumId w:val="9"/>
  </w:num>
  <w:num w:numId="12">
    <w:abstractNumId w:val="15"/>
  </w:num>
  <w:num w:numId="13">
    <w:abstractNumId w:val="16"/>
  </w:num>
  <w:num w:numId="14">
    <w:abstractNumId w:val="11"/>
  </w:num>
  <w:num w:numId="15">
    <w:abstractNumId w:val="3"/>
  </w:num>
  <w:num w:numId="16">
    <w:abstractNumId w:val="10"/>
  </w:num>
  <w:num w:numId="17">
    <w:abstractNumId w:val="19"/>
  </w:num>
  <w:num w:numId="18">
    <w:abstractNumId w:val="20"/>
  </w:num>
  <w:num w:numId="19">
    <w:abstractNumId w:val="24"/>
  </w:num>
  <w:num w:numId="20">
    <w:abstractNumId w:val="21"/>
  </w:num>
  <w:num w:numId="21">
    <w:abstractNumId w:val="5"/>
  </w:num>
  <w:num w:numId="22">
    <w:abstractNumId w:val="2"/>
  </w:num>
  <w:num w:numId="23">
    <w:abstractNumId w:val="8"/>
  </w:num>
  <w:num w:numId="24">
    <w:abstractNumId w:val="2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D70FB"/>
    <w:rsid w:val="00131D95"/>
    <w:rsid w:val="00142165"/>
    <w:rsid w:val="0021311F"/>
    <w:rsid w:val="0021596A"/>
    <w:rsid w:val="002508DB"/>
    <w:rsid w:val="00502AEC"/>
    <w:rsid w:val="0056619B"/>
    <w:rsid w:val="006D3653"/>
    <w:rsid w:val="00846318"/>
    <w:rsid w:val="009964D5"/>
    <w:rsid w:val="00A8336D"/>
    <w:rsid w:val="00AE1080"/>
    <w:rsid w:val="00BB11EA"/>
    <w:rsid w:val="00BD3A82"/>
    <w:rsid w:val="00BE6720"/>
    <w:rsid w:val="00C0164B"/>
    <w:rsid w:val="00D16F4D"/>
    <w:rsid w:val="00E432A8"/>
    <w:rsid w:val="00E77B35"/>
    <w:rsid w:val="00EB7A1C"/>
    <w:rsid w:val="00EF109D"/>
    <w:rsid w:val="00F05D23"/>
    <w:rsid w:val="00F7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B1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21</cp:revision>
  <dcterms:created xsi:type="dcterms:W3CDTF">2024-10-17T08:33:00Z</dcterms:created>
  <dcterms:modified xsi:type="dcterms:W3CDTF">2024-10-18T09:06:00Z</dcterms:modified>
</cp:coreProperties>
</file>