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206EF474" w14:textId="563C3516" w:rsidR="00577022" w:rsidRPr="00BD2127" w:rsidRDefault="00B97218" w:rsidP="00BD2127">
      <w:pPr>
        <w:spacing w:after="0" w:line="360" w:lineRule="auto"/>
        <w:jc w:val="center"/>
        <w:rPr>
          <w:rFonts w:ascii="Times New Roman" w:eastAsia="Times New Roman" w:hAnsi="Times New Roman" w:cs="Times New Roman"/>
          <w:b/>
          <w:bCs/>
          <w:sz w:val="24"/>
          <w:szCs w:val="24"/>
          <w:lang w:val="vi-VN"/>
        </w:rPr>
      </w:pPr>
      <w:r w:rsidRPr="006B6007">
        <w:rPr>
          <w:rFonts w:ascii="Times New Roman" w:eastAsia="Times New Roman" w:hAnsi="Times New Roman" w:cs="Times New Roman"/>
          <w:b/>
          <w:bCs/>
          <w:sz w:val="24"/>
          <w:szCs w:val="24"/>
        </w:rPr>
        <w:t xml:space="preserve"> </w:t>
      </w:r>
      <w:r w:rsidR="00F34247" w:rsidRPr="006B6007">
        <w:rPr>
          <w:rFonts w:ascii="Times New Roman" w:eastAsia="Times New Roman" w:hAnsi="Times New Roman" w:cs="Times New Roman"/>
          <w:b/>
          <w:bCs/>
          <w:sz w:val="24"/>
          <w:szCs w:val="24"/>
        </w:rPr>
        <w:t xml:space="preserve"> </w:t>
      </w:r>
      <w:r w:rsidR="00577022" w:rsidRPr="006B6007">
        <w:rPr>
          <w:rFonts w:ascii="Times New Roman" w:eastAsia="Times New Roman" w:hAnsi="Times New Roman" w:cs="Times New Roman"/>
          <w:b/>
          <w:bCs/>
          <w:sz w:val="24"/>
          <w:szCs w:val="24"/>
        </w:rPr>
        <w:t>CỘNG HOÀ XÃ HỘI CHỦ NGHĨA VIỆT NAM</w:t>
      </w:r>
    </w:p>
    <w:p w14:paraId="5BA4D198" w14:textId="77777777" w:rsidR="00577022" w:rsidRPr="006B6007" w:rsidRDefault="00577022" w:rsidP="006B6007">
      <w:pPr>
        <w:spacing w:after="0" w:line="360" w:lineRule="auto"/>
        <w:jc w:val="center"/>
        <w:rPr>
          <w:rFonts w:ascii="Times New Roman" w:eastAsia="Times New Roman" w:hAnsi="Times New Roman" w:cs="Times New Roman"/>
          <w:b/>
          <w:bCs/>
          <w:sz w:val="24"/>
          <w:szCs w:val="24"/>
        </w:rPr>
      </w:pPr>
      <w:r w:rsidRPr="006B6007">
        <w:rPr>
          <w:rFonts w:ascii="Times New Roman" w:eastAsia="Times New Roman" w:hAnsi="Times New Roman" w:cs="Times New Roman"/>
          <w:b/>
          <w:bCs/>
          <w:sz w:val="24"/>
          <w:szCs w:val="24"/>
        </w:rPr>
        <w:t>Độc lập - Tự do - Hạnh phúc</w:t>
      </w:r>
    </w:p>
    <w:p w14:paraId="5D098AAF" w14:textId="77777777" w:rsidR="00577022" w:rsidRPr="006B6007" w:rsidRDefault="00577022" w:rsidP="006B6007">
      <w:pPr>
        <w:spacing w:after="0" w:line="360" w:lineRule="auto"/>
        <w:jc w:val="center"/>
        <w:rPr>
          <w:rFonts w:ascii="Times New Roman" w:eastAsia="Times New Roman" w:hAnsi="Times New Roman" w:cs="Times New Roman"/>
          <w:sz w:val="24"/>
          <w:szCs w:val="24"/>
        </w:rPr>
      </w:pPr>
      <w:r w:rsidRPr="006B6007">
        <w:rPr>
          <w:rFonts w:ascii="Times New Roman" w:eastAsia="Times New Roman" w:hAnsi="Times New Roman" w:cs="Times New Roman"/>
          <w:sz w:val="24"/>
          <w:szCs w:val="24"/>
        </w:rPr>
        <w:t>-----------------o0o-----------------</w:t>
      </w:r>
    </w:p>
    <w:p w14:paraId="521A4CF1" w14:textId="77777777" w:rsidR="00577022" w:rsidRPr="006B6007" w:rsidRDefault="00577022" w:rsidP="006B6007">
      <w:pPr>
        <w:spacing w:after="0" w:line="360" w:lineRule="auto"/>
        <w:jc w:val="center"/>
        <w:rPr>
          <w:rFonts w:ascii="Times New Roman" w:eastAsia="Times New Roman" w:hAnsi="Times New Roman" w:cs="Times New Roman"/>
          <w:sz w:val="24"/>
          <w:szCs w:val="24"/>
        </w:rPr>
      </w:pPr>
    </w:p>
    <w:p w14:paraId="56068C92" w14:textId="5BF672C3" w:rsidR="00577022" w:rsidRPr="006B6007" w:rsidRDefault="00CA1EB7" w:rsidP="006B6007">
      <w:pPr>
        <w:spacing w:after="0"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HỢP </w:t>
      </w:r>
      <w:r w:rsidR="00577022" w:rsidRPr="006B6007">
        <w:rPr>
          <w:rFonts w:ascii="Times New Roman" w:eastAsia="Times New Roman" w:hAnsi="Times New Roman" w:cs="Times New Roman"/>
          <w:b/>
          <w:bCs/>
          <w:sz w:val="24"/>
          <w:szCs w:val="24"/>
        </w:rPr>
        <w:t>ĐỒNG MUA BÁN HÀNG HÓA</w:t>
      </w:r>
    </w:p>
    <w:p w14:paraId="544BA0C5" w14:textId="0ED92149" w:rsidR="00577022" w:rsidRPr="00CE5C2B" w:rsidRDefault="00CA1EB7" w:rsidP="006B6007">
      <w:pPr>
        <w:spacing w:after="0" w:line="360" w:lineRule="auto"/>
        <w:jc w:val="center"/>
        <w:rPr>
          <w:rFonts w:ascii="Times New Roman" w:hAnsi="Times New Roman" w:cs="Times New Roman"/>
          <w:b/>
          <w:bCs/>
          <w:color w:val="000080"/>
          <w:sz w:val="24"/>
          <w:szCs w:val="24"/>
          <w:lang w:val="vi-VN"/>
        </w:rPr>
      </w:pPr>
      <w:r>
        <w:rPr>
          <w:rFonts w:ascii="Times New Roman" w:eastAsia="Times New Roman" w:hAnsi="Times New Roman" w:cs="Times New Roman"/>
          <w:sz w:val="24"/>
          <w:szCs w:val="24"/>
        </w:rPr>
        <w:t xml:space="preserve">Số: </w:t>
      </w:r>
      <w:r w:rsidR="00EA36A9">
        <w:rPr>
          <w:rFonts w:ascii="Times New Roman" w:eastAsia="Times New Roman" w:hAnsi="Times New Roman" w:cs="Times New Roman"/>
          <w:sz w:val="24"/>
          <w:szCs w:val="24"/>
        </w:rPr>
        <w:t>120126</w:t>
      </w:r>
      <w:r w:rsidR="00EA36A9">
        <w:rPr>
          <w:rFonts w:ascii="Times New Roman" w:eastAsia="Times New Roman" w:hAnsi="Times New Roman" w:cs="Times New Roman"/>
          <w:sz w:val="24"/>
          <w:szCs w:val="24"/>
          <w:lang w:val="vi-VN"/>
        </w:rPr>
        <w:t>/</w:t>
      </w:r>
      <w:r w:rsidR="00EA36A9">
        <w:rPr>
          <w:rFonts w:ascii="Times New Roman" w:eastAsia="Times New Roman" w:hAnsi="Times New Roman" w:cs="Times New Roman"/>
          <w:sz w:val="24"/>
          <w:szCs w:val="24"/>
        </w:rPr>
        <w:t>BĐ</w:t>
      </w:r>
      <w:r w:rsidR="00EA36A9">
        <w:rPr>
          <w:rFonts w:ascii="Times New Roman" w:eastAsia="Times New Roman" w:hAnsi="Times New Roman" w:cs="Times New Roman"/>
          <w:sz w:val="24"/>
          <w:szCs w:val="24"/>
          <w:lang w:val="vi-VN"/>
        </w:rPr>
        <w:t>-</w:t>
      </w:r>
      <w:r w:rsidR="001D74E2">
        <w:rPr>
          <w:rFonts w:ascii="Times New Roman" w:eastAsia="Times New Roman" w:hAnsi="Times New Roman" w:cs="Times New Roman"/>
          <w:sz w:val="24"/>
          <w:szCs w:val="24"/>
          <w:lang w:val="vi-VN"/>
        </w:rPr>
        <w:t>BO</w:t>
      </w:r>
    </w:p>
    <w:p w14:paraId="74637656" w14:textId="77777777" w:rsidR="00577022" w:rsidRPr="006B6007" w:rsidRDefault="00577022" w:rsidP="006B6007">
      <w:pPr>
        <w:spacing w:after="0" w:line="360" w:lineRule="auto"/>
        <w:jc w:val="center"/>
        <w:rPr>
          <w:rFonts w:ascii="Times New Roman" w:eastAsia="Times New Roman" w:hAnsi="Times New Roman" w:cs="Times New Roman"/>
          <w:sz w:val="24"/>
          <w:szCs w:val="24"/>
        </w:rPr>
      </w:pPr>
    </w:p>
    <w:p w14:paraId="26BFBA1A" w14:textId="77777777" w:rsidR="00577022" w:rsidRPr="006B6007" w:rsidRDefault="00577022" w:rsidP="006B6007">
      <w:pPr>
        <w:numPr>
          <w:ilvl w:val="0"/>
          <w:numId w:val="6"/>
        </w:numPr>
        <w:tabs>
          <w:tab w:val="left" w:pos="0"/>
          <w:tab w:val="left" w:pos="720"/>
        </w:tabs>
        <w:spacing w:after="0" w:line="360" w:lineRule="auto"/>
        <w:jc w:val="both"/>
        <w:rPr>
          <w:rFonts w:ascii="Times New Roman" w:eastAsia="Times New Roman" w:hAnsi="Times New Roman" w:cs="Times New Roman"/>
          <w:sz w:val="24"/>
          <w:szCs w:val="24"/>
        </w:rPr>
      </w:pPr>
      <w:r w:rsidRPr="006B6007">
        <w:rPr>
          <w:rFonts w:ascii="Times New Roman" w:eastAsia="Times New Roman" w:hAnsi="Times New Roman" w:cs="Times New Roman"/>
          <w:sz w:val="24"/>
          <w:szCs w:val="24"/>
        </w:rPr>
        <w:t>Căn cứ Bộ luật Dân sự số 91/2015/QH13 do Quốc hội ban hành ngày 24/11/2015; có hiệu lực kể từ ngày 01/01/2017;</w:t>
      </w:r>
    </w:p>
    <w:p w14:paraId="245350D6" w14:textId="77777777" w:rsidR="00577022" w:rsidRPr="006B6007" w:rsidRDefault="00577022" w:rsidP="006B6007">
      <w:pPr>
        <w:numPr>
          <w:ilvl w:val="0"/>
          <w:numId w:val="6"/>
        </w:numPr>
        <w:tabs>
          <w:tab w:val="left" w:pos="0"/>
          <w:tab w:val="left" w:pos="720"/>
        </w:tabs>
        <w:spacing w:after="0" w:line="360" w:lineRule="auto"/>
        <w:jc w:val="both"/>
        <w:rPr>
          <w:rFonts w:ascii="Times New Roman" w:eastAsia="Times New Roman" w:hAnsi="Times New Roman" w:cs="Times New Roman"/>
          <w:sz w:val="24"/>
          <w:szCs w:val="24"/>
        </w:rPr>
      </w:pPr>
      <w:r w:rsidRPr="006B6007">
        <w:rPr>
          <w:rFonts w:ascii="Times New Roman" w:eastAsia="Times New Roman" w:hAnsi="Times New Roman" w:cs="Times New Roman"/>
          <w:sz w:val="24"/>
          <w:szCs w:val="24"/>
        </w:rPr>
        <w:t>Căn cứ Luật Thương mại năm 2005 số hiệu 36/2005/QH11 do Quốc hội ban hành ngày 14/06/2005 và có hiệu lực từ ngày 01/01/2006;</w:t>
      </w:r>
    </w:p>
    <w:p w14:paraId="2B50EFF8" w14:textId="77777777" w:rsidR="00577022" w:rsidRPr="006B6007" w:rsidRDefault="00577022" w:rsidP="006B6007">
      <w:pPr>
        <w:numPr>
          <w:ilvl w:val="0"/>
          <w:numId w:val="6"/>
        </w:numPr>
        <w:tabs>
          <w:tab w:val="left" w:pos="0"/>
          <w:tab w:val="left" w:pos="720"/>
        </w:tabs>
        <w:spacing w:after="0" w:line="360" w:lineRule="auto"/>
        <w:jc w:val="both"/>
        <w:rPr>
          <w:rFonts w:ascii="Times New Roman" w:eastAsia="Times New Roman" w:hAnsi="Times New Roman" w:cs="Times New Roman"/>
          <w:sz w:val="24"/>
          <w:szCs w:val="24"/>
        </w:rPr>
      </w:pPr>
      <w:r w:rsidRPr="006B6007">
        <w:rPr>
          <w:rFonts w:ascii="Times New Roman" w:eastAsia="Times New Roman" w:hAnsi="Times New Roman" w:cs="Times New Roman"/>
          <w:sz w:val="24"/>
          <w:szCs w:val="24"/>
        </w:rPr>
        <w:t>Căn cứ nhu cầu của 2 bên.</w:t>
      </w:r>
    </w:p>
    <w:p w14:paraId="5B12C8D8" w14:textId="77777777" w:rsidR="00577022" w:rsidRPr="006B6007" w:rsidRDefault="00577022" w:rsidP="006B6007">
      <w:pPr>
        <w:tabs>
          <w:tab w:val="left" w:pos="0"/>
          <w:tab w:val="left" w:pos="720"/>
        </w:tabs>
        <w:spacing w:after="0" w:line="360" w:lineRule="auto"/>
        <w:ind w:left="360"/>
        <w:jc w:val="both"/>
        <w:rPr>
          <w:rFonts w:ascii="Times New Roman" w:eastAsia="Times New Roman" w:hAnsi="Times New Roman" w:cs="Times New Roman"/>
          <w:sz w:val="24"/>
          <w:szCs w:val="24"/>
        </w:rPr>
      </w:pPr>
    </w:p>
    <w:p w14:paraId="7AAFF8CE" w14:textId="63D43E93" w:rsidR="00577022" w:rsidRPr="006B6007" w:rsidRDefault="00577022" w:rsidP="006B6007">
      <w:pPr>
        <w:spacing w:after="0" w:line="360" w:lineRule="auto"/>
        <w:jc w:val="both"/>
        <w:rPr>
          <w:rFonts w:ascii="Times New Roman" w:eastAsia="Times New Roman" w:hAnsi="Times New Roman" w:cs="Times New Roman"/>
          <w:i/>
          <w:sz w:val="24"/>
          <w:szCs w:val="24"/>
        </w:rPr>
      </w:pPr>
      <w:r w:rsidRPr="006B6007">
        <w:rPr>
          <w:rFonts w:ascii="Times New Roman" w:eastAsia="Times New Roman" w:hAnsi="Times New Roman" w:cs="Times New Roman"/>
          <w:i/>
          <w:sz w:val="24"/>
          <w:szCs w:val="24"/>
        </w:rPr>
        <w:t xml:space="preserve">Hôm nay, ngày </w:t>
      </w:r>
      <w:r w:rsidR="00CD36AB">
        <w:rPr>
          <w:rFonts w:ascii="Times New Roman" w:eastAsia="Times New Roman" w:hAnsi="Times New Roman" w:cs="Times New Roman"/>
          <w:i/>
          <w:sz w:val="24"/>
          <w:szCs w:val="24"/>
        </w:rPr>
        <w:t>12</w:t>
      </w:r>
      <w:r w:rsidR="00CD36AB">
        <w:rPr>
          <w:rFonts w:ascii="Times New Roman" w:eastAsia="Times New Roman" w:hAnsi="Times New Roman" w:cs="Times New Roman"/>
          <w:i/>
          <w:sz w:val="24"/>
          <w:szCs w:val="24"/>
          <w:lang w:val="vi-VN"/>
        </w:rPr>
        <w:t xml:space="preserve"> </w:t>
      </w:r>
      <w:r w:rsidR="003E2469">
        <w:rPr>
          <w:rFonts w:ascii="Times New Roman" w:eastAsia="Times New Roman" w:hAnsi="Times New Roman" w:cs="Times New Roman"/>
          <w:i/>
          <w:sz w:val="24"/>
          <w:szCs w:val="24"/>
        </w:rPr>
        <w:t xml:space="preserve"> </w:t>
      </w:r>
      <w:r w:rsidRPr="006B6007">
        <w:rPr>
          <w:rFonts w:ascii="Times New Roman" w:eastAsia="Times New Roman" w:hAnsi="Times New Roman" w:cs="Times New Roman"/>
          <w:i/>
          <w:sz w:val="24"/>
          <w:szCs w:val="24"/>
        </w:rPr>
        <w:t xml:space="preserve">tháng </w:t>
      </w:r>
      <w:r w:rsidR="00E7527E">
        <w:rPr>
          <w:rFonts w:ascii="Times New Roman" w:eastAsia="Times New Roman" w:hAnsi="Times New Roman" w:cs="Times New Roman"/>
          <w:i/>
          <w:noProof/>
          <w:sz w:val="24"/>
          <w:szCs w:val="24"/>
        </w:rPr>
        <w:t>01</w:t>
      </w:r>
      <w:r w:rsidR="008123D7" w:rsidRPr="006B6007">
        <w:rPr>
          <w:rFonts w:ascii="Times New Roman" w:eastAsia="Times New Roman" w:hAnsi="Times New Roman" w:cs="Times New Roman"/>
          <w:i/>
          <w:noProof/>
          <w:sz w:val="24"/>
          <w:szCs w:val="24"/>
        </w:rPr>
        <w:t xml:space="preserve"> </w:t>
      </w:r>
      <w:r w:rsidRPr="006B6007">
        <w:rPr>
          <w:rFonts w:ascii="Times New Roman" w:eastAsia="Times New Roman" w:hAnsi="Times New Roman" w:cs="Times New Roman"/>
          <w:i/>
          <w:sz w:val="24"/>
          <w:szCs w:val="24"/>
        </w:rPr>
        <w:t xml:space="preserve">năm </w:t>
      </w:r>
      <w:r w:rsidRPr="006B6007">
        <w:rPr>
          <w:rFonts w:ascii="Times New Roman" w:eastAsia="Times New Roman" w:hAnsi="Times New Roman" w:cs="Times New Roman"/>
          <w:i/>
          <w:noProof/>
          <w:sz w:val="24"/>
          <w:szCs w:val="24"/>
        </w:rPr>
        <w:t>20</w:t>
      </w:r>
      <w:r w:rsidR="00007AAE" w:rsidRPr="006B6007">
        <w:rPr>
          <w:rFonts w:ascii="Times New Roman" w:eastAsia="Times New Roman" w:hAnsi="Times New Roman" w:cs="Times New Roman"/>
          <w:i/>
          <w:noProof/>
          <w:sz w:val="24"/>
          <w:szCs w:val="24"/>
        </w:rPr>
        <w:t>2</w:t>
      </w:r>
      <w:r w:rsidR="00E7527E">
        <w:rPr>
          <w:rFonts w:ascii="Times New Roman" w:eastAsia="Times New Roman" w:hAnsi="Times New Roman" w:cs="Times New Roman"/>
          <w:i/>
          <w:noProof/>
          <w:sz w:val="24"/>
          <w:szCs w:val="24"/>
        </w:rPr>
        <w:t>6</w:t>
      </w:r>
      <w:r w:rsidR="00E908D8">
        <w:rPr>
          <w:rFonts w:ascii="Times New Roman" w:eastAsia="Times New Roman" w:hAnsi="Times New Roman" w:cs="Times New Roman"/>
          <w:i/>
          <w:noProof/>
          <w:sz w:val="24"/>
          <w:szCs w:val="24"/>
        </w:rPr>
        <w:t xml:space="preserve"> </w:t>
      </w:r>
      <w:r w:rsidRPr="006B6007">
        <w:rPr>
          <w:rFonts w:ascii="Times New Roman" w:eastAsia="Times New Roman" w:hAnsi="Times New Roman" w:cs="Times New Roman"/>
          <w:i/>
          <w:sz w:val="24"/>
          <w:szCs w:val="24"/>
        </w:rPr>
        <w:t xml:space="preserve"> tại</w:t>
      </w:r>
      <w:r w:rsidR="00CA1EB7">
        <w:rPr>
          <w:rFonts w:ascii="Times New Roman" w:eastAsia="Times New Roman" w:hAnsi="Times New Roman" w:cs="Times New Roman"/>
          <w:i/>
          <w:sz w:val="24"/>
          <w:szCs w:val="24"/>
        </w:rPr>
        <w:t xml:space="preserve"> Công ty</w:t>
      </w:r>
      <w:r w:rsidR="00E03B6D">
        <w:rPr>
          <w:rFonts w:ascii="Times New Roman" w:eastAsia="Times New Roman" w:hAnsi="Times New Roman" w:cs="Times New Roman"/>
          <w:i/>
          <w:sz w:val="24"/>
          <w:szCs w:val="24"/>
        </w:rPr>
        <w:t xml:space="preserve"> </w:t>
      </w:r>
      <w:r w:rsidR="00C018A5">
        <w:rPr>
          <w:rFonts w:ascii="Times New Roman" w:eastAsia="Times New Roman" w:hAnsi="Times New Roman" w:cs="Times New Roman"/>
          <w:i/>
          <w:sz w:val="24"/>
          <w:szCs w:val="24"/>
        </w:rPr>
        <w:t>cổ phần phát triển giáo dục Bình Định</w:t>
      </w:r>
    </w:p>
    <w:p w14:paraId="4BE8FE15" w14:textId="77777777" w:rsidR="00577022" w:rsidRPr="006B6007" w:rsidRDefault="00577022" w:rsidP="006B6007">
      <w:pPr>
        <w:spacing w:after="0"/>
        <w:jc w:val="both"/>
        <w:rPr>
          <w:rFonts w:ascii="Times New Roman" w:eastAsia="Times New Roman" w:hAnsi="Times New Roman" w:cs="Times New Roman"/>
          <w:i/>
          <w:sz w:val="24"/>
          <w:szCs w:val="24"/>
        </w:rPr>
      </w:pPr>
    </w:p>
    <w:p w14:paraId="17349CCB" w14:textId="3BD4203D" w:rsidR="00C00688" w:rsidRPr="006B6007" w:rsidRDefault="00577022" w:rsidP="006B6007">
      <w:pPr>
        <w:shd w:val="clear" w:color="auto" w:fill="FFFFFF"/>
        <w:spacing w:after="120" w:line="360" w:lineRule="auto"/>
        <w:jc w:val="both"/>
        <w:rPr>
          <w:rFonts w:ascii="Times New Roman" w:eastAsia="Times New Roman" w:hAnsi="Times New Roman" w:cs="Times New Roman"/>
          <w:b/>
          <w:bCs/>
          <w:color w:val="222222"/>
          <w:sz w:val="24"/>
          <w:szCs w:val="24"/>
        </w:rPr>
      </w:pPr>
      <w:r w:rsidRPr="006B6007">
        <w:rPr>
          <w:rFonts w:ascii="Times New Roman" w:eastAsia="Times New Roman" w:hAnsi="Times New Roman" w:cs="Times New Roman"/>
          <w:b/>
          <w:bCs/>
          <w:color w:val="222222"/>
          <w:sz w:val="24"/>
          <w:szCs w:val="24"/>
          <w:u w:val="single"/>
        </w:rPr>
        <w:t xml:space="preserve">BÊN </w:t>
      </w:r>
      <w:proofErr w:type="gramStart"/>
      <w:r w:rsidRPr="006B6007">
        <w:rPr>
          <w:rFonts w:ascii="Times New Roman" w:eastAsia="Times New Roman" w:hAnsi="Times New Roman" w:cs="Times New Roman"/>
          <w:b/>
          <w:bCs/>
          <w:color w:val="222222"/>
          <w:sz w:val="24"/>
          <w:szCs w:val="24"/>
          <w:u w:val="single"/>
        </w:rPr>
        <w:t>A</w:t>
      </w:r>
      <w:r w:rsidRPr="006B6007">
        <w:rPr>
          <w:rFonts w:ascii="Times New Roman" w:eastAsia="Times New Roman" w:hAnsi="Times New Roman" w:cs="Times New Roman"/>
          <w:b/>
          <w:bCs/>
          <w:color w:val="222222"/>
          <w:sz w:val="24"/>
          <w:szCs w:val="24"/>
        </w:rPr>
        <w:t>(</w:t>
      </w:r>
      <w:proofErr w:type="gramEnd"/>
      <w:r w:rsidRPr="006B6007">
        <w:rPr>
          <w:rFonts w:ascii="Times New Roman" w:eastAsia="Times New Roman" w:hAnsi="Times New Roman" w:cs="Times New Roman"/>
          <w:b/>
          <w:bCs/>
          <w:color w:val="222222"/>
          <w:sz w:val="24"/>
          <w:szCs w:val="24"/>
        </w:rPr>
        <w:t xml:space="preserve"> Bên mua)  : </w:t>
      </w:r>
      <w:r w:rsidR="003B097A">
        <w:rPr>
          <w:rFonts w:ascii="Times New Roman" w:eastAsia="Times New Roman" w:hAnsi="Times New Roman" w:cs="Times New Roman"/>
          <w:b/>
          <w:bCs/>
          <w:color w:val="222222"/>
          <w:sz w:val="24"/>
          <w:szCs w:val="24"/>
        </w:rPr>
        <w:t xml:space="preserve">CÔNG TY CỔ PHẦN </w:t>
      </w:r>
      <w:r w:rsidR="00C018A5">
        <w:rPr>
          <w:rFonts w:ascii="Times New Roman" w:eastAsia="Times New Roman" w:hAnsi="Times New Roman" w:cs="Times New Roman"/>
          <w:b/>
          <w:bCs/>
          <w:color w:val="222222"/>
          <w:sz w:val="24"/>
          <w:szCs w:val="24"/>
        </w:rPr>
        <w:t>PHÁT TRIỂN GIÁO DỤC BÌNH ĐỊNH</w:t>
      </w:r>
    </w:p>
    <w:p w14:paraId="0127C6E9" w14:textId="339EB02B" w:rsidR="00C00688" w:rsidRPr="006B6007" w:rsidRDefault="004D71F3" w:rsidP="006B6007">
      <w:pPr>
        <w:shd w:val="clear" w:color="auto" w:fill="FFFFFF"/>
        <w:spacing w:after="120" w:line="360" w:lineRule="auto"/>
        <w:jc w:val="both"/>
        <w:rPr>
          <w:rFonts w:ascii="Times New Roman" w:eastAsia="Times New Roman" w:hAnsi="Times New Roman" w:cs="Times New Roman"/>
          <w:color w:val="222222"/>
          <w:sz w:val="24"/>
          <w:szCs w:val="24"/>
        </w:rPr>
      </w:pPr>
      <w:r w:rsidRPr="006B6007">
        <w:rPr>
          <w:rFonts w:ascii="Times New Roman" w:eastAsia="Times New Roman" w:hAnsi="Times New Roman" w:cs="Times New Roman"/>
          <w:color w:val="222222"/>
          <w:sz w:val="24"/>
          <w:szCs w:val="24"/>
        </w:rPr>
        <w:t xml:space="preserve">Mã số thuế                 : </w:t>
      </w:r>
      <w:r w:rsidR="00C018A5" w:rsidRPr="00C018A5">
        <w:rPr>
          <w:rFonts w:ascii="Times New Roman" w:eastAsia="Times New Roman" w:hAnsi="Times New Roman" w:cs="Times New Roman"/>
          <w:color w:val="222222"/>
          <w:sz w:val="24"/>
          <w:szCs w:val="24"/>
        </w:rPr>
        <w:t>4101530561</w:t>
      </w:r>
    </w:p>
    <w:p w14:paraId="46268F91" w14:textId="77AE14C7" w:rsidR="00ED0FA5" w:rsidRPr="006B6007" w:rsidRDefault="009E2BBE" w:rsidP="006B6007">
      <w:pPr>
        <w:shd w:val="clear" w:color="auto" w:fill="FFFFFF"/>
        <w:spacing w:after="120" w:line="360" w:lineRule="auto"/>
        <w:jc w:val="both"/>
        <w:rPr>
          <w:rFonts w:ascii="Times New Roman" w:hAnsi="Times New Roman" w:cs="Times New Roman"/>
          <w:spacing w:val="-8"/>
          <w:sz w:val="24"/>
          <w:szCs w:val="24"/>
        </w:rPr>
      </w:pPr>
      <w:r w:rsidRPr="006B6007">
        <w:rPr>
          <w:rFonts w:ascii="Times New Roman" w:eastAsia="Times New Roman" w:hAnsi="Times New Roman" w:cs="Times New Roman"/>
          <w:color w:val="222222"/>
          <w:sz w:val="24"/>
          <w:szCs w:val="24"/>
          <w:lang w:val="vi-VN"/>
        </w:rPr>
        <w:t>Địa chỉ                       </w:t>
      </w:r>
      <w:r w:rsidR="0031504D">
        <w:rPr>
          <w:rFonts w:ascii="Times New Roman" w:eastAsia="Times New Roman" w:hAnsi="Times New Roman" w:cs="Times New Roman"/>
          <w:color w:val="222222"/>
          <w:sz w:val="24"/>
          <w:szCs w:val="24"/>
        </w:rPr>
        <w:t>:</w:t>
      </w:r>
      <w:r w:rsidR="003B097A">
        <w:rPr>
          <w:rFonts w:ascii="Times New Roman" w:eastAsia="Times New Roman" w:hAnsi="Times New Roman" w:cs="Times New Roman"/>
          <w:color w:val="222222"/>
          <w:sz w:val="24"/>
          <w:szCs w:val="24"/>
        </w:rPr>
        <w:t xml:space="preserve"> </w:t>
      </w:r>
      <w:r w:rsidR="00C018A5" w:rsidRPr="00C018A5">
        <w:rPr>
          <w:rFonts w:ascii="Times New Roman" w:eastAsia="Times New Roman" w:hAnsi="Times New Roman" w:cs="Times New Roman"/>
          <w:color w:val="222222"/>
          <w:sz w:val="24"/>
          <w:szCs w:val="24"/>
        </w:rPr>
        <w:t>Số 19 Lê Hồng Phong, Phường Quy Nhơn, tỉnh Gia Lai, Việt Nam</w:t>
      </w:r>
    </w:p>
    <w:p w14:paraId="1D8668D4" w14:textId="5F2B8A64" w:rsidR="00577022" w:rsidRPr="006B6007" w:rsidRDefault="00577022" w:rsidP="006B6007">
      <w:pPr>
        <w:shd w:val="clear" w:color="auto" w:fill="FFFFFF"/>
        <w:spacing w:after="120" w:line="360" w:lineRule="auto"/>
        <w:jc w:val="both"/>
        <w:rPr>
          <w:rFonts w:ascii="Times New Roman" w:eastAsia="Times New Roman" w:hAnsi="Times New Roman" w:cs="Times New Roman"/>
          <w:b/>
          <w:bCs/>
          <w:color w:val="222222"/>
          <w:sz w:val="24"/>
          <w:szCs w:val="24"/>
        </w:rPr>
      </w:pPr>
      <w:r w:rsidRPr="006B6007">
        <w:rPr>
          <w:rFonts w:ascii="Times New Roman" w:eastAsia="Times New Roman" w:hAnsi="Times New Roman" w:cs="Times New Roman"/>
          <w:color w:val="222222"/>
          <w:sz w:val="24"/>
          <w:szCs w:val="24"/>
          <w:lang w:val="vi-VN"/>
        </w:rPr>
        <w:t xml:space="preserve">Đại diện </w:t>
      </w:r>
      <w:r w:rsidR="00677A8B" w:rsidRPr="006B6007">
        <w:rPr>
          <w:rFonts w:ascii="Times New Roman" w:eastAsia="Times New Roman" w:hAnsi="Times New Roman" w:cs="Times New Roman"/>
          <w:color w:val="222222"/>
          <w:sz w:val="24"/>
          <w:szCs w:val="24"/>
        </w:rPr>
        <w:t>(Bà</w:t>
      </w:r>
      <w:r w:rsidRPr="006B6007">
        <w:rPr>
          <w:rFonts w:ascii="Times New Roman" w:eastAsia="Times New Roman" w:hAnsi="Times New Roman" w:cs="Times New Roman"/>
          <w:color w:val="222222"/>
          <w:sz w:val="24"/>
          <w:szCs w:val="24"/>
        </w:rPr>
        <w:t>)           </w:t>
      </w:r>
      <w:r w:rsidR="00DF31CE">
        <w:rPr>
          <w:rFonts w:ascii="Times New Roman" w:eastAsia="Times New Roman" w:hAnsi="Times New Roman" w:cs="Times New Roman"/>
          <w:color w:val="222222"/>
          <w:sz w:val="24"/>
          <w:szCs w:val="24"/>
        </w:rPr>
        <w:t xml:space="preserve">  </w:t>
      </w:r>
      <w:r w:rsidRPr="006B6007">
        <w:rPr>
          <w:rFonts w:ascii="Times New Roman" w:eastAsia="Times New Roman" w:hAnsi="Times New Roman" w:cs="Times New Roman"/>
          <w:b/>
          <w:bCs/>
          <w:color w:val="222222"/>
          <w:sz w:val="24"/>
          <w:szCs w:val="24"/>
          <w:lang w:val="vi-VN"/>
        </w:rPr>
        <w:t>: </w:t>
      </w:r>
      <w:r w:rsidR="00C018A5">
        <w:rPr>
          <w:rFonts w:ascii="Times New Roman" w:eastAsia="Times New Roman" w:hAnsi="Times New Roman" w:cs="Times New Roman"/>
          <w:b/>
          <w:bCs/>
          <w:color w:val="222222"/>
          <w:sz w:val="24"/>
          <w:szCs w:val="24"/>
          <w:lang w:val="en-GB"/>
        </w:rPr>
        <w:t>Nguyễn Văn Đức</w:t>
      </w:r>
    </w:p>
    <w:p w14:paraId="487049B5" w14:textId="0C52500B" w:rsidR="004D71F3" w:rsidRPr="006B6007" w:rsidRDefault="00577022" w:rsidP="006B6007">
      <w:pPr>
        <w:shd w:val="clear" w:color="auto" w:fill="FFFFFF"/>
        <w:spacing w:after="120" w:line="360" w:lineRule="auto"/>
        <w:jc w:val="both"/>
        <w:rPr>
          <w:rFonts w:ascii="Times New Roman" w:eastAsia="Times New Roman" w:hAnsi="Times New Roman" w:cs="Times New Roman"/>
          <w:color w:val="222222"/>
          <w:sz w:val="24"/>
          <w:szCs w:val="24"/>
        </w:rPr>
      </w:pPr>
      <w:r w:rsidRPr="006B6007">
        <w:rPr>
          <w:rFonts w:ascii="Times New Roman" w:eastAsia="Times New Roman" w:hAnsi="Times New Roman" w:cs="Times New Roman"/>
          <w:color w:val="222222"/>
          <w:sz w:val="24"/>
          <w:szCs w:val="24"/>
          <w:lang w:val="vi-VN"/>
        </w:rPr>
        <w:t>Chức vụ                    </w:t>
      </w:r>
      <w:r w:rsidR="00DF31CE">
        <w:rPr>
          <w:rFonts w:ascii="Times New Roman" w:eastAsia="Times New Roman" w:hAnsi="Times New Roman" w:cs="Times New Roman"/>
          <w:color w:val="222222"/>
          <w:sz w:val="24"/>
          <w:szCs w:val="24"/>
        </w:rPr>
        <w:t xml:space="preserve"> </w:t>
      </w:r>
      <w:r w:rsidRPr="006B6007">
        <w:rPr>
          <w:rFonts w:ascii="Times New Roman" w:eastAsia="Times New Roman" w:hAnsi="Times New Roman" w:cs="Times New Roman"/>
          <w:color w:val="222222"/>
          <w:sz w:val="24"/>
          <w:szCs w:val="24"/>
        </w:rPr>
        <w:t xml:space="preserve">: </w:t>
      </w:r>
      <w:r w:rsidR="003B097A">
        <w:rPr>
          <w:rFonts w:ascii="Times New Roman" w:eastAsia="Times New Roman" w:hAnsi="Times New Roman" w:cs="Times New Roman"/>
          <w:noProof/>
          <w:color w:val="222222"/>
          <w:sz w:val="24"/>
          <w:szCs w:val="24"/>
        </w:rPr>
        <w:t>Giám đốc</w:t>
      </w:r>
      <w:r w:rsidR="004D71F3" w:rsidRPr="006B6007">
        <w:rPr>
          <w:rFonts w:ascii="Times New Roman" w:eastAsia="Times New Roman" w:hAnsi="Times New Roman" w:cs="Times New Roman"/>
          <w:noProof/>
          <w:color w:val="222222"/>
          <w:sz w:val="24"/>
          <w:szCs w:val="24"/>
        </w:rPr>
        <w:t xml:space="preserve">       </w:t>
      </w:r>
      <w:r w:rsidR="004D71F3" w:rsidRPr="006B6007">
        <w:rPr>
          <w:rFonts w:ascii="Times New Roman" w:eastAsia="Times New Roman" w:hAnsi="Times New Roman" w:cs="Times New Roman"/>
          <w:noProof/>
          <w:color w:val="222222"/>
          <w:sz w:val="24"/>
          <w:szCs w:val="24"/>
        </w:rPr>
        <w:tab/>
      </w:r>
      <w:r w:rsidR="004D71F3" w:rsidRPr="006B6007">
        <w:rPr>
          <w:rFonts w:ascii="Times New Roman" w:eastAsia="Times New Roman" w:hAnsi="Times New Roman" w:cs="Times New Roman"/>
          <w:noProof/>
          <w:color w:val="222222"/>
          <w:sz w:val="24"/>
          <w:szCs w:val="24"/>
        </w:rPr>
        <w:tab/>
      </w:r>
    </w:p>
    <w:p w14:paraId="683B21E9" w14:textId="499500AE" w:rsidR="008123D7" w:rsidRPr="00990C24" w:rsidRDefault="00577022" w:rsidP="006B6007">
      <w:pPr>
        <w:shd w:val="clear" w:color="auto" w:fill="FFFFFF"/>
        <w:spacing w:after="120" w:line="360" w:lineRule="auto"/>
        <w:jc w:val="both"/>
        <w:rPr>
          <w:rFonts w:ascii="Times New Roman" w:eastAsia="Times New Roman" w:hAnsi="Times New Roman" w:cs="Times New Roman"/>
          <w:b/>
          <w:bCs/>
          <w:color w:val="222222"/>
          <w:sz w:val="24"/>
          <w:szCs w:val="24"/>
        </w:rPr>
      </w:pPr>
      <w:r w:rsidRPr="006B6007">
        <w:rPr>
          <w:rFonts w:ascii="Times New Roman" w:hAnsi="Times New Roman" w:cs="Times New Roman"/>
          <w:b/>
          <w:bCs/>
          <w:sz w:val="24"/>
          <w:szCs w:val="24"/>
          <w:u w:val="single"/>
          <w:lang w:val="vi-VN"/>
        </w:rPr>
        <w:t>BÊN B</w:t>
      </w:r>
      <w:r w:rsidRPr="006B6007">
        <w:rPr>
          <w:rFonts w:ascii="Times New Roman" w:hAnsi="Times New Roman" w:cs="Times New Roman"/>
          <w:b/>
          <w:sz w:val="24"/>
          <w:szCs w:val="24"/>
          <w:lang w:val="vi-VN"/>
        </w:rPr>
        <w:t xml:space="preserve">  ( Bên bán )</w:t>
      </w:r>
      <w:r w:rsidRPr="006B6007">
        <w:rPr>
          <w:rFonts w:ascii="Times New Roman" w:hAnsi="Times New Roman" w:cs="Times New Roman"/>
          <w:b/>
          <w:sz w:val="24"/>
          <w:szCs w:val="24"/>
        </w:rPr>
        <w:t xml:space="preserve">  </w:t>
      </w:r>
      <w:r w:rsidRPr="006B6007">
        <w:rPr>
          <w:rFonts w:ascii="Times New Roman" w:hAnsi="Times New Roman" w:cs="Times New Roman"/>
          <w:b/>
          <w:sz w:val="24"/>
          <w:szCs w:val="24"/>
          <w:lang w:val="vi-VN"/>
        </w:rPr>
        <w:t xml:space="preserve">: </w:t>
      </w:r>
      <w:r w:rsidR="004D01A5">
        <w:rPr>
          <w:rFonts w:ascii="Times New Roman" w:hAnsi="Times New Roman" w:cs="Times New Roman"/>
          <w:b/>
          <w:sz w:val="24"/>
          <w:szCs w:val="24"/>
          <w:lang w:val="vi-VN"/>
        </w:rPr>
        <w:t>CÔNG TY TNHH SX TM VÀ DV B-ONE</w:t>
      </w:r>
    </w:p>
    <w:p w14:paraId="256B165B" w14:textId="580DC6CE" w:rsidR="004D71F3" w:rsidRPr="006B6007" w:rsidRDefault="004D71F3" w:rsidP="006B6007">
      <w:pPr>
        <w:shd w:val="clear" w:color="auto" w:fill="FFFFFF"/>
        <w:spacing w:after="120" w:line="360" w:lineRule="auto"/>
        <w:jc w:val="both"/>
        <w:rPr>
          <w:rFonts w:ascii="Times New Roman" w:eastAsia="Times New Roman" w:hAnsi="Times New Roman" w:cs="Times New Roman"/>
          <w:b/>
          <w:bCs/>
          <w:color w:val="222222"/>
          <w:sz w:val="24"/>
          <w:szCs w:val="24"/>
        </w:rPr>
      </w:pPr>
      <w:r w:rsidRPr="006B6007">
        <w:rPr>
          <w:rFonts w:ascii="Times New Roman" w:eastAsia="Times New Roman" w:hAnsi="Times New Roman" w:cs="Times New Roman"/>
          <w:color w:val="222222"/>
          <w:sz w:val="24"/>
          <w:szCs w:val="24"/>
        </w:rPr>
        <w:t xml:space="preserve">Mã số thuế                 : </w:t>
      </w:r>
      <w:r w:rsidR="004D01A5">
        <w:rPr>
          <w:rFonts w:ascii="Times New Roman" w:eastAsia="Times New Roman" w:hAnsi="Times New Roman" w:cs="Times New Roman"/>
          <w:color w:val="222222"/>
          <w:sz w:val="24"/>
          <w:szCs w:val="24"/>
        </w:rPr>
        <w:t>6001689471</w:t>
      </w:r>
    </w:p>
    <w:p w14:paraId="18457701" w14:textId="616F3C0B" w:rsidR="00577022" w:rsidRDefault="00577022" w:rsidP="006B6007">
      <w:pPr>
        <w:shd w:val="clear" w:color="auto" w:fill="FFFFFF"/>
        <w:spacing w:after="120" w:line="360" w:lineRule="auto"/>
        <w:jc w:val="both"/>
        <w:rPr>
          <w:rFonts w:ascii="Times New Roman" w:eastAsia="Times New Roman" w:hAnsi="Times New Roman" w:cs="Times New Roman"/>
          <w:b/>
          <w:bCs/>
          <w:color w:val="222222"/>
          <w:sz w:val="24"/>
          <w:szCs w:val="24"/>
        </w:rPr>
      </w:pPr>
      <w:r w:rsidRPr="006B6007">
        <w:rPr>
          <w:rFonts w:ascii="Times New Roman" w:eastAsia="Times New Roman" w:hAnsi="Times New Roman" w:cs="Times New Roman"/>
          <w:color w:val="222222"/>
          <w:sz w:val="24"/>
          <w:szCs w:val="24"/>
          <w:lang w:val="vi-VN"/>
        </w:rPr>
        <w:t xml:space="preserve">Đại diện </w:t>
      </w:r>
      <w:r w:rsidRPr="006B6007">
        <w:rPr>
          <w:rFonts w:ascii="Times New Roman" w:eastAsia="Times New Roman" w:hAnsi="Times New Roman" w:cs="Times New Roman"/>
          <w:color w:val="222222"/>
          <w:sz w:val="24"/>
          <w:szCs w:val="24"/>
        </w:rPr>
        <w:t>(</w:t>
      </w:r>
      <w:r w:rsidR="00990C24">
        <w:rPr>
          <w:rFonts w:ascii="Times New Roman" w:eastAsia="Times New Roman" w:hAnsi="Times New Roman" w:cs="Times New Roman"/>
          <w:color w:val="222222"/>
          <w:sz w:val="24"/>
          <w:szCs w:val="24"/>
        </w:rPr>
        <w:t>Bà</w:t>
      </w:r>
      <w:r w:rsidRPr="006B6007">
        <w:rPr>
          <w:rFonts w:ascii="Times New Roman" w:eastAsia="Times New Roman" w:hAnsi="Times New Roman" w:cs="Times New Roman"/>
          <w:color w:val="222222"/>
          <w:sz w:val="24"/>
          <w:szCs w:val="24"/>
        </w:rPr>
        <w:t>)           </w:t>
      </w:r>
      <w:r w:rsidR="003E2469">
        <w:rPr>
          <w:rFonts w:ascii="Times New Roman" w:eastAsia="Times New Roman" w:hAnsi="Times New Roman" w:cs="Times New Roman"/>
          <w:color w:val="222222"/>
          <w:sz w:val="24"/>
          <w:szCs w:val="24"/>
        </w:rPr>
        <w:t xml:space="preserve"> </w:t>
      </w:r>
      <w:r w:rsidRPr="006B6007">
        <w:rPr>
          <w:rFonts w:ascii="Times New Roman" w:eastAsia="Times New Roman" w:hAnsi="Times New Roman" w:cs="Times New Roman"/>
          <w:b/>
          <w:bCs/>
          <w:color w:val="222222"/>
          <w:sz w:val="24"/>
          <w:szCs w:val="24"/>
          <w:lang w:val="vi-VN"/>
        </w:rPr>
        <w:t>:</w:t>
      </w:r>
      <w:r w:rsidR="003E2469">
        <w:rPr>
          <w:rFonts w:ascii="Times New Roman" w:eastAsia="Times New Roman" w:hAnsi="Times New Roman" w:cs="Times New Roman"/>
          <w:b/>
          <w:bCs/>
          <w:color w:val="222222"/>
          <w:sz w:val="24"/>
          <w:szCs w:val="24"/>
        </w:rPr>
        <w:t xml:space="preserve"> </w:t>
      </w:r>
      <w:r w:rsidR="004D01A5">
        <w:rPr>
          <w:rFonts w:ascii="Times New Roman" w:eastAsia="Times New Roman" w:hAnsi="Times New Roman" w:cs="Times New Roman"/>
          <w:b/>
          <w:bCs/>
          <w:color w:val="222222"/>
          <w:sz w:val="24"/>
          <w:szCs w:val="24"/>
        </w:rPr>
        <w:t>DƯƠNG</w:t>
      </w:r>
      <w:r w:rsidR="004D01A5">
        <w:rPr>
          <w:rFonts w:ascii="Times New Roman" w:eastAsia="Times New Roman" w:hAnsi="Times New Roman" w:cs="Times New Roman"/>
          <w:b/>
          <w:bCs/>
          <w:color w:val="222222"/>
          <w:sz w:val="24"/>
          <w:szCs w:val="24"/>
          <w:lang w:val="vi-VN"/>
        </w:rPr>
        <w:t xml:space="preserve"> ĐÌNH BẢO </w:t>
      </w:r>
    </w:p>
    <w:p w14:paraId="6C948EF2" w14:textId="77777777" w:rsidR="0046785F" w:rsidRPr="00B81816" w:rsidRDefault="0046785F" w:rsidP="0046785F">
      <w:pPr>
        <w:shd w:val="clear" w:color="auto" w:fill="FFFFFF"/>
        <w:spacing w:after="120" w:line="360" w:lineRule="auto"/>
        <w:jc w:val="both"/>
        <w:rPr>
          <w:rFonts w:ascii="Times New Roman" w:eastAsia="Times New Roman" w:hAnsi="Times New Roman" w:cs="Times New Roman"/>
          <w:b/>
          <w:color w:val="222222"/>
          <w:sz w:val="24"/>
          <w:szCs w:val="24"/>
          <w:lang w:val="vi-VN"/>
        </w:rPr>
      </w:pPr>
      <w:r w:rsidRPr="00B81816">
        <w:rPr>
          <w:rFonts w:ascii="Times New Roman" w:eastAsia="Times New Roman" w:hAnsi="Times New Roman" w:cs="Times New Roman"/>
          <w:b/>
          <w:color w:val="222222"/>
          <w:sz w:val="24"/>
          <w:szCs w:val="24"/>
          <w:lang w:val="vi-VN"/>
        </w:rPr>
        <w:t>Chức vụ                     :</w:t>
      </w:r>
      <w:r w:rsidRPr="00B81816">
        <w:rPr>
          <w:rFonts w:ascii="Times New Roman" w:eastAsia="Times New Roman" w:hAnsi="Times New Roman" w:cs="Times New Roman"/>
          <w:b/>
          <w:color w:val="222222"/>
          <w:sz w:val="24"/>
          <w:szCs w:val="24"/>
          <w:lang w:val="vi-VN"/>
        </w:rPr>
        <w:tab/>
        <w:t>Giám Đốc</w:t>
      </w:r>
      <w:r w:rsidRPr="00B81816">
        <w:rPr>
          <w:rFonts w:ascii="Times New Roman" w:eastAsia="Times New Roman" w:hAnsi="Times New Roman" w:cs="Times New Roman"/>
          <w:b/>
          <w:color w:val="222222"/>
          <w:sz w:val="24"/>
          <w:szCs w:val="24"/>
          <w:lang w:val="vi-VN"/>
        </w:rPr>
        <w:tab/>
      </w:r>
      <w:r w:rsidRPr="00B81816">
        <w:rPr>
          <w:rFonts w:ascii="Times New Roman" w:eastAsia="Times New Roman" w:hAnsi="Times New Roman" w:cs="Times New Roman"/>
          <w:b/>
          <w:color w:val="222222"/>
          <w:sz w:val="24"/>
          <w:szCs w:val="24"/>
          <w:lang w:val="vi-VN"/>
        </w:rPr>
        <w:tab/>
        <w:t>Điện thoại: 0837 88 44 77</w:t>
      </w:r>
    </w:p>
    <w:p w14:paraId="1A3CC2BE" w14:textId="77777777" w:rsidR="0046785F" w:rsidRPr="004D01A5" w:rsidRDefault="0046785F" w:rsidP="0046785F">
      <w:pPr>
        <w:shd w:val="clear" w:color="auto" w:fill="FFFFFF"/>
        <w:spacing w:after="120" w:line="360" w:lineRule="auto"/>
        <w:ind w:left="2430" w:hanging="2430"/>
        <w:jc w:val="both"/>
        <w:rPr>
          <w:rFonts w:ascii="Times New Roman" w:eastAsia="Times New Roman" w:hAnsi="Times New Roman" w:cs="Times New Roman"/>
          <w:color w:val="222222"/>
          <w:sz w:val="24"/>
          <w:szCs w:val="24"/>
          <w:lang w:val="vi-VN"/>
        </w:rPr>
      </w:pPr>
      <w:r w:rsidRPr="006B6007">
        <w:rPr>
          <w:rFonts w:ascii="Times New Roman" w:eastAsia="Times New Roman" w:hAnsi="Times New Roman" w:cs="Times New Roman"/>
          <w:color w:val="222222"/>
          <w:sz w:val="24"/>
          <w:szCs w:val="24"/>
          <w:lang w:val="vi-VN"/>
        </w:rPr>
        <w:t>Địa chỉ         </w:t>
      </w:r>
      <w:r w:rsidRPr="004D01A5">
        <w:rPr>
          <w:rFonts w:ascii="Times New Roman" w:eastAsia="Times New Roman" w:hAnsi="Times New Roman" w:cs="Times New Roman"/>
          <w:color w:val="222222"/>
          <w:sz w:val="24"/>
          <w:szCs w:val="24"/>
          <w:lang w:val="vi-VN"/>
        </w:rPr>
        <w:t xml:space="preserve">             : Số</w:t>
      </w:r>
      <w:r>
        <w:rPr>
          <w:rFonts w:ascii="Times New Roman" w:eastAsia="Times New Roman" w:hAnsi="Times New Roman" w:cs="Times New Roman"/>
          <w:color w:val="222222"/>
          <w:sz w:val="24"/>
          <w:szCs w:val="24"/>
          <w:lang w:val="vi-VN"/>
        </w:rPr>
        <w:t xml:space="preserve"> 45 Đặng Thái Thân , Phường Buôn Ma Thuột, Tỉnh Đắk Lắk</w:t>
      </w:r>
    </w:p>
    <w:p w14:paraId="2807AAFF" w14:textId="77777777" w:rsidR="0046785F" w:rsidRPr="00CD36AB" w:rsidRDefault="0046785F" w:rsidP="0046785F">
      <w:pPr>
        <w:shd w:val="clear" w:color="auto" w:fill="FFFFFF"/>
        <w:spacing w:after="120" w:line="360" w:lineRule="auto"/>
        <w:jc w:val="both"/>
        <w:rPr>
          <w:rFonts w:ascii="Times New Roman" w:eastAsia="Times New Roman" w:hAnsi="Times New Roman" w:cs="Times New Roman"/>
          <w:color w:val="222222"/>
          <w:sz w:val="24"/>
          <w:szCs w:val="24"/>
          <w:lang w:val="vi-VN"/>
        </w:rPr>
      </w:pPr>
      <w:r w:rsidRPr="00D46F77">
        <w:rPr>
          <w:rFonts w:ascii="Times New Roman" w:eastAsia="Times New Roman" w:hAnsi="Times New Roman" w:cs="Times New Roman"/>
          <w:color w:val="222222"/>
          <w:sz w:val="24"/>
          <w:szCs w:val="24"/>
          <w:lang w:val="vi-VN"/>
        </w:rPr>
        <w:t xml:space="preserve">Tài khoản ngân hàng: </w:t>
      </w:r>
      <w:r w:rsidRPr="00CD36AB">
        <w:rPr>
          <w:rFonts w:ascii="Times New Roman" w:eastAsia="Times New Roman" w:hAnsi="Times New Roman" w:cs="Times New Roman"/>
          <w:color w:val="222222"/>
          <w:sz w:val="24"/>
          <w:szCs w:val="24"/>
          <w:lang w:val="vi-VN"/>
        </w:rPr>
        <w:t xml:space="preserve">747476899999 </w:t>
      </w:r>
      <w:r>
        <w:rPr>
          <w:rFonts w:ascii="Times New Roman" w:eastAsia="Times New Roman" w:hAnsi="Times New Roman" w:cs="Times New Roman"/>
          <w:color w:val="222222"/>
          <w:sz w:val="24"/>
          <w:szCs w:val="24"/>
          <w:lang w:val="vi-VN"/>
        </w:rPr>
        <w:t>Ngân Hàng MB-CN Đắk Lắk</w:t>
      </w:r>
    </w:p>
    <w:p w14:paraId="0D93724C" w14:textId="77777777" w:rsidR="0046785F" w:rsidRPr="0046785F" w:rsidRDefault="0046785F" w:rsidP="006B6007">
      <w:pPr>
        <w:shd w:val="clear" w:color="auto" w:fill="FFFFFF"/>
        <w:spacing w:after="120" w:line="360" w:lineRule="auto"/>
        <w:jc w:val="both"/>
        <w:rPr>
          <w:rFonts w:ascii="Times New Roman" w:eastAsia="Times New Roman" w:hAnsi="Times New Roman" w:cs="Times New Roman"/>
          <w:b/>
          <w:bCs/>
          <w:color w:val="222222"/>
          <w:sz w:val="24"/>
          <w:szCs w:val="24"/>
          <w:lang w:val="vi-VN"/>
        </w:rPr>
      </w:pPr>
    </w:p>
    <w:p w14:paraId="31762B66" w14:textId="77777777" w:rsidR="0046785F" w:rsidRPr="0046785F" w:rsidRDefault="0046785F" w:rsidP="006B6007">
      <w:pPr>
        <w:shd w:val="clear" w:color="auto" w:fill="FFFFFF"/>
        <w:spacing w:after="120" w:line="360" w:lineRule="auto"/>
        <w:jc w:val="both"/>
        <w:rPr>
          <w:rFonts w:ascii="Times New Roman" w:eastAsia="Times New Roman" w:hAnsi="Times New Roman" w:cs="Times New Roman"/>
          <w:b/>
          <w:bCs/>
          <w:color w:val="222222"/>
          <w:sz w:val="24"/>
          <w:szCs w:val="24"/>
          <w:lang w:val="vi-VN"/>
        </w:rPr>
      </w:pPr>
    </w:p>
    <w:p w14:paraId="1D6BB89B" w14:textId="77777777" w:rsidR="0046785F" w:rsidRPr="0046785F" w:rsidRDefault="0046785F" w:rsidP="006B6007">
      <w:pPr>
        <w:shd w:val="clear" w:color="auto" w:fill="FFFFFF"/>
        <w:spacing w:after="120" w:line="360" w:lineRule="auto"/>
        <w:jc w:val="both"/>
        <w:rPr>
          <w:rFonts w:ascii="Times New Roman" w:eastAsia="Times New Roman" w:hAnsi="Times New Roman" w:cs="Times New Roman"/>
          <w:b/>
          <w:bCs/>
          <w:color w:val="222222"/>
          <w:sz w:val="24"/>
          <w:szCs w:val="24"/>
          <w:lang w:val="vi-VN"/>
        </w:rPr>
      </w:pPr>
    </w:p>
    <w:p w14:paraId="4895CFE6" w14:textId="77777777" w:rsidR="0046785F" w:rsidRPr="0046785F" w:rsidRDefault="0046785F" w:rsidP="006B6007">
      <w:pPr>
        <w:shd w:val="clear" w:color="auto" w:fill="FFFFFF"/>
        <w:spacing w:after="120" w:line="360" w:lineRule="auto"/>
        <w:jc w:val="both"/>
        <w:rPr>
          <w:rFonts w:ascii="Times New Roman" w:eastAsia="Times New Roman" w:hAnsi="Times New Roman" w:cs="Times New Roman"/>
          <w:b/>
          <w:bCs/>
          <w:color w:val="222222"/>
          <w:sz w:val="24"/>
          <w:szCs w:val="24"/>
          <w:lang w:val="vi-VN"/>
        </w:rPr>
      </w:pPr>
    </w:p>
    <w:p w14:paraId="3655903C" w14:textId="77777777" w:rsidR="0046785F" w:rsidRPr="0046785F" w:rsidRDefault="0046785F" w:rsidP="006B6007">
      <w:pPr>
        <w:shd w:val="clear" w:color="auto" w:fill="FFFFFF"/>
        <w:spacing w:after="120" w:line="360" w:lineRule="auto"/>
        <w:jc w:val="both"/>
        <w:rPr>
          <w:rFonts w:ascii="Times New Roman" w:eastAsia="Times New Roman" w:hAnsi="Times New Roman" w:cs="Times New Roman"/>
          <w:b/>
          <w:bCs/>
          <w:color w:val="222222"/>
          <w:sz w:val="24"/>
          <w:szCs w:val="24"/>
          <w:lang w:val="vi-VN"/>
        </w:rPr>
      </w:pPr>
    </w:p>
    <w:p w14:paraId="0B8B13EF" w14:textId="77777777" w:rsidR="0046785F" w:rsidRPr="0046785F" w:rsidRDefault="0046785F" w:rsidP="006B6007">
      <w:pPr>
        <w:shd w:val="clear" w:color="auto" w:fill="FFFFFF"/>
        <w:spacing w:after="120" w:line="360" w:lineRule="auto"/>
        <w:jc w:val="both"/>
        <w:rPr>
          <w:rFonts w:ascii="Times New Roman" w:eastAsia="Times New Roman" w:hAnsi="Times New Roman" w:cs="Times New Roman"/>
          <w:b/>
          <w:bCs/>
          <w:color w:val="222222"/>
          <w:sz w:val="24"/>
          <w:szCs w:val="24"/>
          <w:lang w:val="vi-VN"/>
        </w:rPr>
      </w:pPr>
    </w:p>
    <w:p w14:paraId="71886BE6" w14:textId="77777777" w:rsidR="0046785F" w:rsidRPr="0046785F" w:rsidRDefault="0046785F" w:rsidP="006B6007">
      <w:pPr>
        <w:shd w:val="clear" w:color="auto" w:fill="FFFFFF"/>
        <w:spacing w:after="120" w:line="360" w:lineRule="auto"/>
        <w:jc w:val="both"/>
        <w:rPr>
          <w:rFonts w:ascii="Times New Roman" w:eastAsia="Times New Roman" w:hAnsi="Times New Roman" w:cs="Times New Roman"/>
          <w:b/>
          <w:bCs/>
          <w:color w:val="222222"/>
          <w:sz w:val="24"/>
          <w:szCs w:val="24"/>
          <w:lang w:val="vi-VN"/>
        </w:rPr>
      </w:pPr>
    </w:p>
    <w:tbl>
      <w:tblPr>
        <w:tblpPr w:leftFromText="180" w:rightFromText="180" w:vertAnchor="text" w:horzAnchor="page" w:tblpX="847" w:tblpY="-12819"/>
        <w:tblW w:w="5655" w:type="pct"/>
        <w:tblLook w:val="04A0" w:firstRow="1" w:lastRow="0" w:firstColumn="1" w:lastColumn="0" w:noHBand="0" w:noVBand="1"/>
      </w:tblPr>
      <w:tblGrid>
        <w:gridCol w:w="451"/>
        <w:gridCol w:w="2298"/>
        <w:gridCol w:w="3240"/>
        <w:gridCol w:w="702"/>
        <w:gridCol w:w="960"/>
        <w:gridCol w:w="55"/>
        <w:gridCol w:w="1215"/>
        <w:gridCol w:w="1778"/>
        <w:gridCol w:w="263"/>
      </w:tblGrid>
      <w:tr w:rsidR="0046785F" w:rsidRPr="00393C8A" w14:paraId="4038BAD6" w14:textId="77777777" w:rsidTr="0046785F">
        <w:trPr>
          <w:gridAfter w:val="1"/>
          <w:wAfter w:w="120" w:type="pct"/>
          <w:trHeight w:val="481"/>
        </w:trPr>
        <w:tc>
          <w:tcPr>
            <w:tcW w:w="206" w:type="pct"/>
            <w:vMerge w:val="restart"/>
            <w:tcBorders>
              <w:top w:val="single" w:sz="4" w:space="0" w:color="auto"/>
              <w:left w:val="single" w:sz="4" w:space="0" w:color="auto"/>
              <w:bottom w:val="single" w:sz="4" w:space="0" w:color="auto"/>
              <w:right w:val="single" w:sz="4" w:space="0" w:color="auto"/>
            </w:tcBorders>
            <w:shd w:val="clear" w:color="000000" w:fill="C5D9F1"/>
            <w:noWrap/>
            <w:vAlign w:val="center"/>
            <w:hideMark/>
          </w:tcPr>
          <w:p w14:paraId="40A7596E" w14:textId="77777777" w:rsidR="0046785F" w:rsidRPr="00393C8A" w:rsidRDefault="0046785F" w:rsidP="0046785F">
            <w:pPr>
              <w:jc w:val="center"/>
              <w:rPr>
                <w:b/>
                <w:bCs/>
                <w:sz w:val="20"/>
                <w:szCs w:val="20"/>
              </w:rPr>
            </w:pPr>
            <w:r w:rsidRPr="00393C8A">
              <w:rPr>
                <w:b/>
                <w:bCs/>
                <w:sz w:val="20"/>
                <w:szCs w:val="20"/>
              </w:rPr>
              <w:t>Stt</w:t>
            </w:r>
          </w:p>
        </w:tc>
        <w:tc>
          <w:tcPr>
            <w:tcW w:w="1048" w:type="pct"/>
            <w:vMerge w:val="restart"/>
            <w:tcBorders>
              <w:top w:val="single" w:sz="4" w:space="0" w:color="auto"/>
              <w:left w:val="single" w:sz="4" w:space="0" w:color="auto"/>
              <w:bottom w:val="single" w:sz="4" w:space="0" w:color="auto"/>
              <w:right w:val="single" w:sz="4" w:space="0" w:color="auto"/>
            </w:tcBorders>
            <w:shd w:val="clear" w:color="000000" w:fill="C5D9F1"/>
            <w:noWrap/>
            <w:vAlign w:val="center"/>
            <w:hideMark/>
          </w:tcPr>
          <w:p w14:paraId="6F1EAF5E" w14:textId="77777777" w:rsidR="0046785F" w:rsidRPr="00393C8A" w:rsidRDefault="0046785F" w:rsidP="0046785F">
            <w:pPr>
              <w:jc w:val="center"/>
              <w:rPr>
                <w:b/>
                <w:bCs/>
                <w:sz w:val="20"/>
                <w:szCs w:val="20"/>
              </w:rPr>
            </w:pPr>
            <w:r w:rsidRPr="00393C8A">
              <w:rPr>
                <w:b/>
                <w:bCs/>
                <w:sz w:val="20"/>
                <w:szCs w:val="20"/>
              </w:rPr>
              <w:t>Hạng mục</w:t>
            </w:r>
          </w:p>
        </w:tc>
        <w:tc>
          <w:tcPr>
            <w:tcW w:w="1478" w:type="pct"/>
            <w:vMerge w:val="restart"/>
            <w:tcBorders>
              <w:top w:val="single" w:sz="4" w:space="0" w:color="auto"/>
              <w:left w:val="single" w:sz="4" w:space="0" w:color="auto"/>
              <w:bottom w:val="single" w:sz="4" w:space="0" w:color="000000"/>
              <w:right w:val="single" w:sz="4" w:space="0" w:color="auto"/>
            </w:tcBorders>
            <w:shd w:val="clear" w:color="000000" w:fill="C5D9F1"/>
            <w:noWrap/>
            <w:vAlign w:val="center"/>
            <w:hideMark/>
          </w:tcPr>
          <w:p w14:paraId="073AA442" w14:textId="77777777" w:rsidR="0046785F" w:rsidRPr="00393C8A" w:rsidRDefault="0046785F" w:rsidP="0046785F">
            <w:pPr>
              <w:jc w:val="center"/>
              <w:rPr>
                <w:b/>
                <w:bCs/>
                <w:sz w:val="20"/>
                <w:szCs w:val="20"/>
              </w:rPr>
            </w:pPr>
            <w:r w:rsidRPr="00393C8A">
              <w:rPr>
                <w:b/>
                <w:bCs/>
                <w:sz w:val="20"/>
                <w:szCs w:val="20"/>
              </w:rPr>
              <w:t>Quy cách</w:t>
            </w:r>
          </w:p>
        </w:tc>
        <w:tc>
          <w:tcPr>
            <w:tcW w:w="320" w:type="pct"/>
            <w:vMerge w:val="restart"/>
            <w:tcBorders>
              <w:top w:val="single" w:sz="4" w:space="0" w:color="auto"/>
              <w:left w:val="single" w:sz="4" w:space="0" w:color="auto"/>
              <w:bottom w:val="single" w:sz="4" w:space="0" w:color="auto"/>
              <w:right w:val="single" w:sz="4" w:space="0" w:color="auto"/>
            </w:tcBorders>
            <w:shd w:val="clear" w:color="000000" w:fill="C5D9F1"/>
            <w:noWrap/>
            <w:vAlign w:val="center"/>
            <w:hideMark/>
          </w:tcPr>
          <w:p w14:paraId="6FBC3C3C" w14:textId="77777777" w:rsidR="0046785F" w:rsidRPr="00393C8A" w:rsidRDefault="0046785F" w:rsidP="0046785F">
            <w:pPr>
              <w:ind w:left="-672" w:firstLine="672"/>
              <w:jc w:val="center"/>
              <w:rPr>
                <w:b/>
                <w:bCs/>
                <w:sz w:val="20"/>
                <w:szCs w:val="20"/>
              </w:rPr>
            </w:pPr>
            <w:r w:rsidRPr="00393C8A">
              <w:rPr>
                <w:b/>
                <w:bCs/>
                <w:sz w:val="20"/>
                <w:szCs w:val="20"/>
              </w:rPr>
              <w:t>Đvt</w:t>
            </w:r>
          </w:p>
        </w:tc>
        <w:tc>
          <w:tcPr>
            <w:tcW w:w="438" w:type="pct"/>
            <w:vMerge w:val="restart"/>
            <w:tcBorders>
              <w:top w:val="single" w:sz="4" w:space="0" w:color="auto"/>
              <w:left w:val="single" w:sz="4" w:space="0" w:color="auto"/>
              <w:bottom w:val="single" w:sz="4" w:space="0" w:color="000000"/>
              <w:right w:val="single" w:sz="4" w:space="0" w:color="auto"/>
            </w:tcBorders>
            <w:shd w:val="clear" w:color="000000" w:fill="C5D9F1"/>
            <w:vAlign w:val="center"/>
            <w:hideMark/>
          </w:tcPr>
          <w:p w14:paraId="235FB5D8" w14:textId="77777777" w:rsidR="0046785F" w:rsidRPr="00393C8A" w:rsidRDefault="0046785F" w:rsidP="0046785F">
            <w:pPr>
              <w:jc w:val="center"/>
              <w:rPr>
                <w:b/>
                <w:bCs/>
                <w:sz w:val="20"/>
                <w:szCs w:val="20"/>
              </w:rPr>
            </w:pPr>
            <w:r w:rsidRPr="00393C8A">
              <w:rPr>
                <w:b/>
                <w:bCs/>
                <w:sz w:val="20"/>
                <w:szCs w:val="20"/>
              </w:rPr>
              <w:t>Số lượng</w:t>
            </w:r>
          </w:p>
        </w:tc>
        <w:tc>
          <w:tcPr>
            <w:tcW w:w="579" w:type="pct"/>
            <w:gridSpan w:val="2"/>
            <w:vMerge w:val="restart"/>
            <w:tcBorders>
              <w:top w:val="single" w:sz="4" w:space="0" w:color="auto"/>
              <w:left w:val="single" w:sz="4" w:space="0" w:color="auto"/>
              <w:bottom w:val="single" w:sz="4" w:space="0" w:color="000000"/>
              <w:right w:val="single" w:sz="4" w:space="0" w:color="auto"/>
            </w:tcBorders>
            <w:shd w:val="clear" w:color="000000" w:fill="C5D9F1"/>
            <w:noWrap/>
            <w:vAlign w:val="center"/>
            <w:hideMark/>
          </w:tcPr>
          <w:p w14:paraId="29CFF69D" w14:textId="77777777" w:rsidR="0046785F" w:rsidRPr="00393C8A" w:rsidRDefault="0046785F" w:rsidP="0046785F">
            <w:pPr>
              <w:jc w:val="center"/>
              <w:rPr>
                <w:b/>
                <w:bCs/>
                <w:sz w:val="20"/>
                <w:szCs w:val="20"/>
              </w:rPr>
            </w:pPr>
            <w:r w:rsidRPr="00393C8A">
              <w:rPr>
                <w:b/>
                <w:bCs/>
                <w:sz w:val="20"/>
                <w:szCs w:val="20"/>
              </w:rPr>
              <w:t>Đơn giá</w:t>
            </w:r>
          </w:p>
        </w:tc>
        <w:tc>
          <w:tcPr>
            <w:tcW w:w="811" w:type="pct"/>
            <w:vMerge w:val="restart"/>
            <w:tcBorders>
              <w:top w:val="single" w:sz="4" w:space="0" w:color="auto"/>
              <w:left w:val="single" w:sz="4" w:space="0" w:color="auto"/>
              <w:bottom w:val="single" w:sz="4" w:space="0" w:color="auto"/>
              <w:right w:val="single" w:sz="4" w:space="0" w:color="auto"/>
            </w:tcBorders>
            <w:shd w:val="clear" w:color="000000" w:fill="C5D9F1"/>
            <w:noWrap/>
            <w:vAlign w:val="center"/>
            <w:hideMark/>
          </w:tcPr>
          <w:p w14:paraId="2A34A207" w14:textId="77777777" w:rsidR="0046785F" w:rsidRPr="00393C8A" w:rsidRDefault="0046785F" w:rsidP="0046785F">
            <w:pPr>
              <w:jc w:val="center"/>
              <w:rPr>
                <w:b/>
                <w:bCs/>
                <w:sz w:val="20"/>
                <w:szCs w:val="20"/>
              </w:rPr>
            </w:pPr>
            <w:r w:rsidRPr="00393C8A">
              <w:rPr>
                <w:b/>
                <w:bCs/>
                <w:sz w:val="20"/>
                <w:szCs w:val="20"/>
              </w:rPr>
              <w:t xml:space="preserve"> Thành tiền </w:t>
            </w:r>
          </w:p>
        </w:tc>
      </w:tr>
      <w:tr w:rsidR="0046785F" w:rsidRPr="00393C8A" w14:paraId="3E3B5959" w14:textId="77777777" w:rsidTr="0046785F">
        <w:trPr>
          <w:trHeight w:val="288"/>
        </w:trPr>
        <w:tc>
          <w:tcPr>
            <w:tcW w:w="206" w:type="pct"/>
            <w:vMerge/>
            <w:tcBorders>
              <w:top w:val="single" w:sz="4" w:space="0" w:color="auto"/>
              <w:left w:val="single" w:sz="4" w:space="0" w:color="auto"/>
              <w:bottom w:val="single" w:sz="4" w:space="0" w:color="auto"/>
              <w:right w:val="single" w:sz="4" w:space="0" w:color="auto"/>
            </w:tcBorders>
            <w:vAlign w:val="center"/>
            <w:hideMark/>
          </w:tcPr>
          <w:p w14:paraId="5B648AD8" w14:textId="77777777" w:rsidR="0046785F" w:rsidRPr="00393C8A" w:rsidRDefault="0046785F" w:rsidP="0046785F">
            <w:pPr>
              <w:rPr>
                <w:b/>
                <w:bCs/>
                <w:sz w:val="20"/>
                <w:szCs w:val="20"/>
              </w:rPr>
            </w:pPr>
          </w:p>
        </w:tc>
        <w:tc>
          <w:tcPr>
            <w:tcW w:w="1048" w:type="pct"/>
            <w:vMerge/>
            <w:tcBorders>
              <w:top w:val="single" w:sz="4" w:space="0" w:color="auto"/>
              <w:left w:val="single" w:sz="4" w:space="0" w:color="auto"/>
              <w:bottom w:val="single" w:sz="4" w:space="0" w:color="auto"/>
              <w:right w:val="single" w:sz="4" w:space="0" w:color="auto"/>
            </w:tcBorders>
            <w:vAlign w:val="center"/>
            <w:hideMark/>
          </w:tcPr>
          <w:p w14:paraId="3B2F57E9" w14:textId="77777777" w:rsidR="0046785F" w:rsidRPr="00393C8A" w:rsidRDefault="0046785F" w:rsidP="0046785F">
            <w:pPr>
              <w:rPr>
                <w:b/>
                <w:bCs/>
                <w:sz w:val="20"/>
                <w:szCs w:val="20"/>
              </w:rPr>
            </w:pPr>
          </w:p>
        </w:tc>
        <w:tc>
          <w:tcPr>
            <w:tcW w:w="1478" w:type="pct"/>
            <w:vMerge/>
            <w:tcBorders>
              <w:top w:val="single" w:sz="4" w:space="0" w:color="auto"/>
              <w:left w:val="single" w:sz="4" w:space="0" w:color="auto"/>
              <w:bottom w:val="single" w:sz="4" w:space="0" w:color="000000"/>
              <w:right w:val="single" w:sz="4" w:space="0" w:color="auto"/>
            </w:tcBorders>
            <w:vAlign w:val="center"/>
            <w:hideMark/>
          </w:tcPr>
          <w:p w14:paraId="224C5E83" w14:textId="77777777" w:rsidR="0046785F" w:rsidRPr="00393C8A" w:rsidRDefault="0046785F" w:rsidP="0046785F">
            <w:pPr>
              <w:rPr>
                <w:b/>
                <w:bCs/>
                <w:sz w:val="20"/>
                <w:szCs w:val="20"/>
              </w:rPr>
            </w:pPr>
          </w:p>
        </w:tc>
        <w:tc>
          <w:tcPr>
            <w:tcW w:w="320" w:type="pct"/>
            <w:vMerge/>
            <w:tcBorders>
              <w:top w:val="single" w:sz="4" w:space="0" w:color="auto"/>
              <w:left w:val="single" w:sz="4" w:space="0" w:color="auto"/>
              <w:bottom w:val="single" w:sz="4" w:space="0" w:color="auto"/>
              <w:right w:val="single" w:sz="4" w:space="0" w:color="auto"/>
            </w:tcBorders>
            <w:vAlign w:val="center"/>
            <w:hideMark/>
          </w:tcPr>
          <w:p w14:paraId="66D28B66" w14:textId="77777777" w:rsidR="0046785F" w:rsidRPr="00393C8A" w:rsidRDefault="0046785F" w:rsidP="0046785F">
            <w:pPr>
              <w:rPr>
                <w:b/>
                <w:bCs/>
                <w:sz w:val="20"/>
                <w:szCs w:val="20"/>
              </w:rPr>
            </w:pPr>
          </w:p>
        </w:tc>
        <w:tc>
          <w:tcPr>
            <w:tcW w:w="438" w:type="pct"/>
            <w:vMerge/>
            <w:tcBorders>
              <w:top w:val="single" w:sz="4" w:space="0" w:color="auto"/>
              <w:left w:val="single" w:sz="4" w:space="0" w:color="auto"/>
              <w:bottom w:val="single" w:sz="4" w:space="0" w:color="000000"/>
              <w:right w:val="single" w:sz="4" w:space="0" w:color="auto"/>
            </w:tcBorders>
            <w:vAlign w:val="center"/>
            <w:hideMark/>
          </w:tcPr>
          <w:p w14:paraId="363AB0A8" w14:textId="77777777" w:rsidR="0046785F" w:rsidRPr="00393C8A" w:rsidRDefault="0046785F" w:rsidP="0046785F">
            <w:pPr>
              <w:rPr>
                <w:b/>
                <w:bCs/>
                <w:sz w:val="20"/>
                <w:szCs w:val="20"/>
              </w:rPr>
            </w:pPr>
          </w:p>
        </w:tc>
        <w:tc>
          <w:tcPr>
            <w:tcW w:w="579" w:type="pct"/>
            <w:gridSpan w:val="2"/>
            <w:vMerge/>
            <w:tcBorders>
              <w:top w:val="single" w:sz="4" w:space="0" w:color="auto"/>
              <w:left w:val="single" w:sz="4" w:space="0" w:color="auto"/>
              <w:bottom w:val="single" w:sz="4" w:space="0" w:color="000000"/>
              <w:right w:val="single" w:sz="4" w:space="0" w:color="auto"/>
            </w:tcBorders>
            <w:vAlign w:val="center"/>
            <w:hideMark/>
          </w:tcPr>
          <w:p w14:paraId="0497E664" w14:textId="77777777" w:rsidR="0046785F" w:rsidRPr="00393C8A" w:rsidRDefault="0046785F" w:rsidP="0046785F">
            <w:pPr>
              <w:rPr>
                <w:b/>
                <w:bCs/>
                <w:sz w:val="20"/>
                <w:szCs w:val="20"/>
              </w:rPr>
            </w:pPr>
          </w:p>
        </w:tc>
        <w:tc>
          <w:tcPr>
            <w:tcW w:w="811" w:type="pct"/>
            <w:vMerge/>
            <w:tcBorders>
              <w:top w:val="single" w:sz="4" w:space="0" w:color="auto"/>
              <w:left w:val="single" w:sz="4" w:space="0" w:color="auto"/>
              <w:bottom w:val="single" w:sz="4" w:space="0" w:color="auto"/>
              <w:right w:val="single" w:sz="4" w:space="0" w:color="auto"/>
            </w:tcBorders>
            <w:vAlign w:val="center"/>
            <w:hideMark/>
          </w:tcPr>
          <w:p w14:paraId="526E3722" w14:textId="77777777" w:rsidR="0046785F" w:rsidRPr="00393C8A" w:rsidRDefault="0046785F" w:rsidP="0046785F">
            <w:pPr>
              <w:rPr>
                <w:b/>
                <w:bCs/>
                <w:sz w:val="20"/>
                <w:szCs w:val="20"/>
              </w:rPr>
            </w:pPr>
          </w:p>
        </w:tc>
        <w:tc>
          <w:tcPr>
            <w:tcW w:w="120" w:type="pct"/>
            <w:tcBorders>
              <w:top w:val="nil"/>
              <w:left w:val="nil"/>
              <w:bottom w:val="nil"/>
              <w:right w:val="nil"/>
            </w:tcBorders>
            <w:shd w:val="clear" w:color="auto" w:fill="auto"/>
            <w:noWrap/>
            <w:vAlign w:val="bottom"/>
            <w:hideMark/>
          </w:tcPr>
          <w:p w14:paraId="69460504" w14:textId="77777777" w:rsidR="0046785F" w:rsidRPr="00393C8A" w:rsidRDefault="0046785F" w:rsidP="0046785F">
            <w:pPr>
              <w:jc w:val="center"/>
              <w:rPr>
                <w:b/>
                <w:bCs/>
                <w:sz w:val="20"/>
                <w:szCs w:val="20"/>
              </w:rPr>
            </w:pPr>
          </w:p>
        </w:tc>
      </w:tr>
      <w:tr w:rsidR="0046785F" w:rsidRPr="00393C8A" w14:paraId="3C93289B" w14:textId="77777777" w:rsidTr="0046785F">
        <w:trPr>
          <w:trHeight w:val="1759"/>
        </w:trPr>
        <w:tc>
          <w:tcPr>
            <w:tcW w:w="206" w:type="pct"/>
            <w:tcBorders>
              <w:top w:val="nil"/>
              <w:left w:val="single" w:sz="4" w:space="0" w:color="auto"/>
              <w:bottom w:val="single" w:sz="4" w:space="0" w:color="auto"/>
              <w:right w:val="single" w:sz="4" w:space="0" w:color="auto"/>
            </w:tcBorders>
            <w:shd w:val="clear" w:color="000000" w:fill="FFFFFF"/>
            <w:vAlign w:val="center"/>
          </w:tcPr>
          <w:p w14:paraId="05DF7E95" w14:textId="77777777" w:rsidR="0046785F" w:rsidRPr="00CE451B" w:rsidRDefault="0046785F" w:rsidP="0046785F">
            <w:pPr>
              <w:jc w:val="both"/>
            </w:pPr>
            <w:r>
              <w:t>1</w:t>
            </w:r>
          </w:p>
        </w:tc>
        <w:tc>
          <w:tcPr>
            <w:tcW w:w="1048" w:type="pct"/>
            <w:tcBorders>
              <w:top w:val="nil"/>
              <w:left w:val="nil"/>
              <w:bottom w:val="single" w:sz="4" w:space="0" w:color="auto"/>
              <w:right w:val="single" w:sz="4" w:space="0" w:color="auto"/>
            </w:tcBorders>
            <w:shd w:val="clear" w:color="auto" w:fill="auto"/>
            <w:vAlign w:val="center"/>
          </w:tcPr>
          <w:p w14:paraId="6A07C609" w14:textId="77777777" w:rsidR="0046785F" w:rsidRDefault="0046785F" w:rsidP="0046785F">
            <w:pPr>
              <w:jc w:val="both"/>
              <w:rPr>
                <w:lang w:val="vi-VN"/>
              </w:rPr>
            </w:pPr>
            <w:r w:rsidRPr="00847C73">
              <w:rPr>
                <w:lang w:val="vi-VN"/>
              </w:rPr>
              <w:t>Bảng Hiệu</w:t>
            </w:r>
          </w:p>
        </w:tc>
        <w:tc>
          <w:tcPr>
            <w:tcW w:w="1478" w:type="pct"/>
            <w:tcBorders>
              <w:top w:val="nil"/>
              <w:left w:val="nil"/>
              <w:bottom w:val="single" w:sz="4" w:space="0" w:color="auto"/>
              <w:right w:val="single" w:sz="4" w:space="0" w:color="auto"/>
            </w:tcBorders>
            <w:shd w:val="clear" w:color="auto" w:fill="auto"/>
            <w:vAlign w:val="center"/>
          </w:tcPr>
          <w:p w14:paraId="4745320B" w14:textId="2A21C12F" w:rsidR="0046785F" w:rsidRDefault="0046785F" w:rsidP="0046785F">
            <w:pPr>
              <w:ind w:left="-359" w:firstLine="359"/>
              <w:jc w:val="both"/>
            </w:pPr>
            <w:r w:rsidRPr="00847C73">
              <w:t>Sắ</w:t>
            </w:r>
            <w:r w:rsidR="00726FFE">
              <w:t>t + mica</w:t>
            </w:r>
            <w:r>
              <w:t xml:space="preserve"> + led + form</w:t>
            </w:r>
          </w:p>
        </w:tc>
        <w:tc>
          <w:tcPr>
            <w:tcW w:w="320" w:type="pct"/>
            <w:tcBorders>
              <w:top w:val="nil"/>
              <w:left w:val="nil"/>
              <w:bottom w:val="single" w:sz="4" w:space="0" w:color="auto"/>
              <w:right w:val="single" w:sz="4" w:space="0" w:color="auto"/>
            </w:tcBorders>
            <w:shd w:val="clear" w:color="000000" w:fill="FFFFFF"/>
            <w:vAlign w:val="center"/>
          </w:tcPr>
          <w:p w14:paraId="449DA39E" w14:textId="77777777" w:rsidR="0046785F" w:rsidRDefault="0046785F" w:rsidP="0046785F">
            <w:pPr>
              <w:jc w:val="both"/>
            </w:pPr>
          </w:p>
          <w:p w14:paraId="6E9AB325" w14:textId="77777777" w:rsidR="0046785F" w:rsidRDefault="0046785F" w:rsidP="0046785F">
            <w:pPr>
              <w:jc w:val="both"/>
            </w:pPr>
          </w:p>
          <w:p w14:paraId="3FD78EF9" w14:textId="77777777" w:rsidR="0046785F" w:rsidRPr="00847C73" w:rsidRDefault="0046785F" w:rsidP="0046785F">
            <w:pPr>
              <w:jc w:val="both"/>
            </w:pPr>
            <w:r w:rsidRPr="00847C73">
              <w:t>Bộ</w:t>
            </w:r>
            <w:r w:rsidRPr="00847C73">
              <w:tab/>
            </w:r>
          </w:p>
          <w:p w14:paraId="4B94BC1A" w14:textId="77777777" w:rsidR="0046785F" w:rsidRDefault="0046785F" w:rsidP="0046785F">
            <w:pPr>
              <w:jc w:val="both"/>
            </w:pPr>
          </w:p>
        </w:tc>
        <w:tc>
          <w:tcPr>
            <w:tcW w:w="438" w:type="pct"/>
            <w:tcBorders>
              <w:top w:val="nil"/>
              <w:left w:val="nil"/>
              <w:bottom w:val="single" w:sz="4" w:space="0" w:color="auto"/>
              <w:right w:val="single" w:sz="4" w:space="0" w:color="auto"/>
            </w:tcBorders>
            <w:shd w:val="clear" w:color="000000" w:fill="FFFFFF"/>
            <w:vAlign w:val="center"/>
          </w:tcPr>
          <w:p w14:paraId="2400FC87" w14:textId="77777777" w:rsidR="0046785F" w:rsidRDefault="0046785F" w:rsidP="0046785F">
            <w:pPr>
              <w:jc w:val="both"/>
            </w:pPr>
            <w:r>
              <w:t>1</w:t>
            </w:r>
          </w:p>
        </w:tc>
        <w:tc>
          <w:tcPr>
            <w:tcW w:w="579" w:type="pct"/>
            <w:gridSpan w:val="2"/>
            <w:tcBorders>
              <w:top w:val="nil"/>
              <w:left w:val="nil"/>
              <w:bottom w:val="single" w:sz="4" w:space="0" w:color="auto"/>
              <w:right w:val="single" w:sz="4" w:space="0" w:color="auto"/>
            </w:tcBorders>
            <w:shd w:val="clear" w:color="000000" w:fill="FFFFFF"/>
            <w:vAlign w:val="center"/>
          </w:tcPr>
          <w:p w14:paraId="54E47AAB" w14:textId="77777777" w:rsidR="0046785F" w:rsidRPr="00B81816" w:rsidRDefault="0046785F" w:rsidP="0046785F">
            <w:pPr>
              <w:jc w:val="both"/>
            </w:pPr>
            <w:r>
              <w:t>21.759.749</w:t>
            </w:r>
          </w:p>
        </w:tc>
        <w:tc>
          <w:tcPr>
            <w:tcW w:w="811" w:type="pct"/>
            <w:tcBorders>
              <w:top w:val="nil"/>
              <w:left w:val="nil"/>
              <w:bottom w:val="single" w:sz="4" w:space="0" w:color="auto"/>
              <w:right w:val="single" w:sz="4" w:space="0" w:color="auto"/>
            </w:tcBorders>
            <w:shd w:val="clear" w:color="auto" w:fill="auto"/>
            <w:vAlign w:val="center"/>
          </w:tcPr>
          <w:p w14:paraId="5C42D1BA" w14:textId="77777777" w:rsidR="0046785F" w:rsidRPr="004C585A" w:rsidRDefault="0046785F" w:rsidP="0046785F">
            <w:pPr>
              <w:jc w:val="both"/>
              <w:rPr>
                <w:lang w:val="vi-VN"/>
              </w:rPr>
            </w:pPr>
            <w:r>
              <w:t>21.759.749</w:t>
            </w:r>
          </w:p>
        </w:tc>
        <w:tc>
          <w:tcPr>
            <w:tcW w:w="120" w:type="pct"/>
            <w:vAlign w:val="center"/>
          </w:tcPr>
          <w:p w14:paraId="0A74C416" w14:textId="77777777" w:rsidR="0046785F" w:rsidRPr="00393C8A" w:rsidRDefault="0046785F" w:rsidP="0046785F">
            <w:pPr>
              <w:rPr>
                <w:sz w:val="20"/>
                <w:szCs w:val="20"/>
              </w:rPr>
            </w:pPr>
          </w:p>
        </w:tc>
      </w:tr>
      <w:tr w:rsidR="0046785F" w:rsidRPr="00393C8A" w14:paraId="7D12D5A9" w14:textId="77777777" w:rsidTr="0046785F">
        <w:trPr>
          <w:trHeight w:val="312"/>
        </w:trPr>
        <w:tc>
          <w:tcPr>
            <w:tcW w:w="3515" w:type="pct"/>
            <w:gridSpan w:val="6"/>
            <w:tcBorders>
              <w:top w:val="single" w:sz="4" w:space="0" w:color="auto"/>
              <w:left w:val="single" w:sz="4" w:space="0" w:color="auto"/>
              <w:bottom w:val="single" w:sz="4" w:space="0" w:color="auto"/>
              <w:right w:val="nil"/>
            </w:tcBorders>
            <w:shd w:val="clear" w:color="auto" w:fill="auto"/>
            <w:noWrap/>
            <w:vAlign w:val="center"/>
            <w:hideMark/>
          </w:tcPr>
          <w:p w14:paraId="74898704" w14:textId="77777777" w:rsidR="0046785F" w:rsidRPr="00CE451B" w:rsidRDefault="0046785F" w:rsidP="0046785F">
            <w:pPr>
              <w:jc w:val="center"/>
              <w:rPr>
                <w:b/>
                <w:bCs/>
              </w:rPr>
            </w:pPr>
            <w:r w:rsidRPr="00CE451B">
              <w:rPr>
                <w:b/>
                <w:bCs/>
              </w:rPr>
              <w:t>Cộng tiền hàng</w:t>
            </w:r>
          </w:p>
        </w:tc>
        <w:tc>
          <w:tcPr>
            <w:tcW w:w="554" w:type="pct"/>
            <w:tcBorders>
              <w:top w:val="nil"/>
              <w:left w:val="nil"/>
              <w:bottom w:val="single" w:sz="4" w:space="0" w:color="auto"/>
              <w:right w:val="single" w:sz="4" w:space="0" w:color="auto"/>
            </w:tcBorders>
            <w:shd w:val="clear" w:color="auto" w:fill="auto"/>
            <w:noWrap/>
            <w:vAlign w:val="center"/>
            <w:hideMark/>
          </w:tcPr>
          <w:p w14:paraId="5B0D93F2" w14:textId="77777777" w:rsidR="0046785F" w:rsidRPr="00CE451B" w:rsidRDefault="0046785F" w:rsidP="0046785F">
            <w:pPr>
              <w:jc w:val="center"/>
              <w:rPr>
                <w:b/>
                <w:bCs/>
              </w:rPr>
            </w:pPr>
            <w:r w:rsidRPr="00CE451B">
              <w:rPr>
                <w:b/>
                <w:bCs/>
              </w:rPr>
              <w:t> </w:t>
            </w:r>
          </w:p>
        </w:tc>
        <w:tc>
          <w:tcPr>
            <w:tcW w:w="811" w:type="pct"/>
            <w:tcBorders>
              <w:top w:val="nil"/>
              <w:left w:val="nil"/>
              <w:bottom w:val="single" w:sz="4" w:space="0" w:color="auto"/>
              <w:right w:val="single" w:sz="4" w:space="0" w:color="auto"/>
            </w:tcBorders>
            <w:shd w:val="clear" w:color="auto" w:fill="auto"/>
            <w:noWrap/>
            <w:vAlign w:val="bottom"/>
          </w:tcPr>
          <w:p w14:paraId="32F18F8B" w14:textId="77777777" w:rsidR="0046785F" w:rsidRPr="004C585A" w:rsidRDefault="0046785F" w:rsidP="0046785F">
            <w:pPr>
              <w:jc w:val="center"/>
              <w:rPr>
                <w:b/>
                <w:bCs/>
                <w:lang w:val="vi-VN"/>
              </w:rPr>
            </w:pPr>
            <w:r>
              <w:rPr>
                <w:b/>
                <w:bCs/>
              </w:rPr>
              <w:t>21.759.749</w:t>
            </w:r>
          </w:p>
        </w:tc>
        <w:tc>
          <w:tcPr>
            <w:tcW w:w="120" w:type="pct"/>
            <w:vAlign w:val="center"/>
          </w:tcPr>
          <w:p w14:paraId="781C9F29" w14:textId="77777777" w:rsidR="0046785F" w:rsidRPr="00393C8A" w:rsidRDefault="0046785F" w:rsidP="0046785F">
            <w:pPr>
              <w:rPr>
                <w:sz w:val="20"/>
                <w:szCs w:val="20"/>
              </w:rPr>
            </w:pPr>
          </w:p>
        </w:tc>
      </w:tr>
      <w:tr w:rsidR="0046785F" w:rsidRPr="00393C8A" w14:paraId="1BF60CBD" w14:textId="77777777" w:rsidTr="0046785F">
        <w:trPr>
          <w:trHeight w:val="312"/>
        </w:trPr>
        <w:tc>
          <w:tcPr>
            <w:tcW w:w="3515" w:type="pct"/>
            <w:gridSpan w:val="6"/>
            <w:tcBorders>
              <w:top w:val="single" w:sz="4" w:space="0" w:color="auto"/>
              <w:left w:val="single" w:sz="4" w:space="0" w:color="auto"/>
              <w:bottom w:val="single" w:sz="4" w:space="0" w:color="auto"/>
              <w:right w:val="nil"/>
            </w:tcBorders>
            <w:shd w:val="clear" w:color="auto" w:fill="auto"/>
            <w:noWrap/>
            <w:vAlign w:val="center"/>
            <w:hideMark/>
          </w:tcPr>
          <w:p w14:paraId="569BB8A4" w14:textId="77777777" w:rsidR="0046785F" w:rsidRPr="00422BF1" w:rsidRDefault="0046785F" w:rsidP="0046785F">
            <w:pPr>
              <w:jc w:val="center"/>
            </w:pPr>
            <w:r w:rsidRPr="00422BF1">
              <w:t>Thuế Vat 8%</w:t>
            </w:r>
          </w:p>
        </w:tc>
        <w:tc>
          <w:tcPr>
            <w:tcW w:w="554" w:type="pct"/>
            <w:tcBorders>
              <w:top w:val="nil"/>
              <w:left w:val="nil"/>
              <w:bottom w:val="single" w:sz="4" w:space="0" w:color="auto"/>
              <w:right w:val="single" w:sz="4" w:space="0" w:color="auto"/>
            </w:tcBorders>
            <w:shd w:val="clear" w:color="auto" w:fill="auto"/>
            <w:noWrap/>
            <w:vAlign w:val="center"/>
            <w:hideMark/>
          </w:tcPr>
          <w:p w14:paraId="2F075C59" w14:textId="77777777" w:rsidR="0046785F" w:rsidRPr="00422BF1" w:rsidRDefault="0046785F" w:rsidP="0046785F">
            <w:pPr>
              <w:jc w:val="center"/>
              <w:rPr>
                <w:b/>
                <w:bCs/>
              </w:rPr>
            </w:pPr>
            <w:r w:rsidRPr="00422BF1">
              <w:rPr>
                <w:b/>
                <w:bCs/>
              </w:rPr>
              <w:t> </w:t>
            </w:r>
          </w:p>
        </w:tc>
        <w:tc>
          <w:tcPr>
            <w:tcW w:w="811" w:type="pct"/>
            <w:tcBorders>
              <w:top w:val="nil"/>
              <w:left w:val="nil"/>
              <w:bottom w:val="single" w:sz="4" w:space="0" w:color="auto"/>
              <w:right w:val="single" w:sz="4" w:space="0" w:color="auto"/>
            </w:tcBorders>
            <w:shd w:val="clear" w:color="auto" w:fill="auto"/>
            <w:noWrap/>
            <w:vAlign w:val="bottom"/>
            <w:hideMark/>
          </w:tcPr>
          <w:p w14:paraId="486E83F8" w14:textId="77777777" w:rsidR="0046785F" w:rsidRPr="00B81816" w:rsidRDefault="0046785F" w:rsidP="0046785F">
            <w:pPr>
              <w:jc w:val="center"/>
            </w:pPr>
            <w:r>
              <w:rPr>
                <w:lang w:val="vi-VN"/>
              </w:rPr>
              <w:t>1.</w:t>
            </w:r>
            <w:r>
              <w:t>740.748</w:t>
            </w:r>
          </w:p>
        </w:tc>
        <w:tc>
          <w:tcPr>
            <w:tcW w:w="120" w:type="pct"/>
            <w:vAlign w:val="center"/>
            <w:hideMark/>
          </w:tcPr>
          <w:p w14:paraId="52C99F6D" w14:textId="77777777" w:rsidR="0046785F" w:rsidRPr="00393C8A" w:rsidRDefault="0046785F" w:rsidP="0046785F">
            <w:pPr>
              <w:rPr>
                <w:sz w:val="20"/>
                <w:szCs w:val="20"/>
              </w:rPr>
            </w:pPr>
          </w:p>
        </w:tc>
      </w:tr>
      <w:tr w:rsidR="0046785F" w:rsidRPr="00393C8A" w14:paraId="5A6D62DA" w14:textId="77777777" w:rsidTr="0046785F">
        <w:trPr>
          <w:trHeight w:val="312"/>
        </w:trPr>
        <w:tc>
          <w:tcPr>
            <w:tcW w:w="3515" w:type="pct"/>
            <w:gridSpan w:val="6"/>
            <w:tcBorders>
              <w:top w:val="single" w:sz="4" w:space="0" w:color="auto"/>
              <w:left w:val="single" w:sz="4" w:space="0" w:color="auto"/>
              <w:bottom w:val="single" w:sz="4" w:space="0" w:color="auto"/>
              <w:right w:val="nil"/>
            </w:tcBorders>
            <w:shd w:val="clear" w:color="000000" w:fill="C5D9F1"/>
            <w:noWrap/>
            <w:vAlign w:val="center"/>
            <w:hideMark/>
          </w:tcPr>
          <w:p w14:paraId="495376F7" w14:textId="77777777" w:rsidR="0046785F" w:rsidRPr="00CE451B" w:rsidRDefault="0046785F" w:rsidP="0046785F">
            <w:pPr>
              <w:jc w:val="center"/>
              <w:rPr>
                <w:b/>
                <w:bCs/>
              </w:rPr>
            </w:pPr>
            <w:r w:rsidRPr="00CE451B">
              <w:rPr>
                <w:b/>
                <w:bCs/>
              </w:rPr>
              <w:t>Tổng giá trị thanh toán</w:t>
            </w:r>
          </w:p>
        </w:tc>
        <w:tc>
          <w:tcPr>
            <w:tcW w:w="554" w:type="pct"/>
            <w:tcBorders>
              <w:top w:val="nil"/>
              <w:left w:val="nil"/>
              <w:bottom w:val="single" w:sz="4" w:space="0" w:color="auto"/>
              <w:right w:val="single" w:sz="4" w:space="0" w:color="auto"/>
            </w:tcBorders>
            <w:shd w:val="clear" w:color="000000" w:fill="C5D9F1"/>
            <w:noWrap/>
            <w:vAlign w:val="center"/>
            <w:hideMark/>
          </w:tcPr>
          <w:p w14:paraId="2207C670" w14:textId="77777777" w:rsidR="0046785F" w:rsidRPr="00CE451B" w:rsidRDefault="0046785F" w:rsidP="0046785F">
            <w:pPr>
              <w:jc w:val="center"/>
              <w:rPr>
                <w:b/>
                <w:bCs/>
              </w:rPr>
            </w:pPr>
            <w:r w:rsidRPr="00CE451B">
              <w:rPr>
                <w:b/>
                <w:bCs/>
              </w:rPr>
              <w:t> </w:t>
            </w:r>
          </w:p>
        </w:tc>
        <w:tc>
          <w:tcPr>
            <w:tcW w:w="811" w:type="pct"/>
            <w:tcBorders>
              <w:top w:val="nil"/>
              <w:left w:val="nil"/>
              <w:bottom w:val="single" w:sz="4" w:space="0" w:color="auto"/>
              <w:right w:val="single" w:sz="4" w:space="0" w:color="auto"/>
            </w:tcBorders>
            <w:shd w:val="clear" w:color="000000" w:fill="C5D9F1"/>
            <w:noWrap/>
            <w:vAlign w:val="bottom"/>
            <w:hideMark/>
          </w:tcPr>
          <w:p w14:paraId="1F546EF6" w14:textId="77777777" w:rsidR="0046785F" w:rsidRPr="00B81816" w:rsidRDefault="0046785F" w:rsidP="0046785F">
            <w:pPr>
              <w:jc w:val="center"/>
              <w:rPr>
                <w:b/>
                <w:bCs/>
              </w:rPr>
            </w:pPr>
            <w:r>
              <w:rPr>
                <w:b/>
                <w:bCs/>
              </w:rPr>
              <w:t>23.500.529</w:t>
            </w:r>
          </w:p>
        </w:tc>
        <w:tc>
          <w:tcPr>
            <w:tcW w:w="120" w:type="pct"/>
            <w:vAlign w:val="center"/>
            <w:hideMark/>
          </w:tcPr>
          <w:p w14:paraId="053196A8" w14:textId="77777777" w:rsidR="0046785F" w:rsidRPr="00393C8A" w:rsidRDefault="0046785F" w:rsidP="0046785F">
            <w:pPr>
              <w:rPr>
                <w:sz w:val="20"/>
                <w:szCs w:val="20"/>
              </w:rPr>
            </w:pPr>
          </w:p>
        </w:tc>
      </w:tr>
    </w:tbl>
    <w:p w14:paraId="6C946F48" w14:textId="00FB9E74" w:rsidR="00577022" w:rsidRPr="006B6007" w:rsidRDefault="00577022" w:rsidP="006B6007">
      <w:pPr>
        <w:shd w:val="clear" w:color="auto" w:fill="FFFFFF"/>
        <w:spacing w:after="120" w:line="360" w:lineRule="auto"/>
        <w:jc w:val="both"/>
        <w:rPr>
          <w:rFonts w:ascii="Times New Roman" w:hAnsi="Times New Roman" w:cs="Times New Roman"/>
          <w:b/>
          <w:bCs/>
          <w:sz w:val="24"/>
          <w:szCs w:val="24"/>
          <w:u w:val="single"/>
          <w:lang w:val="vi-VN"/>
        </w:rPr>
      </w:pPr>
      <w:r w:rsidRPr="006B6007">
        <w:rPr>
          <w:rFonts w:ascii="Times New Roman" w:hAnsi="Times New Roman" w:cs="Times New Roman"/>
          <w:b/>
          <w:bCs/>
          <w:sz w:val="24"/>
          <w:szCs w:val="24"/>
          <w:u w:val="single"/>
          <w:lang w:val="vi-VN"/>
        </w:rPr>
        <w:t xml:space="preserve">Điều 1: Nội dung hợp đồng: </w:t>
      </w:r>
    </w:p>
    <w:p w14:paraId="7AFD3F90" w14:textId="27681039" w:rsidR="0004445B" w:rsidRPr="00B81816" w:rsidRDefault="00577022" w:rsidP="006B6007">
      <w:pPr>
        <w:pStyle w:val="ListParagraph"/>
        <w:numPr>
          <w:ilvl w:val="1"/>
          <w:numId w:val="7"/>
        </w:numPr>
        <w:spacing w:before="120" w:line="360" w:lineRule="auto"/>
        <w:jc w:val="both"/>
        <w:rPr>
          <w:rFonts w:ascii="Times New Roman" w:hAnsi="Times New Roman" w:cs="Times New Roman"/>
          <w:bCs/>
          <w:sz w:val="24"/>
          <w:szCs w:val="24"/>
          <w:lang w:val="vi-VN"/>
        </w:rPr>
      </w:pPr>
      <w:r w:rsidRPr="006B6007">
        <w:rPr>
          <w:rFonts w:ascii="Times New Roman" w:hAnsi="Times New Roman" w:cs="Times New Roman"/>
          <w:bCs/>
          <w:sz w:val="24"/>
          <w:szCs w:val="24"/>
          <w:lang w:val="vi-VN"/>
        </w:rPr>
        <w:t xml:space="preserve">Bên B nhận cung cấp hàng hóa </w:t>
      </w:r>
      <w:r w:rsidR="007970C2" w:rsidRPr="00E03B6D">
        <w:rPr>
          <w:rFonts w:ascii="Times New Roman" w:hAnsi="Times New Roman" w:cs="Times New Roman"/>
          <w:bCs/>
          <w:sz w:val="24"/>
          <w:szCs w:val="24"/>
          <w:lang w:val="vi-VN"/>
        </w:rPr>
        <w:t xml:space="preserve">cho bên </w:t>
      </w:r>
      <w:r w:rsidRPr="006B6007">
        <w:rPr>
          <w:rFonts w:ascii="Times New Roman" w:hAnsi="Times New Roman" w:cs="Times New Roman"/>
          <w:bCs/>
          <w:sz w:val="24"/>
          <w:szCs w:val="24"/>
          <w:lang w:val="vi-VN"/>
        </w:rPr>
        <w:t>A theo số lượng, chất lượng và đơn giá được qui định cụ thể như sau:</w:t>
      </w:r>
    </w:p>
    <w:p w14:paraId="10BD27B8" w14:textId="1CDA8E12" w:rsidR="00105AC5" w:rsidRPr="00094194" w:rsidRDefault="00105AC5" w:rsidP="00105AC5">
      <w:pPr>
        <w:spacing w:before="40" w:after="40"/>
        <w:jc w:val="both"/>
        <w:rPr>
          <w:rFonts w:ascii="Times New Roman" w:hAnsi="Times New Roman" w:cs="Times New Roman"/>
          <w:b/>
          <w:bCs/>
          <w:i/>
          <w:sz w:val="26"/>
          <w:szCs w:val="26"/>
          <w:lang w:val="vi-VN"/>
        </w:rPr>
      </w:pPr>
      <w:r w:rsidRPr="00B81816">
        <w:rPr>
          <w:rFonts w:ascii="Times New Roman" w:hAnsi="Times New Roman" w:cs="Times New Roman"/>
          <w:b/>
          <w:bCs/>
          <w:i/>
          <w:sz w:val="26"/>
          <w:szCs w:val="26"/>
          <w:lang w:val="vi-VN"/>
        </w:rPr>
        <w:t xml:space="preserve">Bằng chữ: </w:t>
      </w:r>
      <w:r w:rsidR="00E7527E" w:rsidRPr="00B81816">
        <w:rPr>
          <w:rFonts w:ascii="Times New Roman" w:hAnsi="Times New Roman" w:cs="Times New Roman"/>
          <w:b/>
          <w:bCs/>
          <w:i/>
          <w:sz w:val="26"/>
          <w:szCs w:val="26"/>
          <w:lang w:val="vi-VN"/>
        </w:rPr>
        <w:t>Hai mươi ba triệ</w:t>
      </w:r>
      <w:r w:rsidR="00094194" w:rsidRPr="00B81816">
        <w:rPr>
          <w:rFonts w:ascii="Times New Roman" w:hAnsi="Times New Roman" w:cs="Times New Roman"/>
          <w:b/>
          <w:bCs/>
          <w:i/>
          <w:sz w:val="26"/>
          <w:szCs w:val="26"/>
          <w:lang w:val="vi-VN"/>
        </w:rPr>
        <w:t>u năm trăm nghìn</w:t>
      </w:r>
      <w:r w:rsidR="00094194">
        <w:rPr>
          <w:rFonts w:ascii="Times New Roman" w:hAnsi="Times New Roman" w:cs="Times New Roman"/>
          <w:b/>
          <w:bCs/>
          <w:i/>
          <w:sz w:val="26"/>
          <w:szCs w:val="26"/>
          <w:lang w:val="vi-VN"/>
        </w:rPr>
        <w:t xml:space="preserve"> năm trăm hai mươi chín đồng</w:t>
      </w:r>
    </w:p>
    <w:p w14:paraId="3EEF94E7" w14:textId="73DB2251" w:rsidR="00577022" w:rsidRPr="006B6007" w:rsidRDefault="00577022" w:rsidP="006B6007">
      <w:pPr>
        <w:spacing w:before="120" w:line="360" w:lineRule="auto"/>
        <w:jc w:val="both"/>
        <w:rPr>
          <w:rFonts w:ascii="Times New Roman" w:hAnsi="Times New Roman" w:cs="Times New Roman"/>
          <w:b/>
          <w:bCs/>
          <w:sz w:val="24"/>
          <w:szCs w:val="24"/>
          <w:u w:val="single"/>
          <w:lang w:val="vi-VN"/>
        </w:rPr>
      </w:pPr>
      <w:r w:rsidRPr="006B6007">
        <w:rPr>
          <w:rFonts w:ascii="Times New Roman" w:hAnsi="Times New Roman" w:cs="Times New Roman"/>
          <w:b/>
          <w:bCs/>
          <w:sz w:val="24"/>
          <w:szCs w:val="24"/>
          <w:u w:val="single"/>
          <w:lang w:val="vi-VN"/>
        </w:rPr>
        <w:t>Điều 2: Phương thức đóng gói, thời gian và địa điểm giao hàng</w:t>
      </w:r>
    </w:p>
    <w:p w14:paraId="083025BB" w14:textId="4E7776AD" w:rsidR="00577022" w:rsidRPr="00990C24" w:rsidRDefault="00577022" w:rsidP="006B6007">
      <w:pPr>
        <w:spacing w:before="120" w:line="360" w:lineRule="auto"/>
        <w:jc w:val="both"/>
        <w:rPr>
          <w:rFonts w:ascii="Times New Roman" w:hAnsi="Times New Roman" w:cs="Times New Roman"/>
          <w:bCs/>
          <w:sz w:val="24"/>
          <w:szCs w:val="24"/>
          <w:lang w:val="vi-VN"/>
        </w:rPr>
      </w:pPr>
      <w:r w:rsidRPr="006B6007">
        <w:rPr>
          <w:rFonts w:ascii="Times New Roman" w:hAnsi="Times New Roman" w:cs="Times New Roman"/>
          <w:bCs/>
          <w:sz w:val="24"/>
          <w:szCs w:val="24"/>
          <w:lang w:val="vi-VN"/>
        </w:rPr>
        <w:t xml:space="preserve">2.1 Phương thức đóng gói: </w:t>
      </w:r>
      <w:r w:rsidR="00105AC5" w:rsidRPr="00990C24">
        <w:rPr>
          <w:rFonts w:ascii="Times New Roman" w:hAnsi="Times New Roman" w:cs="Times New Roman"/>
          <w:bCs/>
          <w:sz w:val="24"/>
          <w:szCs w:val="24"/>
          <w:lang w:val="vi-VN"/>
        </w:rPr>
        <w:t>Lắp đặt hoàn thiện bảng</w:t>
      </w:r>
    </w:p>
    <w:p w14:paraId="3A24392C" w14:textId="2BF325E6" w:rsidR="00577022" w:rsidRPr="006B6007" w:rsidRDefault="00577022" w:rsidP="006B6007">
      <w:pPr>
        <w:spacing w:before="120" w:line="360" w:lineRule="auto"/>
        <w:jc w:val="both"/>
        <w:rPr>
          <w:rFonts w:ascii="Times New Roman" w:hAnsi="Times New Roman" w:cs="Times New Roman"/>
          <w:bCs/>
          <w:sz w:val="24"/>
          <w:szCs w:val="24"/>
        </w:rPr>
      </w:pPr>
      <w:r w:rsidRPr="006B6007">
        <w:rPr>
          <w:rFonts w:ascii="Times New Roman" w:hAnsi="Times New Roman" w:cs="Times New Roman"/>
          <w:bCs/>
          <w:sz w:val="24"/>
          <w:szCs w:val="24"/>
          <w:lang w:val="vi-VN"/>
        </w:rPr>
        <w:t xml:space="preserve">2.2 Thời gian giao hàng: </w:t>
      </w:r>
      <w:r w:rsidR="00F30208">
        <w:rPr>
          <w:rFonts w:ascii="Times New Roman" w:hAnsi="Times New Roman" w:cs="Times New Roman"/>
          <w:bCs/>
          <w:sz w:val="24"/>
          <w:szCs w:val="24"/>
          <w:lang w:val="en-GB"/>
        </w:rPr>
        <w:t xml:space="preserve">Giao hàng trong vòng </w:t>
      </w:r>
      <w:r w:rsidR="007B32F4">
        <w:rPr>
          <w:rFonts w:ascii="Times New Roman" w:hAnsi="Times New Roman" w:cs="Times New Roman"/>
          <w:bCs/>
          <w:sz w:val="24"/>
          <w:szCs w:val="24"/>
          <w:highlight w:val="yellow"/>
          <w:lang w:val="en-GB"/>
        </w:rPr>
        <w:t>3</w:t>
      </w:r>
      <w:r w:rsidR="00105AC5">
        <w:rPr>
          <w:rFonts w:ascii="Times New Roman" w:hAnsi="Times New Roman" w:cs="Times New Roman"/>
          <w:bCs/>
          <w:sz w:val="24"/>
          <w:szCs w:val="24"/>
          <w:highlight w:val="yellow"/>
          <w:lang w:val="en-GB"/>
        </w:rPr>
        <w:t>0 ngày</w:t>
      </w:r>
    </w:p>
    <w:p w14:paraId="48272997" w14:textId="0FDFE50B" w:rsidR="000523A2" w:rsidRPr="00E908D8" w:rsidRDefault="00577022" w:rsidP="006B6007">
      <w:pPr>
        <w:spacing w:before="120" w:line="360" w:lineRule="auto"/>
        <w:jc w:val="both"/>
        <w:rPr>
          <w:rFonts w:ascii="Times New Roman" w:hAnsi="Times New Roman" w:cs="Times New Roman"/>
          <w:bCs/>
          <w:sz w:val="24"/>
          <w:szCs w:val="24"/>
        </w:rPr>
      </w:pPr>
      <w:r w:rsidRPr="006B6007">
        <w:rPr>
          <w:rFonts w:ascii="Times New Roman" w:hAnsi="Times New Roman" w:cs="Times New Roman"/>
          <w:bCs/>
          <w:sz w:val="24"/>
          <w:szCs w:val="24"/>
          <w:lang w:val="vi-VN"/>
        </w:rPr>
        <w:t xml:space="preserve">2.3 Địa điểm giao hàng: </w:t>
      </w:r>
      <w:r w:rsidR="00E908D8">
        <w:rPr>
          <w:rFonts w:ascii="Times New Roman" w:hAnsi="Times New Roman" w:cs="Times New Roman"/>
          <w:bCs/>
          <w:sz w:val="24"/>
          <w:szCs w:val="24"/>
        </w:rPr>
        <w:t>Bên B giao hàng tận nơi cho bên A theo địa chỉ bên A cung cấp cho bên B.</w:t>
      </w:r>
    </w:p>
    <w:p w14:paraId="3D0FDAC7" w14:textId="77777777" w:rsidR="00577022" w:rsidRPr="006B6007" w:rsidRDefault="00577022" w:rsidP="006B6007">
      <w:pPr>
        <w:spacing w:before="120" w:line="360" w:lineRule="auto"/>
        <w:jc w:val="both"/>
        <w:rPr>
          <w:rFonts w:ascii="Times New Roman" w:hAnsi="Times New Roman" w:cs="Times New Roman"/>
          <w:b/>
          <w:bCs/>
          <w:sz w:val="24"/>
          <w:szCs w:val="24"/>
          <w:u w:val="single"/>
          <w:lang w:val="vi-VN"/>
        </w:rPr>
      </w:pPr>
      <w:r w:rsidRPr="006B6007">
        <w:rPr>
          <w:rFonts w:ascii="Times New Roman" w:hAnsi="Times New Roman" w:cs="Times New Roman"/>
          <w:b/>
          <w:bCs/>
          <w:sz w:val="24"/>
          <w:szCs w:val="24"/>
          <w:u w:val="single"/>
          <w:lang w:val="vi-VN"/>
        </w:rPr>
        <w:t xml:space="preserve">Điều 3: Giá trị hợp đồng và phương thức thanh toán </w:t>
      </w:r>
    </w:p>
    <w:p w14:paraId="52BAE4B4" w14:textId="593E0E62" w:rsidR="008B38C7" w:rsidRPr="006B6007" w:rsidRDefault="00577022" w:rsidP="006B6007">
      <w:pPr>
        <w:spacing w:before="120" w:line="360" w:lineRule="auto"/>
        <w:rPr>
          <w:rFonts w:ascii="Times New Roman" w:hAnsi="Times New Roman" w:cs="Times New Roman"/>
          <w:b/>
          <w:bCs/>
          <w:i/>
          <w:sz w:val="24"/>
          <w:szCs w:val="24"/>
          <w:lang w:val="vi-VN"/>
        </w:rPr>
      </w:pPr>
      <w:r w:rsidRPr="007B32F4">
        <w:rPr>
          <w:rFonts w:ascii="Times New Roman" w:hAnsi="Times New Roman" w:cs="Times New Roman"/>
          <w:bCs/>
          <w:sz w:val="24"/>
          <w:szCs w:val="24"/>
          <w:lang w:val="vi-VN"/>
        </w:rPr>
        <w:t xml:space="preserve">3.1 Giá trị hợp đồng : </w:t>
      </w:r>
      <w:r w:rsidR="00094194">
        <w:rPr>
          <w:rFonts w:ascii="Times New Roman" w:hAnsi="Times New Roman" w:cs="Times New Roman"/>
          <w:b/>
          <w:bCs/>
          <w:sz w:val="26"/>
          <w:szCs w:val="26"/>
          <w:lang w:val="vi-VN" w:eastAsia="ja-JP"/>
        </w:rPr>
        <w:t>23.500.529</w:t>
      </w:r>
      <w:r w:rsidR="00E7527E" w:rsidRPr="004D01A5">
        <w:rPr>
          <w:rFonts w:ascii="Times New Roman" w:hAnsi="Times New Roman" w:cs="Times New Roman"/>
          <w:b/>
          <w:bCs/>
          <w:sz w:val="26"/>
          <w:szCs w:val="26"/>
          <w:lang w:val="vi-VN" w:eastAsia="ja-JP"/>
        </w:rPr>
        <w:t>đ</w:t>
      </w:r>
      <w:r w:rsidRPr="007B32F4">
        <w:rPr>
          <w:rFonts w:ascii="Times New Roman" w:hAnsi="Times New Roman" w:cs="Times New Roman"/>
          <w:b/>
          <w:sz w:val="24"/>
          <w:szCs w:val="24"/>
          <w:lang w:val="vi-VN"/>
        </w:rPr>
        <w:t xml:space="preserve"> </w:t>
      </w:r>
      <w:r w:rsidRPr="007B32F4">
        <w:rPr>
          <w:rFonts w:ascii="Times New Roman" w:hAnsi="Times New Roman" w:cs="Times New Roman"/>
          <w:bCs/>
          <w:i/>
          <w:sz w:val="24"/>
          <w:szCs w:val="24"/>
          <w:lang w:val="vi-VN"/>
        </w:rPr>
        <w:t xml:space="preserve">(Bằng chữ: </w:t>
      </w:r>
      <w:r w:rsidR="00E7527E" w:rsidRPr="00E7527E">
        <w:rPr>
          <w:rFonts w:ascii="Times New Roman" w:hAnsi="Times New Roman" w:cs="Times New Roman"/>
          <w:bCs/>
          <w:i/>
          <w:sz w:val="24"/>
          <w:szCs w:val="24"/>
          <w:lang w:val="vi-VN"/>
        </w:rPr>
        <w:t xml:space="preserve">Hai mươi ba triệu năm trăm nghìn </w:t>
      </w:r>
      <w:r w:rsidR="00094194">
        <w:rPr>
          <w:rFonts w:ascii="Times New Roman" w:hAnsi="Times New Roman" w:cs="Times New Roman"/>
          <w:bCs/>
          <w:i/>
          <w:sz w:val="24"/>
          <w:szCs w:val="24"/>
          <w:lang w:val="vi-VN"/>
        </w:rPr>
        <w:t xml:space="preserve">năm trăm hai mươi chín </w:t>
      </w:r>
      <w:r w:rsidR="003D184A">
        <w:rPr>
          <w:rFonts w:ascii="Times New Roman" w:hAnsi="Times New Roman" w:cs="Times New Roman"/>
          <w:bCs/>
          <w:i/>
          <w:sz w:val="24"/>
          <w:szCs w:val="24"/>
          <w:lang w:val="vi-VN"/>
        </w:rPr>
        <w:t>đồng</w:t>
      </w:r>
      <w:r w:rsidR="00C22DC3" w:rsidRPr="007B32F4">
        <w:rPr>
          <w:rFonts w:ascii="Times New Roman" w:hAnsi="Times New Roman" w:cs="Times New Roman"/>
          <w:bCs/>
          <w:i/>
          <w:noProof/>
          <w:sz w:val="24"/>
          <w:szCs w:val="24"/>
          <w:lang w:val="vi-VN"/>
        </w:rPr>
        <w:t>./.)</w:t>
      </w:r>
    </w:p>
    <w:p w14:paraId="3CFE25C7" w14:textId="64A8E1D8" w:rsidR="00E03B6D" w:rsidRPr="004D01A5" w:rsidRDefault="00577022" w:rsidP="00445281">
      <w:pPr>
        <w:spacing w:before="120" w:line="360" w:lineRule="auto"/>
        <w:rPr>
          <w:rFonts w:ascii="Times New Roman" w:hAnsi="Times New Roman" w:cs="Times New Roman"/>
          <w:bCs/>
          <w:sz w:val="24"/>
          <w:szCs w:val="24"/>
          <w:lang w:val="vi-VN"/>
        </w:rPr>
      </w:pPr>
      <w:r w:rsidRPr="006B6007">
        <w:rPr>
          <w:rFonts w:ascii="Times New Roman" w:hAnsi="Times New Roman" w:cs="Times New Roman"/>
          <w:bCs/>
          <w:sz w:val="24"/>
          <w:szCs w:val="24"/>
          <w:lang w:val="vi-VN"/>
        </w:rPr>
        <w:t xml:space="preserve"> 3.2 Thanh toán</w:t>
      </w:r>
      <w:r w:rsidR="00DD0180" w:rsidRPr="004D01A5">
        <w:rPr>
          <w:rFonts w:ascii="Times New Roman" w:hAnsi="Times New Roman" w:cs="Times New Roman"/>
          <w:bCs/>
          <w:sz w:val="24"/>
          <w:szCs w:val="24"/>
          <w:lang w:val="vi-VN"/>
        </w:rPr>
        <w:t xml:space="preserve"> </w:t>
      </w:r>
    </w:p>
    <w:p w14:paraId="07CCFB7F" w14:textId="2E79BBD5" w:rsidR="00DD0180" w:rsidRPr="00673A3D" w:rsidRDefault="00DD0180" w:rsidP="00445281">
      <w:pPr>
        <w:spacing w:before="120" w:line="360" w:lineRule="auto"/>
        <w:rPr>
          <w:rFonts w:ascii="Times New Roman" w:hAnsi="Times New Roman" w:cs="Times New Roman"/>
          <w:bCs/>
          <w:sz w:val="24"/>
          <w:szCs w:val="24"/>
          <w:lang w:val="vi-VN"/>
        </w:rPr>
      </w:pPr>
      <w:r w:rsidRPr="004D01A5">
        <w:rPr>
          <w:rFonts w:ascii="Times New Roman" w:hAnsi="Times New Roman" w:cs="Times New Roman"/>
          <w:bCs/>
          <w:sz w:val="24"/>
          <w:szCs w:val="24"/>
          <w:lang w:val="vi-VN"/>
        </w:rPr>
        <w:t xml:space="preserve">+ </w:t>
      </w:r>
      <w:r w:rsidR="003D184A">
        <w:rPr>
          <w:rFonts w:ascii="Times New Roman" w:hAnsi="Times New Roman" w:cs="Times New Roman"/>
          <w:bCs/>
          <w:sz w:val="24"/>
          <w:szCs w:val="24"/>
          <w:lang w:val="vi-VN"/>
        </w:rPr>
        <w:t xml:space="preserve"> Đợt 1:Tạm ứng </w:t>
      </w:r>
      <w:r w:rsidRPr="004D01A5">
        <w:rPr>
          <w:rFonts w:ascii="Times New Roman" w:hAnsi="Times New Roman" w:cs="Times New Roman"/>
          <w:bCs/>
          <w:sz w:val="24"/>
          <w:szCs w:val="24"/>
          <w:lang w:val="vi-VN"/>
        </w:rPr>
        <w:t xml:space="preserve"> </w:t>
      </w:r>
      <w:r w:rsidR="00673A3D" w:rsidRPr="00673A3D">
        <w:rPr>
          <w:rFonts w:ascii="Times New Roman" w:hAnsi="Times New Roman" w:cs="Times New Roman"/>
          <w:bCs/>
          <w:sz w:val="24"/>
          <w:szCs w:val="24"/>
          <w:lang w:val="vi-VN"/>
        </w:rPr>
        <w:t xml:space="preserve">11.750.529 </w:t>
      </w:r>
      <w:r w:rsidR="00673A3D">
        <w:rPr>
          <w:rFonts w:ascii="Times New Roman" w:hAnsi="Times New Roman" w:cs="Times New Roman"/>
          <w:bCs/>
          <w:sz w:val="24"/>
          <w:szCs w:val="24"/>
          <w:lang w:val="vi-VN"/>
        </w:rPr>
        <w:t>đ ngay sau ký hợp đồng</w:t>
      </w:r>
    </w:p>
    <w:p w14:paraId="40052F20" w14:textId="73F2DE4B" w:rsidR="00DD0180" w:rsidRPr="00E03B6D" w:rsidRDefault="00DD0180" w:rsidP="00DD0180">
      <w:pPr>
        <w:spacing w:before="120" w:line="360" w:lineRule="auto"/>
        <w:rPr>
          <w:rFonts w:ascii="Times New Roman" w:hAnsi="Times New Roman" w:cs="Times New Roman"/>
          <w:bCs/>
          <w:sz w:val="24"/>
          <w:szCs w:val="24"/>
          <w:lang w:val="vi-VN"/>
        </w:rPr>
      </w:pPr>
      <w:r w:rsidRPr="004D01A5">
        <w:rPr>
          <w:rFonts w:ascii="Times New Roman" w:hAnsi="Times New Roman" w:cs="Times New Roman"/>
          <w:bCs/>
          <w:sz w:val="24"/>
          <w:szCs w:val="24"/>
          <w:lang w:val="vi-VN"/>
        </w:rPr>
        <w:t xml:space="preserve">+ </w:t>
      </w:r>
      <w:r w:rsidR="00673A3D">
        <w:rPr>
          <w:rFonts w:ascii="Times New Roman" w:hAnsi="Times New Roman" w:cs="Times New Roman"/>
          <w:bCs/>
          <w:sz w:val="24"/>
          <w:szCs w:val="24"/>
          <w:lang w:val="vi-VN"/>
        </w:rPr>
        <w:t xml:space="preserve">Hoàn Thiện </w:t>
      </w:r>
      <w:r w:rsidR="003D184A">
        <w:rPr>
          <w:rFonts w:ascii="Times New Roman" w:hAnsi="Times New Roman" w:cs="Times New Roman"/>
          <w:bCs/>
          <w:sz w:val="24"/>
          <w:szCs w:val="24"/>
          <w:lang w:val="vi-VN"/>
        </w:rPr>
        <w:t xml:space="preserve">: </w:t>
      </w:r>
      <w:r w:rsidRPr="004D01A5">
        <w:rPr>
          <w:rFonts w:ascii="Times New Roman" w:hAnsi="Times New Roman" w:cs="Times New Roman"/>
          <w:bCs/>
          <w:sz w:val="24"/>
          <w:szCs w:val="24"/>
          <w:lang w:val="vi-VN"/>
        </w:rPr>
        <w:t xml:space="preserve">Thanh toán </w:t>
      </w:r>
      <w:r w:rsidR="00673A3D">
        <w:rPr>
          <w:rFonts w:ascii="Times New Roman" w:hAnsi="Times New Roman" w:cs="Times New Roman"/>
          <w:bCs/>
          <w:sz w:val="24"/>
          <w:szCs w:val="24"/>
          <w:lang w:val="vi-VN"/>
        </w:rPr>
        <w:t>11.750.000 đ</w:t>
      </w:r>
      <w:bookmarkStart w:id="0" w:name="_GoBack"/>
      <w:bookmarkEnd w:id="0"/>
      <w:r w:rsidRPr="004D01A5">
        <w:rPr>
          <w:rFonts w:ascii="Times New Roman" w:hAnsi="Times New Roman" w:cs="Times New Roman"/>
          <w:bCs/>
          <w:sz w:val="24"/>
          <w:szCs w:val="24"/>
          <w:lang w:val="vi-VN"/>
        </w:rPr>
        <w:t xml:space="preserve"> giá trị còn lại trong </w:t>
      </w:r>
      <w:r w:rsidRPr="00E03B6D">
        <w:rPr>
          <w:rFonts w:ascii="Times New Roman" w:hAnsi="Times New Roman" w:cs="Times New Roman"/>
          <w:bCs/>
          <w:sz w:val="24"/>
          <w:szCs w:val="24"/>
          <w:lang w:val="vi-VN"/>
        </w:rPr>
        <w:t>vòng 10 ngày</w:t>
      </w:r>
      <w:r w:rsidRPr="006B6007">
        <w:rPr>
          <w:rFonts w:ascii="Times New Roman" w:hAnsi="Times New Roman" w:cs="Times New Roman"/>
          <w:bCs/>
          <w:sz w:val="24"/>
          <w:szCs w:val="24"/>
          <w:lang w:val="vi-VN"/>
        </w:rPr>
        <w:t xml:space="preserve"> sau khi bên B giao đầy đủ hàng hóa</w:t>
      </w:r>
      <w:r w:rsidRPr="00E03B6D">
        <w:rPr>
          <w:rFonts w:ascii="Times New Roman" w:hAnsi="Times New Roman" w:cs="Times New Roman"/>
          <w:bCs/>
          <w:sz w:val="24"/>
          <w:szCs w:val="24"/>
          <w:lang w:val="vi-VN"/>
        </w:rPr>
        <w:t xml:space="preserve"> đạt chất lượng và cung cấp đầy đủ hồ sơ thanh toán bao gồm:</w:t>
      </w:r>
    </w:p>
    <w:p w14:paraId="1A226CE9" w14:textId="661F97D0" w:rsidR="00DD0180" w:rsidRPr="004D01A5" w:rsidRDefault="00DD0180" w:rsidP="00445281">
      <w:pPr>
        <w:spacing w:before="120" w:line="360" w:lineRule="auto"/>
        <w:rPr>
          <w:rFonts w:ascii="Times New Roman" w:hAnsi="Times New Roman" w:cs="Times New Roman"/>
          <w:bCs/>
          <w:sz w:val="24"/>
          <w:szCs w:val="24"/>
          <w:lang w:val="vi-VN"/>
        </w:rPr>
      </w:pPr>
    </w:p>
    <w:p w14:paraId="1000B4EC" w14:textId="13F37FAF" w:rsidR="00E908D8" w:rsidRPr="00E03B6D" w:rsidRDefault="00E908D8" w:rsidP="00E908D8">
      <w:pPr>
        <w:pStyle w:val="ListParagraph"/>
        <w:numPr>
          <w:ilvl w:val="0"/>
          <w:numId w:val="10"/>
        </w:numPr>
        <w:spacing w:before="120" w:line="360" w:lineRule="auto"/>
        <w:jc w:val="both"/>
        <w:rPr>
          <w:rFonts w:ascii="Times New Roman" w:hAnsi="Times New Roman" w:cs="Times New Roman"/>
          <w:bCs/>
          <w:sz w:val="24"/>
          <w:szCs w:val="24"/>
          <w:lang w:val="vi-VN"/>
        </w:rPr>
      </w:pPr>
      <w:r w:rsidRPr="00E03B6D">
        <w:rPr>
          <w:rFonts w:ascii="Times New Roman" w:hAnsi="Times New Roman" w:cs="Times New Roman"/>
          <w:bCs/>
          <w:sz w:val="24"/>
          <w:szCs w:val="24"/>
          <w:lang w:val="vi-VN"/>
        </w:rPr>
        <w:t>Hoá đơn tài chính hợp lệ</w:t>
      </w:r>
    </w:p>
    <w:p w14:paraId="6E69BEDE" w14:textId="48D1C4D8" w:rsidR="00E908D8" w:rsidRPr="00E03B6D" w:rsidRDefault="00E908D8" w:rsidP="00E908D8">
      <w:pPr>
        <w:pStyle w:val="ListParagraph"/>
        <w:numPr>
          <w:ilvl w:val="0"/>
          <w:numId w:val="10"/>
        </w:numPr>
        <w:spacing w:before="120" w:line="360" w:lineRule="auto"/>
        <w:jc w:val="both"/>
        <w:rPr>
          <w:rFonts w:ascii="Times New Roman" w:hAnsi="Times New Roman" w:cs="Times New Roman"/>
          <w:bCs/>
          <w:sz w:val="24"/>
          <w:szCs w:val="24"/>
          <w:lang w:val="vi-VN"/>
        </w:rPr>
      </w:pPr>
      <w:r w:rsidRPr="00E03B6D">
        <w:rPr>
          <w:rFonts w:ascii="Times New Roman" w:hAnsi="Times New Roman" w:cs="Times New Roman"/>
          <w:bCs/>
          <w:sz w:val="24"/>
          <w:szCs w:val="24"/>
          <w:lang w:val="vi-VN"/>
        </w:rPr>
        <w:t>Biên bản bàn giao hàng hoá</w:t>
      </w:r>
    </w:p>
    <w:p w14:paraId="108E2106" w14:textId="6EE6CBEB" w:rsidR="00577022" w:rsidRPr="004D01A5" w:rsidRDefault="00577022" w:rsidP="006B6007">
      <w:pPr>
        <w:spacing w:before="120" w:line="360" w:lineRule="auto"/>
        <w:jc w:val="both"/>
        <w:rPr>
          <w:rFonts w:ascii="Times New Roman" w:hAnsi="Times New Roman" w:cs="Times New Roman"/>
          <w:bCs/>
          <w:sz w:val="24"/>
          <w:szCs w:val="24"/>
          <w:lang w:val="vi-VN"/>
        </w:rPr>
      </w:pPr>
      <w:r w:rsidRPr="006B6007">
        <w:rPr>
          <w:rFonts w:ascii="Times New Roman" w:hAnsi="Times New Roman" w:cs="Times New Roman"/>
          <w:b/>
          <w:bCs/>
          <w:sz w:val="24"/>
          <w:szCs w:val="24"/>
          <w:u w:val="single"/>
          <w:lang w:val="vi-VN"/>
        </w:rPr>
        <w:lastRenderedPageBreak/>
        <w:t>Điều 4: Trách nhiệm và quyền lợi của 2 bên:</w:t>
      </w:r>
    </w:p>
    <w:p w14:paraId="3938D920" w14:textId="3BB8930E" w:rsidR="0072524C" w:rsidRPr="006B6007" w:rsidRDefault="00577022" w:rsidP="006B6007">
      <w:pPr>
        <w:spacing w:before="120" w:line="360" w:lineRule="auto"/>
        <w:jc w:val="both"/>
        <w:rPr>
          <w:rFonts w:ascii="Times New Roman" w:hAnsi="Times New Roman" w:cs="Times New Roman"/>
          <w:bCs/>
          <w:sz w:val="24"/>
          <w:szCs w:val="24"/>
          <w:lang w:val="vi-VN"/>
        </w:rPr>
      </w:pPr>
      <w:r w:rsidRPr="006B6007">
        <w:rPr>
          <w:rFonts w:ascii="Times New Roman" w:hAnsi="Times New Roman" w:cs="Times New Roman"/>
          <w:bCs/>
          <w:sz w:val="24"/>
          <w:szCs w:val="24"/>
          <w:lang w:val="vi-VN"/>
        </w:rPr>
        <w:t>4.1 Bên A: Nhận hàng và thanh toán cho bên B đầy đủ và đúng tiến độ như điều 2, điều 3 của hợp đồng.</w:t>
      </w:r>
      <w:r w:rsidR="0072524C" w:rsidRPr="006B6007">
        <w:rPr>
          <w:rFonts w:ascii="Times New Roman" w:hAnsi="Times New Roman" w:cs="Times New Roman"/>
          <w:sz w:val="24"/>
          <w:szCs w:val="24"/>
          <w:lang w:val="vi-VN"/>
        </w:rPr>
        <w:tab/>
      </w:r>
    </w:p>
    <w:p w14:paraId="782E7984" w14:textId="1B19375E" w:rsidR="00577022" w:rsidRPr="006B6007" w:rsidRDefault="00577022" w:rsidP="006B6007">
      <w:pPr>
        <w:spacing w:before="120" w:line="360" w:lineRule="auto"/>
        <w:jc w:val="both"/>
        <w:rPr>
          <w:rFonts w:ascii="Times New Roman" w:hAnsi="Times New Roman" w:cs="Times New Roman"/>
          <w:bCs/>
          <w:sz w:val="24"/>
          <w:szCs w:val="24"/>
          <w:lang w:val="vi-VN"/>
        </w:rPr>
      </w:pPr>
      <w:r w:rsidRPr="006B6007">
        <w:rPr>
          <w:rFonts w:ascii="Times New Roman" w:hAnsi="Times New Roman" w:cs="Times New Roman"/>
          <w:bCs/>
          <w:sz w:val="24"/>
          <w:szCs w:val="24"/>
          <w:lang w:val="vi-VN"/>
        </w:rPr>
        <w:t>4.2 Bên B: Giao hàng cho bên A theo đúng</w:t>
      </w:r>
      <w:r w:rsidR="00E908D8" w:rsidRPr="00E03B6D">
        <w:rPr>
          <w:rFonts w:ascii="Times New Roman" w:hAnsi="Times New Roman" w:cs="Times New Roman"/>
          <w:bCs/>
          <w:sz w:val="24"/>
          <w:szCs w:val="24"/>
          <w:lang w:val="vi-VN"/>
        </w:rPr>
        <w:t xml:space="preserve"> số lượng, </w:t>
      </w:r>
      <w:r w:rsidRPr="006B6007">
        <w:rPr>
          <w:rFonts w:ascii="Times New Roman" w:hAnsi="Times New Roman" w:cs="Times New Roman"/>
          <w:bCs/>
          <w:sz w:val="24"/>
          <w:szCs w:val="24"/>
          <w:lang w:val="vi-VN"/>
        </w:rPr>
        <w:t>qui cách qui định ở điều 1, và thời gian qui định ở Điều 2.</w:t>
      </w:r>
      <w:r w:rsidR="00DF31CE" w:rsidRPr="00E03B6D">
        <w:rPr>
          <w:rFonts w:ascii="Times New Roman" w:hAnsi="Times New Roman" w:cs="Times New Roman"/>
          <w:bCs/>
          <w:sz w:val="24"/>
          <w:szCs w:val="24"/>
          <w:lang w:val="vi-VN"/>
        </w:rPr>
        <w:t xml:space="preserve"> </w:t>
      </w:r>
      <w:r w:rsidRPr="006B6007">
        <w:rPr>
          <w:rFonts w:ascii="Times New Roman" w:hAnsi="Times New Roman" w:cs="Times New Roman"/>
          <w:bCs/>
          <w:sz w:val="24"/>
          <w:szCs w:val="24"/>
          <w:lang w:val="vi-VN"/>
        </w:rPr>
        <w:t>Đảm bảo chất lượng khi giao hàng đúng theo mẫu đã chọn của bên A. Trường hợp khi bên B giao hàng không đúng với</w:t>
      </w:r>
      <w:r w:rsidR="00DF31CE" w:rsidRPr="00E03B6D">
        <w:rPr>
          <w:rFonts w:ascii="Times New Roman" w:hAnsi="Times New Roman" w:cs="Times New Roman"/>
          <w:bCs/>
          <w:sz w:val="24"/>
          <w:szCs w:val="24"/>
          <w:lang w:val="vi-VN"/>
        </w:rPr>
        <w:t xml:space="preserve"> </w:t>
      </w:r>
      <w:r w:rsidRPr="006B6007">
        <w:rPr>
          <w:rFonts w:ascii="Times New Roman" w:hAnsi="Times New Roman" w:cs="Times New Roman"/>
          <w:bCs/>
          <w:sz w:val="24"/>
          <w:szCs w:val="24"/>
          <w:lang w:val="vi-VN"/>
        </w:rPr>
        <w:t>mẫu sản phẩm đã đăng ký, bên A có quyền hoàn trả lại sản phẩm cho bên A.</w:t>
      </w:r>
    </w:p>
    <w:p w14:paraId="29F8B1C5" w14:textId="77777777" w:rsidR="00577022" w:rsidRPr="006B6007" w:rsidRDefault="00577022" w:rsidP="006B6007">
      <w:pPr>
        <w:spacing w:before="120" w:line="360" w:lineRule="auto"/>
        <w:jc w:val="both"/>
        <w:rPr>
          <w:rFonts w:ascii="Times New Roman" w:hAnsi="Times New Roman" w:cs="Times New Roman"/>
          <w:b/>
          <w:bCs/>
          <w:sz w:val="24"/>
          <w:szCs w:val="24"/>
          <w:u w:val="single"/>
          <w:lang w:val="vi-VN"/>
        </w:rPr>
      </w:pPr>
      <w:r w:rsidRPr="006B6007">
        <w:rPr>
          <w:rFonts w:ascii="Times New Roman" w:hAnsi="Times New Roman" w:cs="Times New Roman"/>
          <w:b/>
          <w:bCs/>
          <w:sz w:val="24"/>
          <w:szCs w:val="24"/>
          <w:u w:val="single"/>
          <w:lang w:val="vi-VN"/>
        </w:rPr>
        <w:t>Điều  5: Trường hợp bất khả kháng</w:t>
      </w:r>
    </w:p>
    <w:p w14:paraId="44C8A3DD" w14:textId="77777777" w:rsidR="00577022" w:rsidRPr="006B6007" w:rsidRDefault="00577022" w:rsidP="006B6007">
      <w:pPr>
        <w:spacing w:before="120" w:line="360" w:lineRule="auto"/>
        <w:jc w:val="both"/>
        <w:rPr>
          <w:rFonts w:ascii="Times New Roman" w:hAnsi="Times New Roman" w:cs="Times New Roman"/>
          <w:bCs/>
          <w:sz w:val="24"/>
          <w:szCs w:val="24"/>
          <w:lang w:val="vi-VN"/>
        </w:rPr>
      </w:pPr>
      <w:r w:rsidRPr="006B6007">
        <w:rPr>
          <w:rFonts w:ascii="Times New Roman" w:hAnsi="Times New Roman" w:cs="Times New Roman"/>
          <w:bCs/>
          <w:sz w:val="24"/>
          <w:szCs w:val="24"/>
          <w:lang w:val="vi-VN"/>
        </w:rPr>
        <w:t>5.1 Mọi trường hợp hay tình huống vượt quá khả năng chống chế của bên A hoặc bên B như : Chiến tranh, hành vi thù địch, bạo động, động đất, lũ lụt hay các thảm họa khác của thiên nhiên, dịch bệnh, đình công sẽ được xem là trường hợp bất khả kháng.</w:t>
      </w:r>
    </w:p>
    <w:p w14:paraId="60433232" w14:textId="77777777" w:rsidR="00577022" w:rsidRPr="006B6007" w:rsidRDefault="00577022" w:rsidP="006B6007">
      <w:pPr>
        <w:spacing w:before="120" w:line="360" w:lineRule="auto"/>
        <w:jc w:val="both"/>
        <w:rPr>
          <w:rFonts w:ascii="Times New Roman" w:hAnsi="Times New Roman" w:cs="Times New Roman"/>
          <w:bCs/>
          <w:sz w:val="24"/>
          <w:szCs w:val="24"/>
          <w:lang w:val="vi-VN"/>
        </w:rPr>
      </w:pPr>
      <w:r w:rsidRPr="006B6007">
        <w:rPr>
          <w:rFonts w:ascii="Times New Roman" w:hAnsi="Times New Roman" w:cs="Times New Roman"/>
          <w:bCs/>
          <w:sz w:val="24"/>
          <w:szCs w:val="24"/>
          <w:lang w:val="vi-VN"/>
        </w:rPr>
        <w:t>5.2 Trong trường hợp bất khả kháng, các bên sẽ thông báo cho nhau về trường hợp bất khả kháng, hậu quả có thể xảy ra đối với việc thực hiện hợp đồng này trong vòng 5 ngày kể từ ngày trường hợp bất khả kháng xảy ra. Tiến độ triển khai trong trường hợp này sẽ theo sự thỏa thuận bằng văn bản của hai bên.</w:t>
      </w:r>
    </w:p>
    <w:p w14:paraId="0CE98AFF" w14:textId="77777777" w:rsidR="00577022" w:rsidRPr="006B6007" w:rsidRDefault="00577022" w:rsidP="006B6007">
      <w:pPr>
        <w:spacing w:before="120" w:line="360" w:lineRule="auto"/>
        <w:jc w:val="both"/>
        <w:rPr>
          <w:rFonts w:ascii="Times New Roman" w:hAnsi="Times New Roman" w:cs="Times New Roman"/>
          <w:b/>
          <w:bCs/>
          <w:sz w:val="24"/>
          <w:szCs w:val="24"/>
          <w:u w:val="single"/>
          <w:lang w:val="vi-VN"/>
        </w:rPr>
      </w:pPr>
      <w:r w:rsidRPr="006B6007">
        <w:rPr>
          <w:rFonts w:ascii="Times New Roman" w:hAnsi="Times New Roman" w:cs="Times New Roman"/>
          <w:b/>
          <w:bCs/>
          <w:sz w:val="24"/>
          <w:szCs w:val="24"/>
          <w:u w:val="single"/>
          <w:lang w:val="vi-VN"/>
        </w:rPr>
        <w:t>Điều 6: Qui định về thưởng phạt</w:t>
      </w:r>
    </w:p>
    <w:p w14:paraId="76862283" w14:textId="77777777" w:rsidR="00577022" w:rsidRPr="006B6007" w:rsidRDefault="00577022" w:rsidP="006B6007">
      <w:pPr>
        <w:spacing w:before="120" w:line="360" w:lineRule="auto"/>
        <w:jc w:val="both"/>
        <w:rPr>
          <w:rFonts w:ascii="Times New Roman" w:hAnsi="Times New Roman" w:cs="Times New Roman"/>
          <w:bCs/>
          <w:sz w:val="24"/>
          <w:szCs w:val="24"/>
          <w:lang w:val="vi-VN"/>
        </w:rPr>
      </w:pPr>
      <w:r w:rsidRPr="006B6007">
        <w:rPr>
          <w:rFonts w:ascii="Times New Roman" w:hAnsi="Times New Roman" w:cs="Times New Roman"/>
          <w:bCs/>
          <w:sz w:val="24"/>
          <w:szCs w:val="24"/>
          <w:lang w:val="vi-VN"/>
        </w:rPr>
        <w:t>6.1 Hai bên cam kết thực hiện nghiêm túc các điều khoản đã thỏa thuận trên, không được đơn phương thay đổi hoặc hủy bỏ hợp đồng. Nếu bên nào không thực hiện hoặc đơn phương đình chỉ hợp đồng mà không có lý do chính đáng thì phải bồi thườ</w:t>
      </w:r>
      <w:r w:rsidR="008F7D84" w:rsidRPr="006B6007">
        <w:rPr>
          <w:rFonts w:ascii="Times New Roman" w:hAnsi="Times New Roman" w:cs="Times New Roman"/>
          <w:bCs/>
          <w:sz w:val="24"/>
          <w:szCs w:val="24"/>
          <w:lang w:val="vi-VN"/>
        </w:rPr>
        <w:t>ng cho bên kia 5</w:t>
      </w:r>
      <w:r w:rsidRPr="006B6007">
        <w:rPr>
          <w:rFonts w:ascii="Times New Roman" w:hAnsi="Times New Roman" w:cs="Times New Roman"/>
          <w:bCs/>
          <w:sz w:val="24"/>
          <w:szCs w:val="24"/>
          <w:lang w:val="vi-VN"/>
        </w:rPr>
        <w:t xml:space="preserve">% ( </w:t>
      </w:r>
      <w:r w:rsidR="008F7D84" w:rsidRPr="006B6007">
        <w:rPr>
          <w:rFonts w:ascii="Times New Roman" w:hAnsi="Times New Roman" w:cs="Times New Roman"/>
          <w:bCs/>
          <w:sz w:val="24"/>
          <w:szCs w:val="24"/>
          <w:lang w:val="vi-VN"/>
        </w:rPr>
        <w:t>Năm</w:t>
      </w:r>
      <w:r w:rsidRPr="006B6007">
        <w:rPr>
          <w:rFonts w:ascii="Times New Roman" w:hAnsi="Times New Roman" w:cs="Times New Roman"/>
          <w:bCs/>
          <w:sz w:val="24"/>
          <w:szCs w:val="24"/>
          <w:lang w:val="vi-VN"/>
        </w:rPr>
        <w:t xml:space="preserve"> phần trăm) giá trị hợp đồng vi phạm.</w:t>
      </w:r>
    </w:p>
    <w:p w14:paraId="12E6FF8B" w14:textId="77777777" w:rsidR="00577022" w:rsidRPr="006B6007" w:rsidRDefault="00577022" w:rsidP="006B6007">
      <w:pPr>
        <w:spacing w:before="120" w:line="360" w:lineRule="auto"/>
        <w:jc w:val="both"/>
        <w:rPr>
          <w:rFonts w:ascii="Times New Roman" w:hAnsi="Times New Roman" w:cs="Times New Roman"/>
          <w:bCs/>
          <w:sz w:val="24"/>
          <w:szCs w:val="24"/>
          <w:lang w:val="vi-VN"/>
        </w:rPr>
      </w:pPr>
      <w:r w:rsidRPr="006B6007">
        <w:rPr>
          <w:rFonts w:ascii="Times New Roman" w:hAnsi="Times New Roman" w:cs="Times New Roman"/>
          <w:bCs/>
          <w:sz w:val="24"/>
          <w:szCs w:val="24"/>
          <w:lang w:val="vi-VN"/>
        </w:rPr>
        <w:t>6.2  Nếu bên B giao hàng chậm so với tiến độ qui định, bên A có quyền giữ lại và không thanh toán cho bên B 1% số hàng giao chậm với mỗi tuần chậm và tổng số tiền phạt do chậm giao hàng không vượ</w:t>
      </w:r>
      <w:r w:rsidR="008F7D84" w:rsidRPr="006B6007">
        <w:rPr>
          <w:rFonts w:ascii="Times New Roman" w:hAnsi="Times New Roman" w:cs="Times New Roman"/>
          <w:bCs/>
          <w:sz w:val="24"/>
          <w:szCs w:val="24"/>
          <w:lang w:val="vi-VN"/>
        </w:rPr>
        <w:t>t quá 5</w:t>
      </w:r>
      <w:r w:rsidRPr="006B6007">
        <w:rPr>
          <w:rFonts w:ascii="Times New Roman" w:hAnsi="Times New Roman" w:cs="Times New Roman"/>
          <w:bCs/>
          <w:sz w:val="24"/>
          <w:szCs w:val="24"/>
          <w:lang w:val="vi-VN"/>
        </w:rPr>
        <w:t>% tính trên số hàng giao chậm. Thời gian chậm không vượt quá hai tuần, nếu vượt quá bên A được quyền chấm dứt hợp đồng và bên B phải hoàn trả lại toàn bộ số tiền tạm ứng cho bên A.</w:t>
      </w:r>
    </w:p>
    <w:p w14:paraId="124DACAB" w14:textId="64386C05" w:rsidR="00577022" w:rsidRPr="006B6007" w:rsidRDefault="00577022" w:rsidP="006B6007">
      <w:pPr>
        <w:spacing w:before="120" w:line="360" w:lineRule="auto"/>
        <w:jc w:val="both"/>
        <w:rPr>
          <w:rFonts w:ascii="Times New Roman" w:hAnsi="Times New Roman" w:cs="Times New Roman"/>
          <w:b/>
          <w:bCs/>
          <w:sz w:val="24"/>
          <w:szCs w:val="24"/>
          <w:u w:val="single"/>
          <w:lang w:val="vi-VN"/>
        </w:rPr>
      </w:pPr>
      <w:r w:rsidRPr="006B6007">
        <w:rPr>
          <w:rFonts w:ascii="Times New Roman" w:hAnsi="Times New Roman" w:cs="Times New Roman"/>
          <w:b/>
          <w:bCs/>
          <w:sz w:val="24"/>
          <w:szCs w:val="24"/>
          <w:u w:val="single"/>
          <w:lang w:val="vi-VN"/>
        </w:rPr>
        <w:t>Điều 7: Tranh chấp hợp đồng và giải quyết tranh chấp</w:t>
      </w:r>
    </w:p>
    <w:p w14:paraId="48E5D298" w14:textId="77777777" w:rsidR="00577022" w:rsidRPr="006B6007" w:rsidRDefault="00577022" w:rsidP="006B6007">
      <w:pPr>
        <w:spacing w:before="120" w:line="360" w:lineRule="auto"/>
        <w:jc w:val="both"/>
        <w:rPr>
          <w:rFonts w:ascii="Times New Roman" w:hAnsi="Times New Roman" w:cs="Times New Roman"/>
          <w:bCs/>
          <w:sz w:val="24"/>
          <w:szCs w:val="24"/>
          <w:lang w:val="vi-VN"/>
        </w:rPr>
      </w:pPr>
      <w:r w:rsidRPr="006B6007">
        <w:rPr>
          <w:rFonts w:ascii="Times New Roman" w:hAnsi="Times New Roman" w:cs="Times New Roman"/>
          <w:bCs/>
          <w:sz w:val="24"/>
          <w:szCs w:val="24"/>
          <w:lang w:val="vi-VN"/>
        </w:rPr>
        <w:t>7.1 Hai bên chủ động thông báo cho nhau tiến độ thực hiện. Trong quá trình thực hiện hợp đồng nếu có vướng mắc, thay đổi liên quan tới hợp đồng hai bên phải trực tiếp bàn bạc tìm phương án giải quyết trên cơ sở hợp tác. Mọi điều khoản phát sinh phải được cả hai bên thống nhất bằng văn bản thì mới có giá trị pháp lý để thực hiện.</w:t>
      </w:r>
    </w:p>
    <w:p w14:paraId="33CCED15" w14:textId="748E5342" w:rsidR="00577022" w:rsidRPr="006B6007" w:rsidRDefault="00577022" w:rsidP="006B6007">
      <w:pPr>
        <w:spacing w:before="120" w:line="360" w:lineRule="auto"/>
        <w:jc w:val="both"/>
        <w:rPr>
          <w:rFonts w:ascii="Times New Roman" w:hAnsi="Times New Roman" w:cs="Times New Roman"/>
          <w:bCs/>
          <w:sz w:val="24"/>
          <w:szCs w:val="24"/>
          <w:lang w:val="vi-VN"/>
        </w:rPr>
      </w:pPr>
      <w:r w:rsidRPr="006B6007">
        <w:rPr>
          <w:rFonts w:ascii="Times New Roman" w:hAnsi="Times New Roman" w:cs="Times New Roman"/>
          <w:bCs/>
          <w:sz w:val="24"/>
          <w:szCs w:val="24"/>
          <w:lang w:val="vi-VN"/>
        </w:rPr>
        <w:lastRenderedPageBreak/>
        <w:t xml:space="preserve">7.2 Nếu có tranh chấp không tự giải quyết được giữa hai bên thì sẽ đưa ra tòa án kinh tế </w:t>
      </w:r>
      <w:r w:rsidR="00B82555" w:rsidRPr="00E03B6D">
        <w:rPr>
          <w:rFonts w:ascii="Times New Roman" w:hAnsi="Times New Roman" w:cs="Times New Roman"/>
          <w:bCs/>
          <w:sz w:val="24"/>
          <w:szCs w:val="24"/>
          <w:lang w:val="vi-VN"/>
        </w:rPr>
        <w:t>có thẩm quyền</w:t>
      </w:r>
      <w:r w:rsidRPr="006B6007">
        <w:rPr>
          <w:rFonts w:ascii="Times New Roman" w:hAnsi="Times New Roman" w:cs="Times New Roman"/>
          <w:bCs/>
          <w:sz w:val="24"/>
          <w:szCs w:val="24"/>
          <w:lang w:val="vi-VN"/>
        </w:rPr>
        <w:t xml:space="preserve"> để giải quyết. Quyết định của tòa án là quyết định cuối cùng. Toàn bộ chi phí sẽ do bên có lỗi chịu.</w:t>
      </w:r>
    </w:p>
    <w:p w14:paraId="57B00CA1" w14:textId="77777777" w:rsidR="00577022" w:rsidRPr="006B6007" w:rsidRDefault="00577022" w:rsidP="006B6007">
      <w:pPr>
        <w:spacing w:before="120" w:line="360" w:lineRule="auto"/>
        <w:jc w:val="both"/>
        <w:rPr>
          <w:rFonts w:ascii="Times New Roman" w:hAnsi="Times New Roman" w:cs="Times New Roman"/>
          <w:bCs/>
          <w:sz w:val="24"/>
          <w:szCs w:val="24"/>
          <w:lang w:val="vi-VN"/>
        </w:rPr>
      </w:pPr>
      <w:r w:rsidRPr="006B6007">
        <w:rPr>
          <w:rFonts w:ascii="Times New Roman" w:hAnsi="Times New Roman" w:cs="Times New Roman"/>
          <w:bCs/>
          <w:sz w:val="24"/>
          <w:szCs w:val="24"/>
          <w:lang w:val="vi-VN"/>
        </w:rPr>
        <w:t>7.3 Các điều kiện và điều khoản khác không ghi trong hợp đồng này đều được các bên thực hiện theo qui định của pháp luật hiện hành.</w:t>
      </w:r>
    </w:p>
    <w:p w14:paraId="17E159B4" w14:textId="77777777" w:rsidR="00577022" w:rsidRPr="006B6007" w:rsidRDefault="00577022" w:rsidP="006B6007">
      <w:pPr>
        <w:spacing w:before="120" w:line="360" w:lineRule="auto"/>
        <w:jc w:val="both"/>
        <w:rPr>
          <w:rFonts w:ascii="Times New Roman" w:hAnsi="Times New Roman" w:cs="Times New Roman"/>
          <w:b/>
          <w:bCs/>
          <w:sz w:val="24"/>
          <w:szCs w:val="24"/>
          <w:u w:val="single"/>
          <w:lang w:val="vi-VN"/>
        </w:rPr>
      </w:pPr>
      <w:r w:rsidRPr="006B6007">
        <w:rPr>
          <w:rFonts w:ascii="Times New Roman" w:hAnsi="Times New Roman" w:cs="Times New Roman"/>
          <w:b/>
          <w:bCs/>
          <w:sz w:val="24"/>
          <w:szCs w:val="24"/>
          <w:u w:val="single"/>
          <w:lang w:val="vi-VN"/>
        </w:rPr>
        <w:t>Điều 8: Hiệu lực hợp đồng</w:t>
      </w:r>
    </w:p>
    <w:p w14:paraId="3B3B005E" w14:textId="77777777" w:rsidR="00577022" w:rsidRPr="006B6007" w:rsidRDefault="00577022" w:rsidP="006B6007">
      <w:pPr>
        <w:spacing w:before="120" w:line="360" w:lineRule="auto"/>
        <w:jc w:val="both"/>
        <w:rPr>
          <w:rFonts w:ascii="Times New Roman" w:hAnsi="Times New Roman" w:cs="Times New Roman"/>
          <w:bCs/>
          <w:sz w:val="24"/>
          <w:szCs w:val="24"/>
          <w:lang w:val="vi-VN"/>
        </w:rPr>
      </w:pPr>
      <w:r w:rsidRPr="006B6007">
        <w:rPr>
          <w:rFonts w:ascii="Times New Roman" w:hAnsi="Times New Roman" w:cs="Times New Roman"/>
          <w:bCs/>
          <w:sz w:val="24"/>
          <w:szCs w:val="24"/>
          <w:lang w:val="vi-VN"/>
        </w:rPr>
        <w:t>8.1 Hợp đồng này có hiệu lực từ ngày ký.</w:t>
      </w:r>
    </w:p>
    <w:p w14:paraId="6189F5E8" w14:textId="77777777" w:rsidR="00577022" w:rsidRPr="006B6007" w:rsidRDefault="00577022" w:rsidP="006B6007">
      <w:pPr>
        <w:spacing w:before="120" w:line="360" w:lineRule="auto"/>
        <w:jc w:val="both"/>
        <w:rPr>
          <w:rFonts w:ascii="Times New Roman" w:hAnsi="Times New Roman" w:cs="Times New Roman"/>
          <w:bCs/>
          <w:sz w:val="24"/>
          <w:szCs w:val="24"/>
          <w:lang w:val="vi-VN"/>
        </w:rPr>
      </w:pPr>
      <w:r w:rsidRPr="006B6007">
        <w:rPr>
          <w:rFonts w:ascii="Times New Roman" w:hAnsi="Times New Roman" w:cs="Times New Roman"/>
          <w:bCs/>
          <w:sz w:val="24"/>
          <w:szCs w:val="24"/>
          <w:lang w:val="vi-VN"/>
        </w:rPr>
        <w:t>8.2 Hợp đồng này gồm 4 trang, được lập thành 02 bản có giá trị pháp lý như nhau. Mỗi bên giữ 01 bản để thực hiện.</w:t>
      </w:r>
    </w:p>
    <w:p w14:paraId="47CD70E1" w14:textId="20A675C9" w:rsidR="00577022" w:rsidRPr="006B6007" w:rsidRDefault="00577022" w:rsidP="006B6007">
      <w:pPr>
        <w:spacing w:before="120" w:line="360" w:lineRule="auto"/>
        <w:jc w:val="both"/>
        <w:rPr>
          <w:rFonts w:ascii="Times New Roman" w:hAnsi="Times New Roman" w:cs="Times New Roman"/>
          <w:bCs/>
          <w:sz w:val="24"/>
          <w:szCs w:val="24"/>
          <w:lang w:val="vi-VN"/>
        </w:rPr>
      </w:pPr>
      <w:r w:rsidRPr="006B6007">
        <w:rPr>
          <w:rFonts w:ascii="Times New Roman" w:hAnsi="Times New Roman" w:cs="Times New Roman"/>
          <w:bCs/>
          <w:sz w:val="24"/>
          <w:szCs w:val="24"/>
          <w:lang w:val="vi-VN"/>
        </w:rPr>
        <w:t>8.3 Hợp đồng này được xem như là tự thanh lý khi hai bên đã thực hiện xong các quyền và nghĩa vụ và không phát sinh tranh chấp nào khác.</w:t>
      </w:r>
    </w:p>
    <w:p w14:paraId="03427D67" w14:textId="38CFD135" w:rsidR="00577022" w:rsidRPr="00D46F77" w:rsidRDefault="00973849" w:rsidP="006B6007">
      <w:pPr>
        <w:spacing w:before="120" w:line="360" w:lineRule="auto"/>
        <w:jc w:val="center"/>
        <w:rPr>
          <w:rFonts w:ascii="Times New Roman" w:hAnsi="Times New Roman" w:cs="Times New Roman"/>
          <w:b/>
          <w:bCs/>
          <w:sz w:val="24"/>
          <w:szCs w:val="24"/>
          <w:lang w:val="vi-VN"/>
        </w:rPr>
      </w:pPr>
      <w:r>
        <w:rPr>
          <w:noProof/>
          <w:lang w:val="vi-VN" w:eastAsia="vi-VN"/>
        </w:rPr>
        <w:drawing>
          <wp:anchor distT="0" distB="0" distL="114300" distR="114300" simplePos="0" relativeHeight="251658752" behindDoc="0" locked="0" layoutInCell="1" allowOverlap="1" wp14:anchorId="17BB3839" wp14:editId="3DC6403F">
            <wp:simplePos x="0" y="0"/>
            <wp:positionH relativeFrom="column">
              <wp:posOffset>3695247</wp:posOffset>
            </wp:positionH>
            <wp:positionV relativeFrom="paragraph">
              <wp:posOffset>289015</wp:posOffset>
            </wp:positionV>
            <wp:extent cx="2628044" cy="1888672"/>
            <wp:effectExtent l="0" t="0" r="1270" b="0"/>
            <wp:wrapNone/>
            <wp:docPr id="4" name="Picture 3">
              <a:extLst xmlns:a="http://schemas.openxmlformats.org/drawingml/2006/main">
                <a:ext uri="{FF2B5EF4-FFF2-40B4-BE49-F238E27FC236}">
                  <a16:creationId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a16="http://schemas.microsoft.com/office/drawing/2014/main" id="{CADA914E-9AF2-4F30-A6ED-8998352D3CB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a16="http://schemas.microsoft.com/office/drawing/2014/main" id="{CADA914E-9AF2-4F30-A6ED-8998352D3CBE}"/>
                        </a:ext>
                      </a:extLst>
                    </pic:cNvPr>
                    <pic:cNvPicPr>
                      <a:picLocks noChangeAspect="1"/>
                    </pic:cNvPicPr>
                  </pic:nvPicPr>
                  <pic:blipFill rotWithShape="1">
                    <a:blip r:embed="rId8">
                      <a:extLst>
                        <a:ext uri="{28A0092B-C50C-407E-A947-70E740481C1C}">
                          <a14:useLocalDpi xmlns:a14="http://schemas.microsoft.com/office/drawing/2010/main" val="0"/>
                        </a:ext>
                      </a:extLst>
                    </a:blip>
                    <a:srcRect l="16835" r="8570"/>
                    <a:stretch>
                      <a:fillRect/>
                    </a:stretch>
                  </pic:blipFill>
                  <pic:spPr bwMode="auto">
                    <a:xfrm>
                      <a:off x="0" y="0"/>
                      <a:ext cx="2628044" cy="1888672"/>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577022" w:rsidRPr="006B6007">
        <w:rPr>
          <w:rFonts w:ascii="Times New Roman" w:hAnsi="Times New Roman" w:cs="Times New Roman"/>
          <w:b/>
          <w:bCs/>
          <w:sz w:val="24"/>
          <w:szCs w:val="24"/>
          <w:lang w:val="vi-VN"/>
        </w:rPr>
        <w:t>ĐẠI DIỆN BÊN A</w:t>
      </w:r>
      <w:r w:rsidR="00577022" w:rsidRPr="006B6007">
        <w:rPr>
          <w:rFonts w:ascii="Times New Roman" w:hAnsi="Times New Roman" w:cs="Times New Roman"/>
          <w:b/>
          <w:bCs/>
          <w:sz w:val="24"/>
          <w:szCs w:val="24"/>
          <w:lang w:val="vi-VN"/>
        </w:rPr>
        <w:tab/>
      </w:r>
      <w:r w:rsidR="00577022" w:rsidRPr="006B6007">
        <w:rPr>
          <w:rFonts w:ascii="Times New Roman" w:hAnsi="Times New Roman" w:cs="Times New Roman"/>
          <w:b/>
          <w:bCs/>
          <w:sz w:val="24"/>
          <w:szCs w:val="24"/>
          <w:lang w:val="vi-VN"/>
        </w:rPr>
        <w:tab/>
      </w:r>
      <w:r w:rsidR="00577022" w:rsidRPr="006B6007">
        <w:rPr>
          <w:rFonts w:ascii="Times New Roman" w:hAnsi="Times New Roman" w:cs="Times New Roman"/>
          <w:b/>
          <w:bCs/>
          <w:sz w:val="24"/>
          <w:szCs w:val="24"/>
          <w:lang w:val="vi-VN"/>
        </w:rPr>
        <w:tab/>
      </w:r>
      <w:r w:rsidR="00577022" w:rsidRPr="006B6007">
        <w:rPr>
          <w:rFonts w:ascii="Times New Roman" w:hAnsi="Times New Roman" w:cs="Times New Roman"/>
          <w:b/>
          <w:bCs/>
          <w:sz w:val="24"/>
          <w:szCs w:val="24"/>
          <w:lang w:val="vi-VN"/>
        </w:rPr>
        <w:tab/>
      </w:r>
      <w:r w:rsidR="00577022" w:rsidRPr="006B6007">
        <w:rPr>
          <w:rFonts w:ascii="Times New Roman" w:hAnsi="Times New Roman" w:cs="Times New Roman"/>
          <w:b/>
          <w:bCs/>
          <w:sz w:val="24"/>
          <w:szCs w:val="24"/>
          <w:lang w:val="vi-VN"/>
        </w:rPr>
        <w:tab/>
      </w:r>
      <w:r w:rsidR="00577022" w:rsidRPr="006B6007">
        <w:rPr>
          <w:rFonts w:ascii="Times New Roman" w:hAnsi="Times New Roman" w:cs="Times New Roman"/>
          <w:b/>
          <w:bCs/>
          <w:sz w:val="24"/>
          <w:szCs w:val="24"/>
          <w:lang w:val="vi-VN"/>
        </w:rPr>
        <w:tab/>
        <w:t>ĐẠI DIỆN BÊ</w:t>
      </w:r>
      <w:r w:rsidR="0004445B" w:rsidRPr="00E03B6D">
        <w:rPr>
          <w:rFonts w:ascii="Times New Roman" w:hAnsi="Times New Roman" w:cs="Times New Roman"/>
          <w:b/>
          <w:bCs/>
          <w:sz w:val="24"/>
          <w:szCs w:val="24"/>
          <w:lang w:val="vi-VN"/>
        </w:rPr>
        <w:t>N</w:t>
      </w:r>
      <w:r w:rsidR="00D6296D" w:rsidRPr="00E03B6D">
        <w:rPr>
          <w:rFonts w:ascii="Times New Roman" w:hAnsi="Times New Roman" w:cs="Times New Roman"/>
          <w:b/>
          <w:bCs/>
          <w:sz w:val="24"/>
          <w:szCs w:val="24"/>
          <w:lang w:val="vi-VN"/>
        </w:rPr>
        <w:t xml:space="preserve"> </w:t>
      </w:r>
      <w:r w:rsidR="00D46F77" w:rsidRPr="00D46F77">
        <w:rPr>
          <w:rFonts w:ascii="Times New Roman" w:hAnsi="Times New Roman" w:cs="Times New Roman"/>
          <w:b/>
          <w:bCs/>
          <w:sz w:val="24"/>
          <w:szCs w:val="24"/>
          <w:lang w:val="vi-VN"/>
        </w:rPr>
        <w:t>B</w:t>
      </w:r>
    </w:p>
    <w:p w14:paraId="4D61368A" w14:textId="2BAD778B" w:rsidR="00D46F77" w:rsidRPr="00973849" w:rsidRDefault="00D46F77" w:rsidP="006B6007">
      <w:pPr>
        <w:spacing w:before="120" w:line="360" w:lineRule="auto"/>
        <w:jc w:val="center"/>
        <w:rPr>
          <w:noProof/>
          <w:lang w:val="vi-VN" w:eastAsia="vi-VN"/>
        </w:rPr>
      </w:pPr>
    </w:p>
    <w:p w14:paraId="16F9C365" w14:textId="658A9AF0" w:rsidR="00D46F77" w:rsidRPr="00973849" w:rsidRDefault="00D46F77" w:rsidP="006B6007">
      <w:pPr>
        <w:spacing w:before="120" w:line="360" w:lineRule="auto"/>
        <w:jc w:val="center"/>
        <w:rPr>
          <w:rFonts w:ascii="Times New Roman" w:hAnsi="Times New Roman" w:cs="Times New Roman"/>
          <w:b/>
          <w:bCs/>
          <w:sz w:val="24"/>
          <w:szCs w:val="24"/>
          <w:lang w:val="vi-VN"/>
        </w:rPr>
        <w:sectPr w:rsidR="00D46F77" w:rsidRPr="00973849" w:rsidSect="0004445B">
          <w:footerReference w:type="default" r:id="rId9"/>
          <w:pgSz w:w="11906" w:h="16838" w:code="9"/>
          <w:pgMar w:top="810" w:right="990" w:bottom="270" w:left="1440" w:header="708" w:footer="0" w:gutter="0"/>
          <w:pgNumType w:start="1"/>
          <w:cols w:space="708"/>
          <w:docGrid w:linePitch="360"/>
        </w:sectPr>
      </w:pPr>
      <w:r w:rsidRPr="00973849">
        <w:rPr>
          <w:noProof/>
          <w:lang w:val="vi-VN" w:eastAsia="vi-VN"/>
        </w:rPr>
        <w:t xml:space="preserve">                                        </w:t>
      </w:r>
    </w:p>
    <w:p w14:paraId="292B9276" w14:textId="0A493FC4" w:rsidR="009E0100" w:rsidRPr="00E03B6D" w:rsidRDefault="009E0100" w:rsidP="00DF31CE">
      <w:pPr>
        <w:spacing w:before="120" w:line="360" w:lineRule="auto"/>
        <w:rPr>
          <w:rFonts w:ascii="Times New Roman" w:hAnsi="Times New Roman" w:cs="Times New Roman"/>
          <w:b/>
          <w:bCs/>
          <w:sz w:val="24"/>
          <w:szCs w:val="24"/>
          <w:lang w:val="vi-VN"/>
        </w:rPr>
      </w:pPr>
    </w:p>
    <w:sectPr w:rsidR="009E0100" w:rsidRPr="00E03B6D" w:rsidSect="0004445B">
      <w:headerReference w:type="even" r:id="rId10"/>
      <w:headerReference w:type="default" r:id="rId11"/>
      <w:footerReference w:type="even" r:id="rId12"/>
      <w:footerReference w:type="default" r:id="rId13"/>
      <w:headerReference w:type="first" r:id="rId14"/>
      <w:footerReference w:type="first" r:id="rId15"/>
      <w:pgSz w:w="12240" w:h="15840"/>
      <w:pgMar w:top="810" w:right="990" w:bottom="270" w:left="1440" w:header="708" w:footer="0"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1DA3517" w14:textId="77777777" w:rsidR="00921504" w:rsidRDefault="00921504">
      <w:r>
        <w:separator/>
      </w:r>
    </w:p>
  </w:endnote>
  <w:endnote w:type="continuationSeparator" w:id="0">
    <w:p w14:paraId="4599B35E" w14:textId="77777777" w:rsidR="00921504" w:rsidRDefault="0092150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A3"/>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Verdana">
    <w:panose1 w:val="020B0604030504040204"/>
    <w:charset w:val="A3"/>
    <w:family w:val="swiss"/>
    <w:pitch w:val="variable"/>
    <w:sig w:usb0="A00006FF" w:usb1="4000205B" w:usb2="00000010" w:usb3="00000000" w:csb0="0000019F" w:csb1="00000000"/>
  </w:font>
  <w:font w:name="Calibri">
    <w:panose1 w:val="020F0502020204030204"/>
    <w:charset w:val="A3"/>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I-Times">
    <w:charset w:val="00"/>
    <w:family w:val="auto"/>
    <w:pitch w:val="variable"/>
    <w:sig w:usb0="00000007" w:usb1="00000000" w:usb2="00000000" w:usb3="00000000" w:csb0="00000013" w:csb1="00000000"/>
  </w:font>
  <w:font w:name="Arial">
    <w:panose1 w:val="020B0604020202020204"/>
    <w:charset w:val="A3"/>
    <w:family w:val="swiss"/>
    <w:pitch w:val="variable"/>
    <w:sig w:usb0="E0002EFF" w:usb1="C000785B" w:usb2="00000009" w:usb3="00000000" w:csb0="000001FF" w:csb1="00000000"/>
  </w:font>
  <w:font w:name="Segoe UI">
    <w:panose1 w:val="020B0502040204020203"/>
    <w:charset w:val="A3"/>
    <w:family w:val="swiss"/>
    <w:pitch w:val="variable"/>
    <w:sig w:usb0="E4002EFF" w:usb1="C000E47F" w:usb2="00000009" w:usb3="00000000" w:csb0="000001FF" w:csb1="00000000"/>
  </w:font>
  <w:font w:name="Calibri Light">
    <w:panose1 w:val="020F0302020204030204"/>
    <w:charset w:val="A3"/>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1266587" w14:textId="439DD637" w:rsidR="00577022" w:rsidRDefault="00577022">
    <w:r>
      <w:fldChar w:fldCharType="begin"/>
    </w:r>
    <w:r>
      <w:instrText>PAGE</w:instrText>
    </w:r>
    <w:r>
      <w:fldChar w:fldCharType="separate"/>
    </w:r>
    <w:r w:rsidR="00673A3D">
      <w:rPr>
        <w:noProof/>
      </w:rPr>
      <w:t>3</w:t>
    </w:r>
    <w:r>
      <w:fldChar w:fldCharType="end"/>
    </w:r>
  </w:p>
  <w:p w14:paraId="0911B1F4" w14:textId="77777777" w:rsidR="00577022" w:rsidRDefault="00577022">
    <w:pPr>
      <w:ind w:right="360"/>
      <w:rPr>
        <w:rFonts w:ascii="Arial" w:eastAsia="Arial" w:hAnsi="Arial" w:cs="Arial"/>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B574766" w14:textId="77777777" w:rsidR="000F7537" w:rsidRDefault="000F7537">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093654E" w14:textId="18311DB4" w:rsidR="000F7537" w:rsidRDefault="000F7537">
    <w:r>
      <w:fldChar w:fldCharType="begin"/>
    </w:r>
    <w:r>
      <w:instrText>PAGE</w:instrText>
    </w:r>
    <w:r>
      <w:fldChar w:fldCharType="separate"/>
    </w:r>
    <w:r w:rsidR="00673A3D">
      <w:rPr>
        <w:noProof/>
      </w:rPr>
      <w:t>5</w:t>
    </w:r>
    <w:r>
      <w:fldChar w:fldCharType="end"/>
    </w:r>
  </w:p>
  <w:p w14:paraId="21A234BC" w14:textId="77777777" w:rsidR="000F7537" w:rsidRDefault="000F7537">
    <w:pPr>
      <w:ind w:right="360"/>
      <w:rPr>
        <w:rFonts w:ascii="Arial" w:eastAsia="Arial" w:hAnsi="Arial" w:cs="Arial"/>
      </w:rP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5AD5FDA" w14:textId="77777777" w:rsidR="000F7537" w:rsidRDefault="000F7537">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729F152E" w14:textId="77777777" w:rsidR="00921504" w:rsidRDefault="00921504">
      <w:r>
        <w:separator/>
      </w:r>
    </w:p>
  </w:footnote>
  <w:footnote w:type="continuationSeparator" w:id="0">
    <w:p w14:paraId="01C6F277" w14:textId="77777777" w:rsidR="00921504" w:rsidRDefault="00921504">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231523C" w14:textId="77777777" w:rsidR="000F7537" w:rsidRDefault="000F7537">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A3D0134" w14:textId="77777777" w:rsidR="000F7537" w:rsidRDefault="000F7537">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FD0A99B" w14:textId="77777777" w:rsidR="000F7537" w:rsidRDefault="000F7537">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1"/>
    <w:multiLevelType w:val="hybridMultilevel"/>
    <w:tmpl w:val="00000001"/>
    <w:lvl w:ilvl="0" w:tplc="C094A848">
      <w:start w:val="1"/>
      <w:numFmt w:val="bullet"/>
      <w:lvlText w:val="●"/>
      <w:lvlJc w:val="left"/>
      <w:pPr>
        <w:tabs>
          <w:tab w:val="num" w:pos="0"/>
        </w:tabs>
        <w:ind w:left="720" w:hanging="360"/>
      </w:pPr>
      <w:rPr>
        <w:rFonts w:ascii="Times New Roman" w:eastAsia="Times New Roman" w:hAnsi="Times New Roman" w:cs="Times New Roman"/>
        <w:b w:val="0"/>
        <w:bCs w:val="0"/>
        <w:i w:val="0"/>
        <w:iCs w:val="0"/>
        <w:strike w:val="0"/>
        <w:color w:val="000000"/>
        <w:sz w:val="20"/>
        <w:szCs w:val="20"/>
        <w:u w:val="none"/>
      </w:rPr>
    </w:lvl>
    <w:lvl w:ilvl="1" w:tplc="76C6E502">
      <w:start w:val="1"/>
      <w:numFmt w:val="bullet"/>
      <w:lvlText w:val="○"/>
      <w:lvlJc w:val="left"/>
      <w:pPr>
        <w:tabs>
          <w:tab w:val="num" w:pos="0"/>
        </w:tabs>
        <w:ind w:left="1440" w:hanging="360"/>
      </w:pPr>
      <w:rPr>
        <w:rFonts w:ascii="Courier New" w:eastAsia="Courier New" w:hAnsi="Courier New" w:cs="Courier New"/>
        <w:b w:val="0"/>
        <w:bCs w:val="0"/>
        <w:i w:val="0"/>
        <w:iCs w:val="0"/>
        <w:strike w:val="0"/>
        <w:color w:val="000000"/>
        <w:sz w:val="20"/>
        <w:szCs w:val="20"/>
        <w:u w:val="none"/>
      </w:rPr>
    </w:lvl>
    <w:lvl w:ilvl="2" w:tplc="38429846">
      <w:start w:val="1"/>
      <w:numFmt w:val="bullet"/>
      <w:lvlText w:val="■"/>
      <w:lvlJc w:val="right"/>
      <w:pPr>
        <w:tabs>
          <w:tab w:val="num" w:pos="0"/>
        </w:tabs>
        <w:ind w:left="2160" w:hanging="180"/>
      </w:pPr>
      <w:rPr>
        <w:rFonts w:ascii="Verdana" w:eastAsia="Verdana" w:hAnsi="Verdana" w:cs="Verdana"/>
        <w:b w:val="0"/>
        <w:bCs w:val="0"/>
        <w:i w:val="0"/>
        <w:iCs w:val="0"/>
        <w:strike w:val="0"/>
        <w:color w:val="000000"/>
        <w:sz w:val="20"/>
        <w:szCs w:val="20"/>
        <w:u w:val="none"/>
      </w:rPr>
    </w:lvl>
    <w:lvl w:ilvl="3" w:tplc="3ABE093A">
      <w:start w:val="1"/>
      <w:numFmt w:val="bullet"/>
      <w:lvlText w:val="●"/>
      <w:lvlJc w:val="left"/>
      <w:pPr>
        <w:tabs>
          <w:tab w:val="num" w:pos="0"/>
        </w:tabs>
        <w:ind w:left="2880" w:hanging="360"/>
      </w:pPr>
      <w:rPr>
        <w:rFonts w:ascii="Verdana" w:eastAsia="Verdana" w:hAnsi="Verdana" w:cs="Verdana"/>
        <w:b w:val="0"/>
        <w:bCs w:val="0"/>
        <w:i w:val="0"/>
        <w:iCs w:val="0"/>
        <w:strike w:val="0"/>
        <w:color w:val="000000"/>
        <w:sz w:val="20"/>
        <w:szCs w:val="20"/>
        <w:u w:val="none"/>
      </w:rPr>
    </w:lvl>
    <w:lvl w:ilvl="4" w:tplc="3F4CDA70">
      <w:start w:val="1"/>
      <w:numFmt w:val="bullet"/>
      <w:lvlText w:val="○"/>
      <w:lvlJc w:val="left"/>
      <w:pPr>
        <w:tabs>
          <w:tab w:val="num" w:pos="0"/>
        </w:tabs>
        <w:ind w:left="3600" w:hanging="360"/>
      </w:pPr>
      <w:rPr>
        <w:rFonts w:ascii="Courier New" w:eastAsia="Courier New" w:hAnsi="Courier New" w:cs="Courier New"/>
        <w:b w:val="0"/>
        <w:bCs w:val="0"/>
        <w:i w:val="0"/>
        <w:iCs w:val="0"/>
        <w:strike w:val="0"/>
        <w:color w:val="000000"/>
        <w:sz w:val="20"/>
        <w:szCs w:val="20"/>
        <w:u w:val="none"/>
      </w:rPr>
    </w:lvl>
    <w:lvl w:ilvl="5" w:tplc="88769014">
      <w:start w:val="1"/>
      <w:numFmt w:val="bullet"/>
      <w:lvlText w:val="■"/>
      <w:lvlJc w:val="right"/>
      <w:pPr>
        <w:tabs>
          <w:tab w:val="num" w:pos="0"/>
        </w:tabs>
        <w:ind w:left="4320" w:hanging="180"/>
      </w:pPr>
      <w:rPr>
        <w:rFonts w:ascii="Verdana" w:eastAsia="Verdana" w:hAnsi="Verdana" w:cs="Verdana"/>
        <w:b w:val="0"/>
        <w:bCs w:val="0"/>
        <w:i w:val="0"/>
        <w:iCs w:val="0"/>
        <w:strike w:val="0"/>
        <w:color w:val="000000"/>
        <w:sz w:val="20"/>
        <w:szCs w:val="20"/>
        <w:u w:val="none"/>
      </w:rPr>
    </w:lvl>
    <w:lvl w:ilvl="6" w:tplc="B41C06B2">
      <w:start w:val="1"/>
      <w:numFmt w:val="bullet"/>
      <w:lvlText w:val="●"/>
      <w:lvlJc w:val="left"/>
      <w:pPr>
        <w:tabs>
          <w:tab w:val="num" w:pos="0"/>
        </w:tabs>
        <w:ind w:left="5040" w:hanging="360"/>
      </w:pPr>
      <w:rPr>
        <w:rFonts w:ascii="Verdana" w:eastAsia="Verdana" w:hAnsi="Verdana" w:cs="Verdana"/>
        <w:b w:val="0"/>
        <w:bCs w:val="0"/>
        <w:i w:val="0"/>
        <w:iCs w:val="0"/>
        <w:strike w:val="0"/>
        <w:color w:val="000000"/>
        <w:sz w:val="20"/>
        <w:szCs w:val="20"/>
        <w:u w:val="none"/>
      </w:rPr>
    </w:lvl>
    <w:lvl w:ilvl="7" w:tplc="4DA635C8">
      <w:start w:val="1"/>
      <w:numFmt w:val="bullet"/>
      <w:lvlText w:val="○"/>
      <w:lvlJc w:val="left"/>
      <w:pPr>
        <w:tabs>
          <w:tab w:val="num" w:pos="0"/>
        </w:tabs>
        <w:ind w:left="5760" w:hanging="360"/>
      </w:pPr>
      <w:rPr>
        <w:rFonts w:ascii="Courier New" w:eastAsia="Courier New" w:hAnsi="Courier New" w:cs="Courier New"/>
        <w:b w:val="0"/>
        <w:bCs w:val="0"/>
        <w:i w:val="0"/>
        <w:iCs w:val="0"/>
        <w:strike w:val="0"/>
        <w:color w:val="000000"/>
        <w:sz w:val="20"/>
        <w:szCs w:val="20"/>
        <w:u w:val="none"/>
      </w:rPr>
    </w:lvl>
    <w:lvl w:ilvl="8" w:tplc="B81A3850">
      <w:start w:val="1"/>
      <w:numFmt w:val="bullet"/>
      <w:lvlText w:val="■"/>
      <w:lvlJc w:val="right"/>
      <w:pPr>
        <w:tabs>
          <w:tab w:val="num" w:pos="0"/>
        </w:tabs>
        <w:ind w:left="6480" w:hanging="180"/>
      </w:pPr>
      <w:rPr>
        <w:rFonts w:ascii="Verdana" w:eastAsia="Verdana" w:hAnsi="Verdana" w:cs="Verdana"/>
        <w:b w:val="0"/>
        <w:bCs w:val="0"/>
        <w:i w:val="0"/>
        <w:iCs w:val="0"/>
        <w:strike w:val="0"/>
        <w:color w:val="000000"/>
        <w:sz w:val="20"/>
        <w:szCs w:val="20"/>
        <w:u w:val="none"/>
      </w:rPr>
    </w:lvl>
  </w:abstractNum>
  <w:abstractNum w:abstractNumId="1">
    <w:nsid w:val="00000002"/>
    <w:multiLevelType w:val="hybridMultilevel"/>
    <w:tmpl w:val="00000002"/>
    <w:lvl w:ilvl="0" w:tplc="673E16F2">
      <w:start w:val="1"/>
      <w:numFmt w:val="bullet"/>
      <w:lvlText w:val="●"/>
      <w:lvlJc w:val="left"/>
      <w:pPr>
        <w:tabs>
          <w:tab w:val="num" w:pos="-90"/>
        </w:tabs>
        <w:ind w:left="630" w:hanging="360"/>
      </w:pPr>
      <w:rPr>
        <w:rFonts w:ascii="Times New Roman" w:eastAsia="Times New Roman" w:hAnsi="Times New Roman" w:cs="Times New Roman"/>
        <w:b w:val="0"/>
        <w:bCs w:val="0"/>
        <w:i w:val="0"/>
        <w:iCs w:val="0"/>
        <w:strike w:val="0"/>
        <w:color w:val="000000"/>
        <w:sz w:val="20"/>
        <w:szCs w:val="20"/>
        <w:u w:val="none"/>
      </w:rPr>
    </w:lvl>
    <w:lvl w:ilvl="1" w:tplc="AE8CCFD4">
      <w:start w:val="1"/>
      <w:numFmt w:val="bullet"/>
      <w:lvlText w:val="○"/>
      <w:lvlJc w:val="left"/>
      <w:pPr>
        <w:tabs>
          <w:tab w:val="num" w:pos="0"/>
        </w:tabs>
        <w:ind w:left="1440" w:hanging="360"/>
      </w:pPr>
      <w:rPr>
        <w:rFonts w:ascii="Courier New" w:eastAsia="Courier New" w:hAnsi="Courier New" w:cs="Courier New"/>
        <w:b w:val="0"/>
        <w:bCs w:val="0"/>
        <w:i w:val="0"/>
        <w:iCs w:val="0"/>
        <w:strike w:val="0"/>
        <w:color w:val="000000"/>
        <w:sz w:val="20"/>
        <w:szCs w:val="20"/>
        <w:u w:val="none"/>
      </w:rPr>
    </w:lvl>
    <w:lvl w:ilvl="2" w:tplc="A584503C">
      <w:start w:val="1"/>
      <w:numFmt w:val="bullet"/>
      <w:lvlText w:val="■"/>
      <w:lvlJc w:val="right"/>
      <w:pPr>
        <w:tabs>
          <w:tab w:val="num" w:pos="0"/>
        </w:tabs>
        <w:ind w:left="2160" w:hanging="180"/>
      </w:pPr>
      <w:rPr>
        <w:rFonts w:ascii="Verdana" w:eastAsia="Verdana" w:hAnsi="Verdana" w:cs="Verdana"/>
        <w:b w:val="0"/>
        <w:bCs w:val="0"/>
        <w:i w:val="0"/>
        <w:iCs w:val="0"/>
        <w:strike w:val="0"/>
        <w:color w:val="000000"/>
        <w:sz w:val="20"/>
        <w:szCs w:val="20"/>
        <w:u w:val="none"/>
      </w:rPr>
    </w:lvl>
    <w:lvl w:ilvl="3" w:tplc="6D585746">
      <w:start w:val="1"/>
      <w:numFmt w:val="bullet"/>
      <w:lvlText w:val="●"/>
      <w:lvlJc w:val="left"/>
      <w:pPr>
        <w:tabs>
          <w:tab w:val="num" w:pos="0"/>
        </w:tabs>
        <w:ind w:left="2880" w:hanging="360"/>
      </w:pPr>
      <w:rPr>
        <w:rFonts w:ascii="Verdana" w:eastAsia="Verdana" w:hAnsi="Verdana" w:cs="Verdana"/>
        <w:b w:val="0"/>
        <w:bCs w:val="0"/>
        <w:i w:val="0"/>
        <w:iCs w:val="0"/>
        <w:strike w:val="0"/>
        <w:color w:val="000000"/>
        <w:sz w:val="20"/>
        <w:szCs w:val="20"/>
        <w:u w:val="none"/>
      </w:rPr>
    </w:lvl>
    <w:lvl w:ilvl="4" w:tplc="72DAA618">
      <w:start w:val="1"/>
      <w:numFmt w:val="bullet"/>
      <w:lvlText w:val="○"/>
      <w:lvlJc w:val="left"/>
      <w:pPr>
        <w:tabs>
          <w:tab w:val="num" w:pos="0"/>
        </w:tabs>
        <w:ind w:left="3600" w:hanging="360"/>
      </w:pPr>
      <w:rPr>
        <w:rFonts w:ascii="Courier New" w:eastAsia="Courier New" w:hAnsi="Courier New" w:cs="Courier New"/>
        <w:b w:val="0"/>
        <w:bCs w:val="0"/>
        <w:i w:val="0"/>
        <w:iCs w:val="0"/>
        <w:strike w:val="0"/>
        <w:color w:val="000000"/>
        <w:sz w:val="20"/>
        <w:szCs w:val="20"/>
        <w:u w:val="none"/>
      </w:rPr>
    </w:lvl>
    <w:lvl w:ilvl="5" w:tplc="899A70B6">
      <w:start w:val="1"/>
      <w:numFmt w:val="bullet"/>
      <w:lvlText w:val="■"/>
      <w:lvlJc w:val="right"/>
      <w:pPr>
        <w:tabs>
          <w:tab w:val="num" w:pos="0"/>
        </w:tabs>
        <w:ind w:left="4320" w:hanging="180"/>
      </w:pPr>
      <w:rPr>
        <w:rFonts w:ascii="Verdana" w:eastAsia="Verdana" w:hAnsi="Verdana" w:cs="Verdana"/>
        <w:b w:val="0"/>
        <w:bCs w:val="0"/>
        <w:i w:val="0"/>
        <w:iCs w:val="0"/>
        <w:strike w:val="0"/>
        <w:color w:val="000000"/>
        <w:sz w:val="20"/>
        <w:szCs w:val="20"/>
        <w:u w:val="none"/>
      </w:rPr>
    </w:lvl>
    <w:lvl w:ilvl="6" w:tplc="9828B114">
      <w:start w:val="1"/>
      <w:numFmt w:val="bullet"/>
      <w:lvlText w:val="●"/>
      <w:lvlJc w:val="left"/>
      <w:pPr>
        <w:tabs>
          <w:tab w:val="num" w:pos="0"/>
        </w:tabs>
        <w:ind w:left="5040" w:hanging="360"/>
      </w:pPr>
      <w:rPr>
        <w:rFonts w:ascii="Verdana" w:eastAsia="Verdana" w:hAnsi="Verdana" w:cs="Verdana"/>
        <w:b w:val="0"/>
        <w:bCs w:val="0"/>
        <w:i w:val="0"/>
        <w:iCs w:val="0"/>
        <w:strike w:val="0"/>
        <w:color w:val="000000"/>
        <w:sz w:val="20"/>
        <w:szCs w:val="20"/>
        <w:u w:val="none"/>
      </w:rPr>
    </w:lvl>
    <w:lvl w:ilvl="7" w:tplc="E01889AE">
      <w:start w:val="1"/>
      <w:numFmt w:val="bullet"/>
      <w:lvlText w:val="○"/>
      <w:lvlJc w:val="left"/>
      <w:pPr>
        <w:tabs>
          <w:tab w:val="num" w:pos="0"/>
        </w:tabs>
        <w:ind w:left="5760" w:hanging="360"/>
      </w:pPr>
      <w:rPr>
        <w:rFonts w:ascii="Courier New" w:eastAsia="Courier New" w:hAnsi="Courier New" w:cs="Courier New"/>
        <w:b w:val="0"/>
        <w:bCs w:val="0"/>
        <w:i w:val="0"/>
        <w:iCs w:val="0"/>
        <w:strike w:val="0"/>
        <w:color w:val="000000"/>
        <w:sz w:val="20"/>
        <w:szCs w:val="20"/>
        <w:u w:val="none"/>
      </w:rPr>
    </w:lvl>
    <w:lvl w:ilvl="8" w:tplc="5F18B900">
      <w:start w:val="1"/>
      <w:numFmt w:val="bullet"/>
      <w:lvlText w:val="■"/>
      <w:lvlJc w:val="right"/>
      <w:pPr>
        <w:tabs>
          <w:tab w:val="num" w:pos="0"/>
        </w:tabs>
        <w:ind w:left="6480" w:hanging="180"/>
      </w:pPr>
      <w:rPr>
        <w:rFonts w:ascii="Verdana" w:eastAsia="Verdana" w:hAnsi="Verdana" w:cs="Verdana"/>
        <w:b w:val="0"/>
        <w:bCs w:val="0"/>
        <w:i w:val="0"/>
        <w:iCs w:val="0"/>
        <w:strike w:val="0"/>
        <w:color w:val="000000"/>
        <w:sz w:val="20"/>
        <w:szCs w:val="20"/>
        <w:u w:val="none"/>
      </w:rPr>
    </w:lvl>
  </w:abstractNum>
  <w:abstractNum w:abstractNumId="2">
    <w:nsid w:val="00000008"/>
    <w:multiLevelType w:val="multilevel"/>
    <w:tmpl w:val="00000008"/>
    <w:lvl w:ilvl="0">
      <w:start w:val="1"/>
      <w:numFmt w:val="bullet"/>
      <w:lvlText w:val="●"/>
      <w:lvlJc w:val="left"/>
      <w:pPr>
        <w:tabs>
          <w:tab w:val="num" w:pos="0"/>
        </w:tabs>
        <w:ind w:left="720" w:hanging="360"/>
      </w:pPr>
      <w:rPr>
        <w:rFonts w:ascii="Times New Roman" w:eastAsia="Times New Roman" w:hAnsi="Times New Roman" w:cs="Times New Roman"/>
        <w:b w:val="0"/>
        <w:bCs w:val="0"/>
        <w:i w:val="0"/>
        <w:iCs w:val="0"/>
        <w:strike w:val="0"/>
        <w:dstrike w:val="0"/>
        <w:color w:val="000000"/>
        <w:sz w:val="20"/>
        <w:szCs w:val="20"/>
        <w:u w:val="none"/>
        <w:effect w:val="none"/>
      </w:rPr>
    </w:lvl>
    <w:lvl w:ilvl="1">
      <w:start w:val="1"/>
      <w:numFmt w:val="bullet"/>
      <w:lvlText w:val="○"/>
      <w:lvlJc w:val="left"/>
      <w:pPr>
        <w:tabs>
          <w:tab w:val="num" w:pos="0"/>
        </w:tabs>
        <w:ind w:left="1440" w:hanging="360"/>
      </w:pPr>
      <w:rPr>
        <w:rFonts w:ascii="Courier New" w:eastAsia="Courier New" w:hAnsi="Courier New" w:cs="Courier New"/>
        <w:b w:val="0"/>
        <w:bCs w:val="0"/>
        <w:i w:val="0"/>
        <w:iCs w:val="0"/>
        <w:strike w:val="0"/>
        <w:dstrike w:val="0"/>
        <w:color w:val="000000"/>
        <w:sz w:val="20"/>
        <w:szCs w:val="20"/>
        <w:u w:val="none"/>
        <w:effect w:val="none"/>
      </w:rPr>
    </w:lvl>
    <w:lvl w:ilvl="2">
      <w:start w:val="1"/>
      <w:numFmt w:val="bullet"/>
      <w:lvlText w:val="■"/>
      <w:lvlJc w:val="right"/>
      <w:pPr>
        <w:tabs>
          <w:tab w:val="num" w:pos="0"/>
        </w:tabs>
        <w:ind w:left="2160" w:hanging="180"/>
      </w:pPr>
      <w:rPr>
        <w:rFonts w:ascii="Verdana" w:eastAsia="Verdana" w:hAnsi="Verdana" w:cs="Verdana"/>
        <w:b w:val="0"/>
        <w:bCs w:val="0"/>
        <w:i w:val="0"/>
        <w:iCs w:val="0"/>
        <w:strike w:val="0"/>
        <w:dstrike w:val="0"/>
        <w:color w:val="000000"/>
        <w:sz w:val="20"/>
        <w:szCs w:val="20"/>
        <w:u w:val="none"/>
        <w:effect w:val="none"/>
      </w:rPr>
    </w:lvl>
    <w:lvl w:ilvl="3">
      <w:start w:val="1"/>
      <w:numFmt w:val="bullet"/>
      <w:lvlText w:val="●"/>
      <w:lvlJc w:val="left"/>
      <w:pPr>
        <w:tabs>
          <w:tab w:val="num" w:pos="0"/>
        </w:tabs>
        <w:ind w:left="2880" w:hanging="360"/>
      </w:pPr>
      <w:rPr>
        <w:rFonts w:ascii="Verdana" w:eastAsia="Verdana" w:hAnsi="Verdana" w:cs="Verdana"/>
        <w:b w:val="0"/>
        <w:bCs w:val="0"/>
        <w:i w:val="0"/>
        <w:iCs w:val="0"/>
        <w:strike w:val="0"/>
        <w:dstrike w:val="0"/>
        <w:color w:val="000000"/>
        <w:sz w:val="20"/>
        <w:szCs w:val="20"/>
        <w:u w:val="none"/>
        <w:effect w:val="none"/>
      </w:rPr>
    </w:lvl>
    <w:lvl w:ilvl="4">
      <w:start w:val="1"/>
      <w:numFmt w:val="bullet"/>
      <w:lvlText w:val="○"/>
      <w:lvlJc w:val="left"/>
      <w:pPr>
        <w:tabs>
          <w:tab w:val="num" w:pos="0"/>
        </w:tabs>
        <w:ind w:left="3600" w:hanging="360"/>
      </w:pPr>
      <w:rPr>
        <w:rFonts w:ascii="Courier New" w:eastAsia="Courier New" w:hAnsi="Courier New" w:cs="Courier New"/>
        <w:b w:val="0"/>
        <w:bCs w:val="0"/>
        <w:i w:val="0"/>
        <w:iCs w:val="0"/>
        <w:strike w:val="0"/>
        <w:dstrike w:val="0"/>
        <w:color w:val="000000"/>
        <w:sz w:val="20"/>
        <w:szCs w:val="20"/>
        <w:u w:val="none"/>
        <w:effect w:val="none"/>
      </w:rPr>
    </w:lvl>
    <w:lvl w:ilvl="5">
      <w:start w:val="1"/>
      <w:numFmt w:val="bullet"/>
      <w:lvlText w:val="■"/>
      <w:lvlJc w:val="right"/>
      <w:pPr>
        <w:tabs>
          <w:tab w:val="num" w:pos="0"/>
        </w:tabs>
        <w:ind w:left="4320" w:hanging="180"/>
      </w:pPr>
      <w:rPr>
        <w:rFonts w:ascii="Verdana" w:eastAsia="Verdana" w:hAnsi="Verdana" w:cs="Verdana"/>
        <w:b w:val="0"/>
        <w:bCs w:val="0"/>
        <w:i w:val="0"/>
        <w:iCs w:val="0"/>
        <w:strike w:val="0"/>
        <w:dstrike w:val="0"/>
        <w:color w:val="000000"/>
        <w:sz w:val="20"/>
        <w:szCs w:val="20"/>
        <w:u w:val="none"/>
        <w:effect w:val="none"/>
      </w:rPr>
    </w:lvl>
    <w:lvl w:ilvl="6">
      <w:start w:val="1"/>
      <w:numFmt w:val="bullet"/>
      <w:lvlText w:val="●"/>
      <w:lvlJc w:val="left"/>
      <w:pPr>
        <w:tabs>
          <w:tab w:val="num" w:pos="0"/>
        </w:tabs>
        <w:ind w:left="5040" w:hanging="360"/>
      </w:pPr>
      <w:rPr>
        <w:rFonts w:ascii="Verdana" w:eastAsia="Verdana" w:hAnsi="Verdana" w:cs="Verdana"/>
        <w:b w:val="0"/>
        <w:bCs w:val="0"/>
        <w:i w:val="0"/>
        <w:iCs w:val="0"/>
        <w:strike w:val="0"/>
        <w:dstrike w:val="0"/>
        <w:color w:val="000000"/>
        <w:sz w:val="20"/>
        <w:szCs w:val="20"/>
        <w:u w:val="none"/>
        <w:effect w:val="none"/>
      </w:rPr>
    </w:lvl>
    <w:lvl w:ilvl="7">
      <w:start w:val="1"/>
      <w:numFmt w:val="bullet"/>
      <w:lvlText w:val="○"/>
      <w:lvlJc w:val="left"/>
      <w:pPr>
        <w:tabs>
          <w:tab w:val="num" w:pos="0"/>
        </w:tabs>
        <w:ind w:left="5760" w:hanging="360"/>
      </w:pPr>
      <w:rPr>
        <w:rFonts w:ascii="Courier New" w:eastAsia="Courier New" w:hAnsi="Courier New" w:cs="Courier New"/>
        <w:b w:val="0"/>
        <w:bCs w:val="0"/>
        <w:i w:val="0"/>
        <w:iCs w:val="0"/>
        <w:strike w:val="0"/>
        <w:dstrike w:val="0"/>
        <w:color w:val="000000"/>
        <w:sz w:val="20"/>
        <w:szCs w:val="20"/>
        <w:u w:val="none"/>
        <w:effect w:val="none"/>
      </w:rPr>
    </w:lvl>
    <w:lvl w:ilvl="8">
      <w:start w:val="1"/>
      <w:numFmt w:val="bullet"/>
      <w:lvlText w:val="■"/>
      <w:lvlJc w:val="right"/>
      <w:pPr>
        <w:tabs>
          <w:tab w:val="num" w:pos="0"/>
        </w:tabs>
        <w:ind w:left="6480" w:hanging="180"/>
      </w:pPr>
      <w:rPr>
        <w:rFonts w:ascii="Verdana" w:eastAsia="Verdana" w:hAnsi="Verdana" w:cs="Verdana"/>
        <w:b w:val="0"/>
        <w:bCs w:val="0"/>
        <w:i w:val="0"/>
        <w:iCs w:val="0"/>
        <w:strike w:val="0"/>
        <w:dstrike w:val="0"/>
        <w:color w:val="000000"/>
        <w:sz w:val="20"/>
        <w:szCs w:val="20"/>
        <w:u w:val="none"/>
        <w:effect w:val="none"/>
      </w:rPr>
    </w:lvl>
  </w:abstractNum>
  <w:abstractNum w:abstractNumId="3">
    <w:nsid w:val="280451B8"/>
    <w:multiLevelType w:val="hybridMultilevel"/>
    <w:tmpl w:val="52A888BC"/>
    <w:lvl w:ilvl="0" w:tplc="652CA17A">
      <w:start w:val="70"/>
      <w:numFmt w:val="bullet"/>
      <w:lvlText w:val="-"/>
      <w:lvlJc w:val="left"/>
      <w:pPr>
        <w:tabs>
          <w:tab w:val="num" w:pos="720"/>
        </w:tabs>
        <w:ind w:left="720" w:hanging="360"/>
      </w:pPr>
      <w:rPr>
        <w:rFonts w:ascii="Times New Roman" w:eastAsia="Calibri"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nsid w:val="47C9313A"/>
    <w:multiLevelType w:val="hybridMultilevel"/>
    <w:tmpl w:val="24C4CC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489D6B32"/>
    <w:multiLevelType w:val="hybridMultilevel"/>
    <w:tmpl w:val="2E942B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53CF026C"/>
    <w:multiLevelType w:val="hybridMultilevel"/>
    <w:tmpl w:val="E8E4290C"/>
    <w:lvl w:ilvl="0" w:tplc="DBFA99C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nsid w:val="55C229B9"/>
    <w:multiLevelType w:val="hybridMultilevel"/>
    <w:tmpl w:val="A342962C"/>
    <w:lvl w:ilvl="0" w:tplc="A334A0A6">
      <w:numFmt w:val="bullet"/>
      <w:lvlText w:val="-"/>
      <w:lvlJc w:val="left"/>
      <w:pPr>
        <w:ind w:left="405" w:hanging="360"/>
      </w:pPr>
      <w:rPr>
        <w:rFonts w:ascii="Times New Roman" w:eastAsia="Calibri" w:hAnsi="Times New Roman" w:cs="Times New Roman" w:hint="default"/>
      </w:rPr>
    </w:lvl>
    <w:lvl w:ilvl="1" w:tplc="04090003" w:tentative="1">
      <w:start w:val="1"/>
      <w:numFmt w:val="bullet"/>
      <w:lvlText w:val="o"/>
      <w:lvlJc w:val="left"/>
      <w:pPr>
        <w:ind w:left="1125" w:hanging="360"/>
      </w:pPr>
      <w:rPr>
        <w:rFonts w:ascii="Courier New" w:hAnsi="Courier New" w:cs="Courier New" w:hint="default"/>
      </w:rPr>
    </w:lvl>
    <w:lvl w:ilvl="2" w:tplc="04090005" w:tentative="1">
      <w:start w:val="1"/>
      <w:numFmt w:val="bullet"/>
      <w:lvlText w:val=""/>
      <w:lvlJc w:val="left"/>
      <w:pPr>
        <w:ind w:left="1845" w:hanging="360"/>
      </w:pPr>
      <w:rPr>
        <w:rFonts w:ascii="Wingdings" w:hAnsi="Wingdings" w:hint="default"/>
      </w:rPr>
    </w:lvl>
    <w:lvl w:ilvl="3" w:tplc="04090001" w:tentative="1">
      <w:start w:val="1"/>
      <w:numFmt w:val="bullet"/>
      <w:lvlText w:val=""/>
      <w:lvlJc w:val="left"/>
      <w:pPr>
        <w:ind w:left="2565" w:hanging="360"/>
      </w:pPr>
      <w:rPr>
        <w:rFonts w:ascii="Symbol" w:hAnsi="Symbol" w:hint="default"/>
      </w:rPr>
    </w:lvl>
    <w:lvl w:ilvl="4" w:tplc="04090003" w:tentative="1">
      <w:start w:val="1"/>
      <w:numFmt w:val="bullet"/>
      <w:lvlText w:val="o"/>
      <w:lvlJc w:val="left"/>
      <w:pPr>
        <w:ind w:left="3285" w:hanging="360"/>
      </w:pPr>
      <w:rPr>
        <w:rFonts w:ascii="Courier New" w:hAnsi="Courier New" w:cs="Courier New" w:hint="default"/>
      </w:rPr>
    </w:lvl>
    <w:lvl w:ilvl="5" w:tplc="04090005" w:tentative="1">
      <w:start w:val="1"/>
      <w:numFmt w:val="bullet"/>
      <w:lvlText w:val=""/>
      <w:lvlJc w:val="left"/>
      <w:pPr>
        <w:ind w:left="4005" w:hanging="360"/>
      </w:pPr>
      <w:rPr>
        <w:rFonts w:ascii="Wingdings" w:hAnsi="Wingdings" w:hint="default"/>
      </w:rPr>
    </w:lvl>
    <w:lvl w:ilvl="6" w:tplc="04090001" w:tentative="1">
      <w:start w:val="1"/>
      <w:numFmt w:val="bullet"/>
      <w:lvlText w:val=""/>
      <w:lvlJc w:val="left"/>
      <w:pPr>
        <w:ind w:left="4725" w:hanging="360"/>
      </w:pPr>
      <w:rPr>
        <w:rFonts w:ascii="Symbol" w:hAnsi="Symbol" w:hint="default"/>
      </w:rPr>
    </w:lvl>
    <w:lvl w:ilvl="7" w:tplc="04090003" w:tentative="1">
      <w:start w:val="1"/>
      <w:numFmt w:val="bullet"/>
      <w:lvlText w:val="o"/>
      <w:lvlJc w:val="left"/>
      <w:pPr>
        <w:ind w:left="5445" w:hanging="360"/>
      </w:pPr>
      <w:rPr>
        <w:rFonts w:ascii="Courier New" w:hAnsi="Courier New" w:cs="Courier New" w:hint="default"/>
      </w:rPr>
    </w:lvl>
    <w:lvl w:ilvl="8" w:tplc="04090005" w:tentative="1">
      <w:start w:val="1"/>
      <w:numFmt w:val="bullet"/>
      <w:lvlText w:val=""/>
      <w:lvlJc w:val="left"/>
      <w:pPr>
        <w:ind w:left="6165" w:hanging="360"/>
      </w:pPr>
      <w:rPr>
        <w:rFonts w:ascii="Wingdings" w:hAnsi="Wingdings" w:hint="default"/>
      </w:rPr>
    </w:lvl>
  </w:abstractNum>
  <w:abstractNum w:abstractNumId="8">
    <w:nsid w:val="599C1135"/>
    <w:multiLevelType w:val="multilevel"/>
    <w:tmpl w:val="AA528EE6"/>
    <w:lvl w:ilvl="0">
      <w:start w:val="1"/>
      <w:numFmt w:val="decimal"/>
      <w:lvlText w:val="%1"/>
      <w:lvlJc w:val="left"/>
      <w:pPr>
        <w:ind w:left="405" w:hanging="405"/>
      </w:pPr>
      <w:rPr>
        <w:rFonts w:hint="default"/>
      </w:rPr>
    </w:lvl>
    <w:lvl w:ilvl="1">
      <w:start w:val="1"/>
      <w:numFmt w:val="decimal"/>
      <w:lvlText w:val="%1.%2"/>
      <w:lvlJc w:val="left"/>
      <w:pPr>
        <w:ind w:left="405" w:hanging="40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9">
    <w:nsid w:val="75AB05A7"/>
    <w:multiLevelType w:val="hybridMultilevel"/>
    <w:tmpl w:val="40BAACBE"/>
    <w:lvl w:ilvl="0" w:tplc="F78AEC3C">
      <w:start w:val="5"/>
      <w:numFmt w:val="bullet"/>
      <w:lvlText w:val="-"/>
      <w:lvlJc w:val="left"/>
      <w:pPr>
        <w:ind w:left="720" w:hanging="360"/>
      </w:pPr>
      <w:rPr>
        <w:rFonts w:ascii="Times New Roman" w:eastAsia="VNI-Times"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7"/>
  </w:num>
  <w:num w:numId="4">
    <w:abstractNumId w:val="3"/>
  </w:num>
  <w:num w:numId="5">
    <w:abstractNumId w:val="2"/>
  </w:num>
  <w:num w:numId="6">
    <w:abstractNumId w:val="2"/>
  </w:num>
  <w:num w:numId="7">
    <w:abstractNumId w:val="8"/>
  </w:num>
  <w:num w:numId="8">
    <w:abstractNumId w:val="5"/>
  </w:num>
  <w:num w:numId="9">
    <w:abstractNumId w:val="6"/>
  </w:num>
  <w:num w:numId="10">
    <w:abstractNumId w:val="4"/>
  </w:num>
  <w:num w:numId="1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embedSystemFonts/>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77B3E"/>
    <w:rsid w:val="0000013A"/>
    <w:rsid w:val="00000331"/>
    <w:rsid w:val="00000A78"/>
    <w:rsid w:val="000045FE"/>
    <w:rsid w:val="00007AAE"/>
    <w:rsid w:val="000264E4"/>
    <w:rsid w:val="0002672B"/>
    <w:rsid w:val="00033CB0"/>
    <w:rsid w:val="0004445B"/>
    <w:rsid w:val="00044AB2"/>
    <w:rsid w:val="000523A2"/>
    <w:rsid w:val="00053278"/>
    <w:rsid w:val="00054429"/>
    <w:rsid w:val="00063B42"/>
    <w:rsid w:val="00071981"/>
    <w:rsid w:val="00072001"/>
    <w:rsid w:val="00074985"/>
    <w:rsid w:val="0008415E"/>
    <w:rsid w:val="00084B29"/>
    <w:rsid w:val="00087FD6"/>
    <w:rsid w:val="000932D4"/>
    <w:rsid w:val="00094194"/>
    <w:rsid w:val="000A18F7"/>
    <w:rsid w:val="000A7030"/>
    <w:rsid w:val="000B4C11"/>
    <w:rsid w:val="000B59DB"/>
    <w:rsid w:val="000B5FF5"/>
    <w:rsid w:val="000C4420"/>
    <w:rsid w:val="000D213D"/>
    <w:rsid w:val="000F342D"/>
    <w:rsid w:val="000F3887"/>
    <w:rsid w:val="000F7537"/>
    <w:rsid w:val="00105AC5"/>
    <w:rsid w:val="001077A8"/>
    <w:rsid w:val="00107875"/>
    <w:rsid w:val="00111747"/>
    <w:rsid w:val="0011269B"/>
    <w:rsid w:val="001130C3"/>
    <w:rsid w:val="00133F46"/>
    <w:rsid w:val="00150E35"/>
    <w:rsid w:val="001609CB"/>
    <w:rsid w:val="00165145"/>
    <w:rsid w:val="001662DA"/>
    <w:rsid w:val="001723D2"/>
    <w:rsid w:val="00176CDD"/>
    <w:rsid w:val="00184762"/>
    <w:rsid w:val="001924CC"/>
    <w:rsid w:val="0019481C"/>
    <w:rsid w:val="00194A0A"/>
    <w:rsid w:val="0019614A"/>
    <w:rsid w:val="001A02DC"/>
    <w:rsid w:val="001A0BDC"/>
    <w:rsid w:val="001A1A52"/>
    <w:rsid w:val="001A75EB"/>
    <w:rsid w:val="001B4933"/>
    <w:rsid w:val="001D2093"/>
    <w:rsid w:val="001D2C56"/>
    <w:rsid w:val="001D74E2"/>
    <w:rsid w:val="001E7FA9"/>
    <w:rsid w:val="001F204A"/>
    <w:rsid w:val="002062B8"/>
    <w:rsid w:val="00213564"/>
    <w:rsid w:val="00222FE0"/>
    <w:rsid w:val="00227124"/>
    <w:rsid w:val="0023321E"/>
    <w:rsid w:val="00234506"/>
    <w:rsid w:val="00241124"/>
    <w:rsid w:val="002422F8"/>
    <w:rsid w:val="002472B1"/>
    <w:rsid w:val="0025167E"/>
    <w:rsid w:val="00253B64"/>
    <w:rsid w:val="0026097B"/>
    <w:rsid w:val="00271A6C"/>
    <w:rsid w:val="00295A96"/>
    <w:rsid w:val="002972BD"/>
    <w:rsid w:val="002B15EB"/>
    <w:rsid w:val="002C1F8A"/>
    <w:rsid w:val="002C2B34"/>
    <w:rsid w:val="002C5AB8"/>
    <w:rsid w:val="002D670A"/>
    <w:rsid w:val="003000B5"/>
    <w:rsid w:val="003069F4"/>
    <w:rsid w:val="003070A7"/>
    <w:rsid w:val="0031056E"/>
    <w:rsid w:val="00314927"/>
    <w:rsid w:val="0031504D"/>
    <w:rsid w:val="003151C8"/>
    <w:rsid w:val="00327AE1"/>
    <w:rsid w:val="003363BE"/>
    <w:rsid w:val="00343201"/>
    <w:rsid w:val="0034435D"/>
    <w:rsid w:val="003526A0"/>
    <w:rsid w:val="00353588"/>
    <w:rsid w:val="003561EE"/>
    <w:rsid w:val="00363DB3"/>
    <w:rsid w:val="00364931"/>
    <w:rsid w:val="0037320F"/>
    <w:rsid w:val="00375465"/>
    <w:rsid w:val="003757C1"/>
    <w:rsid w:val="00377F55"/>
    <w:rsid w:val="00382D43"/>
    <w:rsid w:val="003848D1"/>
    <w:rsid w:val="003869C8"/>
    <w:rsid w:val="00387177"/>
    <w:rsid w:val="00387DFA"/>
    <w:rsid w:val="003911A5"/>
    <w:rsid w:val="003A1789"/>
    <w:rsid w:val="003A6163"/>
    <w:rsid w:val="003B097A"/>
    <w:rsid w:val="003B2675"/>
    <w:rsid w:val="003C1211"/>
    <w:rsid w:val="003D184A"/>
    <w:rsid w:val="003D4BA7"/>
    <w:rsid w:val="003E2469"/>
    <w:rsid w:val="003F18BE"/>
    <w:rsid w:val="003F2DBC"/>
    <w:rsid w:val="003F31C2"/>
    <w:rsid w:val="004044F2"/>
    <w:rsid w:val="004178BF"/>
    <w:rsid w:val="00423590"/>
    <w:rsid w:val="00426B99"/>
    <w:rsid w:val="00436E3E"/>
    <w:rsid w:val="0044134E"/>
    <w:rsid w:val="00443087"/>
    <w:rsid w:val="00445281"/>
    <w:rsid w:val="00455FFD"/>
    <w:rsid w:val="00461400"/>
    <w:rsid w:val="0046785F"/>
    <w:rsid w:val="00470BAF"/>
    <w:rsid w:val="00470DF4"/>
    <w:rsid w:val="004805AB"/>
    <w:rsid w:val="004870D8"/>
    <w:rsid w:val="004A2751"/>
    <w:rsid w:val="004A2A2A"/>
    <w:rsid w:val="004A589F"/>
    <w:rsid w:val="004A6D05"/>
    <w:rsid w:val="004B14F9"/>
    <w:rsid w:val="004B7A90"/>
    <w:rsid w:val="004C0AF5"/>
    <w:rsid w:val="004C12BF"/>
    <w:rsid w:val="004D01A5"/>
    <w:rsid w:val="004D5E5C"/>
    <w:rsid w:val="004D71F3"/>
    <w:rsid w:val="004E12E8"/>
    <w:rsid w:val="004E144C"/>
    <w:rsid w:val="004E19A9"/>
    <w:rsid w:val="004E2184"/>
    <w:rsid w:val="004E42F0"/>
    <w:rsid w:val="004E7149"/>
    <w:rsid w:val="004E75BB"/>
    <w:rsid w:val="00504CF3"/>
    <w:rsid w:val="005148FB"/>
    <w:rsid w:val="00522012"/>
    <w:rsid w:val="0052563E"/>
    <w:rsid w:val="00526934"/>
    <w:rsid w:val="00530347"/>
    <w:rsid w:val="005344F5"/>
    <w:rsid w:val="005373BF"/>
    <w:rsid w:val="00544B85"/>
    <w:rsid w:val="00552000"/>
    <w:rsid w:val="005546CC"/>
    <w:rsid w:val="00555A51"/>
    <w:rsid w:val="00560AD5"/>
    <w:rsid w:val="00575814"/>
    <w:rsid w:val="00576A4D"/>
    <w:rsid w:val="00577022"/>
    <w:rsid w:val="00591D91"/>
    <w:rsid w:val="00592A33"/>
    <w:rsid w:val="00592ECC"/>
    <w:rsid w:val="00593020"/>
    <w:rsid w:val="00595B58"/>
    <w:rsid w:val="00596997"/>
    <w:rsid w:val="005A4DF3"/>
    <w:rsid w:val="005C4989"/>
    <w:rsid w:val="005C51C1"/>
    <w:rsid w:val="005C6398"/>
    <w:rsid w:val="005D4624"/>
    <w:rsid w:val="005E7A89"/>
    <w:rsid w:val="005F2C4C"/>
    <w:rsid w:val="00602FEA"/>
    <w:rsid w:val="00614C9E"/>
    <w:rsid w:val="006210AB"/>
    <w:rsid w:val="006271D0"/>
    <w:rsid w:val="00627273"/>
    <w:rsid w:val="006415A1"/>
    <w:rsid w:val="00643A20"/>
    <w:rsid w:val="006449C1"/>
    <w:rsid w:val="00650733"/>
    <w:rsid w:val="00653365"/>
    <w:rsid w:val="00656A02"/>
    <w:rsid w:val="0066395C"/>
    <w:rsid w:val="00664ABC"/>
    <w:rsid w:val="00665F17"/>
    <w:rsid w:val="006712F3"/>
    <w:rsid w:val="00672C35"/>
    <w:rsid w:val="0067312E"/>
    <w:rsid w:val="00673A3D"/>
    <w:rsid w:val="00673D12"/>
    <w:rsid w:val="00674CCD"/>
    <w:rsid w:val="00677A8B"/>
    <w:rsid w:val="00685206"/>
    <w:rsid w:val="006908A7"/>
    <w:rsid w:val="006A72A3"/>
    <w:rsid w:val="006B04A4"/>
    <w:rsid w:val="006B3BCE"/>
    <w:rsid w:val="006B51AC"/>
    <w:rsid w:val="006B6007"/>
    <w:rsid w:val="006B728D"/>
    <w:rsid w:val="006C5EE8"/>
    <w:rsid w:val="006C77FD"/>
    <w:rsid w:val="006D5070"/>
    <w:rsid w:val="006D5875"/>
    <w:rsid w:val="006E4236"/>
    <w:rsid w:val="006E7496"/>
    <w:rsid w:val="006F464D"/>
    <w:rsid w:val="00700190"/>
    <w:rsid w:val="0070542A"/>
    <w:rsid w:val="007132C9"/>
    <w:rsid w:val="00715AA7"/>
    <w:rsid w:val="00716CFA"/>
    <w:rsid w:val="00722EE4"/>
    <w:rsid w:val="0072524C"/>
    <w:rsid w:val="00726FFE"/>
    <w:rsid w:val="00730DFD"/>
    <w:rsid w:val="00730EA5"/>
    <w:rsid w:val="00732D3A"/>
    <w:rsid w:val="00740386"/>
    <w:rsid w:val="0074239A"/>
    <w:rsid w:val="00750B7F"/>
    <w:rsid w:val="00755F49"/>
    <w:rsid w:val="00765340"/>
    <w:rsid w:val="007654F6"/>
    <w:rsid w:val="00771E5D"/>
    <w:rsid w:val="00774E38"/>
    <w:rsid w:val="00776714"/>
    <w:rsid w:val="00781258"/>
    <w:rsid w:val="007970C2"/>
    <w:rsid w:val="007A6F63"/>
    <w:rsid w:val="007B32F4"/>
    <w:rsid w:val="007B42AC"/>
    <w:rsid w:val="007B4CA0"/>
    <w:rsid w:val="007B6FDC"/>
    <w:rsid w:val="007C1CC0"/>
    <w:rsid w:val="007C30CF"/>
    <w:rsid w:val="007D24DB"/>
    <w:rsid w:val="007D2DE7"/>
    <w:rsid w:val="007D5BAA"/>
    <w:rsid w:val="007E3FD1"/>
    <w:rsid w:val="007E41C6"/>
    <w:rsid w:val="007E5127"/>
    <w:rsid w:val="007E6E44"/>
    <w:rsid w:val="007F13E2"/>
    <w:rsid w:val="007F2311"/>
    <w:rsid w:val="0080281B"/>
    <w:rsid w:val="00806C93"/>
    <w:rsid w:val="00806F5D"/>
    <w:rsid w:val="008079E3"/>
    <w:rsid w:val="00811215"/>
    <w:rsid w:val="008123D7"/>
    <w:rsid w:val="00814C88"/>
    <w:rsid w:val="0081651F"/>
    <w:rsid w:val="00817553"/>
    <w:rsid w:val="008178EB"/>
    <w:rsid w:val="008231F2"/>
    <w:rsid w:val="0082343D"/>
    <w:rsid w:val="00825338"/>
    <w:rsid w:val="00833AFD"/>
    <w:rsid w:val="00837271"/>
    <w:rsid w:val="0083767F"/>
    <w:rsid w:val="0084146D"/>
    <w:rsid w:val="00842DE8"/>
    <w:rsid w:val="00845A0C"/>
    <w:rsid w:val="008463D5"/>
    <w:rsid w:val="00851109"/>
    <w:rsid w:val="00857F5D"/>
    <w:rsid w:val="008659F6"/>
    <w:rsid w:val="0087107F"/>
    <w:rsid w:val="008711AA"/>
    <w:rsid w:val="008714D1"/>
    <w:rsid w:val="0087766E"/>
    <w:rsid w:val="00881035"/>
    <w:rsid w:val="00881B4A"/>
    <w:rsid w:val="00881E31"/>
    <w:rsid w:val="00891694"/>
    <w:rsid w:val="0089212D"/>
    <w:rsid w:val="008926A9"/>
    <w:rsid w:val="008A287E"/>
    <w:rsid w:val="008A7DF7"/>
    <w:rsid w:val="008B38C7"/>
    <w:rsid w:val="008B72D8"/>
    <w:rsid w:val="008C00F9"/>
    <w:rsid w:val="008C4276"/>
    <w:rsid w:val="008C644B"/>
    <w:rsid w:val="008D072A"/>
    <w:rsid w:val="008D1733"/>
    <w:rsid w:val="008D585E"/>
    <w:rsid w:val="008F7D84"/>
    <w:rsid w:val="00900CC9"/>
    <w:rsid w:val="00900F85"/>
    <w:rsid w:val="00901D06"/>
    <w:rsid w:val="00914849"/>
    <w:rsid w:val="0091597F"/>
    <w:rsid w:val="00915E76"/>
    <w:rsid w:val="00921504"/>
    <w:rsid w:val="009255BE"/>
    <w:rsid w:val="009269D5"/>
    <w:rsid w:val="00931693"/>
    <w:rsid w:val="009332B1"/>
    <w:rsid w:val="00933AC3"/>
    <w:rsid w:val="00940248"/>
    <w:rsid w:val="00943324"/>
    <w:rsid w:val="00943FA5"/>
    <w:rsid w:val="0095030A"/>
    <w:rsid w:val="0095052D"/>
    <w:rsid w:val="00950C09"/>
    <w:rsid w:val="00950E12"/>
    <w:rsid w:val="009511C2"/>
    <w:rsid w:val="0095256A"/>
    <w:rsid w:val="00967F15"/>
    <w:rsid w:val="00970541"/>
    <w:rsid w:val="00972DC4"/>
    <w:rsid w:val="00973849"/>
    <w:rsid w:val="00973A00"/>
    <w:rsid w:val="00973D71"/>
    <w:rsid w:val="009779FF"/>
    <w:rsid w:val="0098504B"/>
    <w:rsid w:val="0098631B"/>
    <w:rsid w:val="00986338"/>
    <w:rsid w:val="00987349"/>
    <w:rsid w:val="00987448"/>
    <w:rsid w:val="00990C24"/>
    <w:rsid w:val="009A4094"/>
    <w:rsid w:val="009A6DC7"/>
    <w:rsid w:val="009B4C5C"/>
    <w:rsid w:val="009C15CF"/>
    <w:rsid w:val="009D26D1"/>
    <w:rsid w:val="009D4C68"/>
    <w:rsid w:val="009E0100"/>
    <w:rsid w:val="009E2BBE"/>
    <w:rsid w:val="009E528F"/>
    <w:rsid w:val="009F535D"/>
    <w:rsid w:val="009F6886"/>
    <w:rsid w:val="00A00F4C"/>
    <w:rsid w:val="00A01A67"/>
    <w:rsid w:val="00A04E09"/>
    <w:rsid w:val="00A06511"/>
    <w:rsid w:val="00A100B5"/>
    <w:rsid w:val="00A20CBF"/>
    <w:rsid w:val="00A24098"/>
    <w:rsid w:val="00A2693A"/>
    <w:rsid w:val="00A2728A"/>
    <w:rsid w:val="00A27475"/>
    <w:rsid w:val="00A3119D"/>
    <w:rsid w:val="00A31DCF"/>
    <w:rsid w:val="00A32695"/>
    <w:rsid w:val="00A36BB3"/>
    <w:rsid w:val="00A377FB"/>
    <w:rsid w:val="00A417A3"/>
    <w:rsid w:val="00A422F2"/>
    <w:rsid w:val="00A42C48"/>
    <w:rsid w:val="00A47ED0"/>
    <w:rsid w:val="00A749B0"/>
    <w:rsid w:val="00A771CA"/>
    <w:rsid w:val="00A77B3E"/>
    <w:rsid w:val="00A90E7D"/>
    <w:rsid w:val="00AA396F"/>
    <w:rsid w:val="00AA4761"/>
    <w:rsid w:val="00AB1CAD"/>
    <w:rsid w:val="00AB4F16"/>
    <w:rsid w:val="00AC1854"/>
    <w:rsid w:val="00AC324B"/>
    <w:rsid w:val="00AD3464"/>
    <w:rsid w:val="00AD7FCD"/>
    <w:rsid w:val="00AE3A60"/>
    <w:rsid w:val="00AE4DE0"/>
    <w:rsid w:val="00AF1D24"/>
    <w:rsid w:val="00AF4CCF"/>
    <w:rsid w:val="00B02D63"/>
    <w:rsid w:val="00B0346E"/>
    <w:rsid w:val="00B13EA2"/>
    <w:rsid w:val="00B161DC"/>
    <w:rsid w:val="00B30701"/>
    <w:rsid w:val="00B3352F"/>
    <w:rsid w:val="00B356B2"/>
    <w:rsid w:val="00B36354"/>
    <w:rsid w:val="00B4606E"/>
    <w:rsid w:val="00B52484"/>
    <w:rsid w:val="00B52C5F"/>
    <w:rsid w:val="00B5750F"/>
    <w:rsid w:val="00B60464"/>
    <w:rsid w:val="00B63019"/>
    <w:rsid w:val="00B64EA6"/>
    <w:rsid w:val="00B71255"/>
    <w:rsid w:val="00B7252C"/>
    <w:rsid w:val="00B73F68"/>
    <w:rsid w:val="00B7475E"/>
    <w:rsid w:val="00B8016F"/>
    <w:rsid w:val="00B80A08"/>
    <w:rsid w:val="00B81575"/>
    <w:rsid w:val="00B81816"/>
    <w:rsid w:val="00B82555"/>
    <w:rsid w:val="00B82AEC"/>
    <w:rsid w:val="00B831CC"/>
    <w:rsid w:val="00B85A6C"/>
    <w:rsid w:val="00B92419"/>
    <w:rsid w:val="00B97218"/>
    <w:rsid w:val="00BA1134"/>
    <w:rsid w:val="00BA63B4"/>
    <w:rsid w:val="00BB16F0"/>
    <w:rsid w:val="00BB3066"/>
    <w:rsid w:val="00BB4EBB"/>
    <w:rsid w:val="00BB749B"/>
    <w:rsid w:val="00BC61DF"/>
    <w:rsid w:val="00BD17FB"/>
    <w:rsid w:val="00BD2127"/>
    <w:rsid w:val="00BE1E68"/>
    <w:rsid w:val="00BF01D6"/>
    <w:rsid w:val="00BF1A26"/>
    <w:rsid w:val="00BF44F5"/>
    <w:rsid w:val="00C00688"/>
    <w:rsid w:val="00C018A5"/>
    <w:rsid w:val="00C0192E"/>
    <w:rsid w:val="00C060A0"/>
    <w:rsid w:val="00C11304"/>
    <w:rsid w:val="00C14E34"/>
    <w:rsid w:val="00C20A8E"/>
    <w:rsid w:val="00C22DC3"/>
    <w:rsid w:val="00C3502C"/>
    <w:rsid w:val="00C413D1"/>
    <w:rsid w:val="00C414C1"/>
    <w:rsid w:val="00C5341B"/>
    <w:rsid w:val="00C54242"/>
    <w:rsid w:val="00C5509F"/>
    <w:rsid w:val="00C61CBD"/>
    <w:rsid w:val="00C62EE3"/>
    <w:rsid w:val="00C63012"/>
    <w:rsid w:val="00C6529A"/>
    <w:rsid w:val="00C7093B"/>
    <w:rsid w:val="00C71F04"/>
    <w:rsid w:val="00C725F0"/>
    <w:rsid w:val="00C76AC2"/>
    <w:rsid w:val="00C818C6"/>
    <w:rsid w:val="00C8289C"/>
    <w:rsid w:val="00C95892"/>
    <w:rsid w:val="00CA1462"/>
    <w:rsid w:val="00CA1EB7"/>
    <w:rsid w:val="00CB10DF"/>
    <w:rsid w:val="00CB4926"/>
    <w:rsid w:val="00CB60FA"/>
    <w:rsid w:val="00CB6BBA"/>
    <w:rsid w:val="00CC1192"/>
    <w:rsid w:val="00CC3098"/>
    <w:rsid w:val="00CD36AB"/>
    <w:rsid w:val="00CD3FEF"/>
    <w:rsid w:val="00CE450E"/>
    <w:rsid w:val="00CE5C2B"/>
    <w:rsid w:val="00CE6624"/>
    <w:rsid w:val="00CE6F03"/>
    <w:rsid w:val="00CE7AE0"/>
    <w:rsid w:val="00CF08E4"/>
    <w:rsid w:val="00CF4726"/>
    <w:rsid w:val="00D04229"/>
    <w:rsid w:val="00D04A27"/>
    <w:rsid w:val="00D072EF"/>
    <w:rsid w:val="00D16EE7"/>
    <w:rsid w:val="00D241C7"/>
    <w:rsid w:val="00D35884"/>
    <w:rsid w:val="00D36FDF"/>
    <w:rsid w:val="00D46F77"/>
    <w:rsid w:val="00D57CAA"/>
    <w:rsid w:val="00D6296D"/>
    <w:rsid w:val="00D62A7C"/>
    <w:rsid w:val="00D62A8F"/>
    <w:rsid w:val="00D64E86"/>
    <w:rsid w:val="00D66BF9"/>
    <w:rsid w:val="00D7096B"/>
    <w:rsid w:val="00D74801"/>
    <w:rsid w:val="00D76887"/>
    <w:rsid w:val="00D81EC0"/>
    <w:rsid w:val="00D92CCE"/>
    <w:rsid w:val="00DA0199"/>
    <w:rsid w:val="00DA5952"/>
    <w:rsid w:val="00DB3446"/>
    <w:rsid w:val="00DB5539"/>
    <w:rsid w:val="00DD0180"/>
    <w:rsid w:val="00DE1406"/>
    <w:rsid w:val="00DE27FB"/>
    <w:rsid w:val="00DF31CE"/>
    <w:rsid w:val="00DF67B9"/>
    <w:rsid w:val="00E03B6D"/>
    <w:rsid w:val="00E15AB2"/>
    <w:rsid w:val="00E30CD8"/>
    <w:rsid w:val="00E352DC"/>
    <w:rsid w:val="00E517E5"/>
    <w:rsid w:val="00E51FD3"/>
    <w:rsid w:val="00E5279B"/>
    <w:rsid w:val="00E66A80"/>
    <w:rsid w:val="00E7527E"/>
    <w:rsid w:val="00E81EB1"/>
    <w:rsid w:val="00E825D0"/>
    <w:rsid w:val="00E8377E"/>
    <w:rsid w:val="00E84B94"/>
    <w:rsid w:val="00E908D8"/>
    <w:rsid w:val="00E9331E"/>
    <w:rsid w:val="00EA36A9"/>
    <w:rsid w:val="00EB2CB5"/>
    <w:rsid w:val="00EB3A5C"/>
    <w:rsid w:val="00EC0DBD"/>
    <w:rsid w:val="00EC2DC5"/>
    <w:rsid w:val="00ED0FA5"/>
    <w:rsid w:val="00EE697E"/>
    <w:rsid w:val="00EF51FF"/>
    <w:rsid w:val="00F01CB2"/>
    <w:rsid w:val="00F01DA8"/>
    <w:rsid w:val="00F0371F"/>
    <w:rsid w:val="00F110D0"/>
    <w:rsid w:val="00F258C2"/>
    <w:rsid w:val="00F30208"/>
    <w:rsid w:val="00F3198F"/>
    <w:rsid w:val="00F34247"/>
    <w:rsid w:val="00F4139C"/>
    <w:rsid w:val="00F42AA5"/>
    <w:rsid w:val="00F523FA"/>
    <w:rsid w:val="00F53FC3"/>
    <w:rsid w:val="00F54AB8"/>
    <w:rsid w:val="00F557B4"/>
    <w:rsid w:val="00F60639"/>
    <w:rsid w:val="00F65D51"/>
    <w:rsid w:val="00F74C84"/>
    <w:rsid w:val="00F8016A"/>
    <w:rsid w:val="00F8648F"/>
    <w:rsid w:val="00F90AB3"/>
    <w:rsid w:val="00F917D7"/>
    <w:rsid w:val="00F941BF"/>
    <w:rsid w:val="00FA47BA"/>
    <w:rsid w:val="00FB063F"/>
    <w:rsid w:val="00FB2BFB"/>
    <w:rsid w:val="00FB40FA"/>
    <w:rsid w:val="00FC0003"/>
    <w:rsid w:val="00FC3BD5"/>
    <w:rsid w:val="00FD36F9"/>
    <w:rsid w:val="00FD5775"/>
    <w:rsid w:val="00FE02C1"/>
    <w:rsid w:val="00FE2ED8"/>
    <w:rsid w:val="00FF40B2"/>
    <w:rsid w:val="00FF6B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19226C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qFormat="1"/>
    <w:lsdException w:name="heading 8" w:qFormat="1"/>
    <w:lsdException w:name="heading 9" w:qFormat="1"/>
    <w:lsdException w:name="caption"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Strong" w:semiHidden="0" w:unhideWhenUsed="0" w:qFormat="1"/>
    <w:lsdException w:name="Emphasis" w:semiHidden="0" w:unhideWhenUsed="0" w:qFormat="1"/>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200" w:line="276" w:lineRule="auto"/>
    </w:pPr>
    <w:rPr>
      <w:rFonts w:ascii="Calibri" w:eastAsia="Calibri" w:hAnsi="Calibri" w:cs="Calibri"/>
      <w:color w:val="000000"/>
      <w:sz w:val="22"/>
      <w:szCs w:val="22"/>
    </w:rPr>
  </w:style>
  <w:style w:type="paragraph" w:styleId="Heading1">
    <w:name w:val="heading 1"/>
    <w:basedOn w:val="Normal"/>
    <w:next w:val="Normal"/>
    <w:qFormat/>
    <w:rsid w:val="00EF7B96"/>
    <w:pPr>
      <w:spacing w:before="240" w:after="60" w:line="240" w:lineRule="auto"/>
      <w:outlineLvl w:val="0"/>
    </w:pPr>
    <w:rPr>
      <w:rFonts w:ascii="Arial" w:eastAsia="Arial" w:hAnsi="Arial" w:cs="Arial"/>
      <w:b/>
      <w:bCs/>
      <w:sz w:val="32"/>
      <w:szCs w:val="32"/>
    </w:rPr>
  </w:style>
  <w:style w:type="paragraph" w:styleId="Heading2">
    <w:name w:val="heading 2"/>
    <w:basedOn w:val="Normal"/>
    <w:next w:val="Normal"/>
    <w:qFormat/>
    <w:rsid w:val="00EF7B96"/>
    <w:pPr>
      <w:spacing w:before="240" w:after="60" w:line="240" w:lineRule="auto"/>
      <w:outlineLvl w:val="1"/>
    </w:pPr>
    <w:rPr>
      <w:rFonts w:ascii="Arial" w:eastAsia="Arial" w:hAnsi="Arial" w:cs="Arial"/>
      <w:b/>
      <w:bCs/>
      <w:i/>
      <w:iCs/>
      <w:sz w:val="28"/>
      <w:szCs w:val="28"/>
    </w:rPr>
  </w:style>
  <w:style w:type="paragraph" w:styleId="Heading3">
    <w:name w:val="heading 3"/>
    <w:basedOn w:val="Normal"/>
    <w:next w:val="Normal"/>
    <w:qFormat/>
    <w:rsid w:val="00EF7B96"/>
    <w:pPr>
      <w:spacing w:before="240" w:after="60" w:line="240" w:lineRule="auto"/>
      <w:outlineLvl w:val="2"/>
    </w:pPr>
    <w:rPr>
      <w:rFonts w:ascii="Arial" w:eastAsia="Arial" w:hAnsi="Arial" w:cs="Arial"/>
      <w:b/>
      <w:bCs/>
      <w:sz w:val="26"/>
      <w:szCs w:val="26"/>
    </w:rPr>
  </w:style>
  <w:style w:type="paragraph" w:styleId="Heading4">
    <w:name w:val="heading 4"/>
    <w:basedOn w:val="Normal"/>
    <w:next w:val="Normal"/>
    <w:qFormat/>
    <w:rsid w:val="00EF7B96"/>
    <w:pPr>
      <w:spacing w:before="240" w:after="60" w:line="240" w:lineRule="auto"/>
      <w:outlineLvl w:val="3"/>
    </w:pPr>
    <w:rPr>
      <w:b/>
      <w:bCs/>
      <w:sz w:val="28"/>
      <w:szCs w:val="28"/>
    </w:rPr>
  </w:style>
  <w:style w:type="paragraph" w:styleId="Heading5">
    <w:name w:val="heading 5"/>
    <w:basedOn w:val="Normal"/>
    <w:next w:val="Normal"/>
    <w:qFormat/>
    <w:rsid w:val="00EF7B96"/>
    <w:pPr>
      <w:spacing w:before="240" w:after="60" w:line="240" w:lineRule="auto"/>
      <w:outlineLvl w:val="4"/>
    </w:pPr>
    <w:rPr>
      <w:b/>
      <w:bCs/>
      <w:i/>
      <w:iCs/>
      <w:sz w:val="26"/>
      <w:szCs w:val="26"/>
    </w:rPr>
  </w:style>
  <w:style w:type="paragraph" w:styleId="Heading6">
    <w:name w:val="heading 6"/>
    <w:basedOn w:val="Normal"/>
    <w:next w:val="Normal"/>
    <w:qFormat/>
    <w:rsid w:val="00EF7B96"/>
    <w:pPr>
      <w:spacing w:before="240" w:after="60" w:line="240" w:lineRule="auto"/>
      <w:outlineLvl w:val="5"/>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sid w:val="002B15EB"/>
    <w:rPr>
      <w:color w:val="0000FF"/>
      <w:u w:val="single"/>
    </w:rPr>
  </w:style>
  <w:style w:type="character" w:customStyle="1" w:styleId="il">
    <w:name w:val="il"/>
    <w:basedOn w:val="DefaultParagraphFont"/>
    <w:rsid w:val="002B15EB"/>
  </w:style>
  <w:style w:type="paragraph" w:styleId="BalloonText">
    <w:name w:val="Balloon Text"/>
    <w:basedOn w:val="Normal"/>
    <w:link w:val="BalloonTextChar"/>
    <w:rsid w:val="00CC3098"/>
    <w:pPr>
      <w:spacing w:after="0" w:line="240" w:lineRule="auto"/>
    </w:pPr>
    <w:rPr>
      <w:rFonts w:ascii="Segoe UI" w:hAnsi="Segoe UI" w:cs="Times New Roman"/>
      <w:sz w:val="18"/>
      <w:szCs w:val="18"/>
    </w:rPr>
  </w:style>
  <w:style w:type="character" w:customStyle="1" w:styleId="BalloonTextChar">
    <w:name w:val="Balloon Text Char"/>
    <w:link w:val="BalloonText"/>
    <w:rsid w:val="00CC3098"/>
    <w:rPr>
      <w:rFonts w:ascii="Segoe UI" w:eastAsia="Calibri" w:hAnsi="Segoe UI" w:cs="Segoe UI"/>
      <w:color w:val="000000"/>
      <w:sz w:val="18"/>
      <w:szCs w:val="18"/>
      <w:lang w:val="en-US" w:eastAsia="en-US"/>
    </w:rPr>
  </w:style>
  <w:style w:type="table" w:styleId="TableGrid">
    <w:name w:val="Table Grid"/>
    <w:basedOn w:val="TableNormal"/>
    <w:rsid w:val="00656A02"/>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rsid w:val="007D2DE7"/>
    <w:pPr>
      <w:tabs>
        <w:tab w:val="center" w:pos="4680"/>
        <w:tab w:val="right" w:pos="9360"/>
      </w:tabs>
    </w:pPr>
  </w:style>
  <w:style w:type="character" w:customStyle="1" w:styleId="HeaderChar">
    <w:name w:val="Header Char"/>
    <w:link w:val="Header"/>
    <w:rsid w:val="007D2DE7"/>
    <w:rPr>
      <w:rFonts w:ascii="Calibri" w:eastAsia="Calibri" w:hAnsi="Calibri" w:cs="Calibri"/>
      <w:color w:val="000000"/>
      <w:sz w:val="22"/>
      <w:szCs w:val="22"/>
    </w:rPr>
  </w:style>
  <w:style w:type="paragraph" w:styleId="Footer">
    <w:name w:val="footer"/>
    <w:basedOn w:val="Normal"/>
    <w:link w:val="FooterChar"/>
    <w:rsid w:val="007D2DE7"/>
    <w:pPr>
      <w:tabs>
        <w:tab w:val="center" w:pos="4680"/>
        <w:tab w:val="right" w:pos="9360"/>
      </w:tabs>
    </w:pPr>
  </w:style>
  <w:style w:type="character" w:customStyle="1" w:styleId="FooterChar">
    <w:name w:val="Footer Char"/>
    <w:link w:val="Footer"/>
    <w:rsid w:val="007D2DE7"/>
    <w:rPr>
      <w:rFonts w:ascii="Calibri" w:eastAsia="Calibri" w:hAnsi="Calibri" w:cs="Calibri"/>
      <w:color w:val="000000"/>
      <w:sz w:val="22"/>
      <w:szCs w:val="22"/>
    </w:rPr>
  </w:style>
  <w:style w:type="paragraph" w:styleId="ListParagraph">
    <w:name w:val="List Paragraph"/>
    <w:basedOn w:val="Normal"/>
    <w:uiPriority w:val="34"/>
    <w:qFormat/>
    <w:rsid w:val="00740386"/>
    <w:pPr>
      <w:ind w:left="720"/>
      <w:contextualSpacing/>
    </w:pPr>
  </w:style>
  <w:style w:type="character" w:styleId="Emphasis">
    <w:name w:val="Emphasis"/>
    <w:basedOn w:val="DefaultParagraphFont"/>
    <w:qFormat/>
    <w:rsid w:val="00445281"/>
    <w:rPr>
      <w:i/>
      <w:i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qFormat="1"/>
    <w:lsdException w:name="heading 8" w:qFormat="1"/>
    <w:lsdException w:name="heading 9" w:qFormat="1"/>
    <w:lsdException w:name="caption"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Strong" w:semiHidden="0" w:unhideWhenUsed="0" w:qFormat="1"/>
    <w:lsdException w:name="Emphasis" w:semiHidden="0" w:unhideWhenUsed="0" w:qFormat="1"/>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200" w:line="276" w:lineRule="auto"/>
    </w:pPr>
    <w:rPr>
      <w:rFonts w:ascii="Calibri" w:eastAsia="Calibri" w:hAnsi="Calibri" w:cs="Calibri"/>
      <w:color w:val="000000"/>
      <w:sz w:val="22"/>
      <w:szCs w:val="22"/>
    </w:rPr>
  </w:style>
  <w:style w:type="paragraph" w:styleId="Heading1">
    <w:name w:val="heading 1"/>
    <w:basedOn w:val="Normal"/>
    <w:next w:val="Normal"/>
    <w:qFormat/>
    <w:rsid w:val="00EF7B96"/>
    <w:pPr>
      <w:spacing w:before="240" w:after="60" w:line="240" w:lineRule="auto"/>
      <w:outlineLvl w:val="0"/>
    </w:pPr>
    <w:rPr>
      <w:rFonts w:ascii="Arial" w:eastAsia="Arial" w:hAnsi="Arial" w:cs="Arial"/>
      <w:b/>
      <w:bCs/>
      <w:sz w:val="32"/>
      <w:szCs w:val="32"/>
    </w:rPr>
  </w:style>
  <w:style w:type="paragraph" w:styleId="Heading2">
    <w:name w:val="heading 2"/>
    <w:basedOn w:val="Normal"/>
    <w:next w:val="Normal"/>
    <w:qFormat/>
    <w:rsid w:val="00EF7B96"/>
    <w:pPr>
      <w:spacing w:before="240" w:after="60" w:line="240" w:lineRule="auto"/>
      <w:outlineLvl w:val="1"/>
    </w:pPr>
    <w:rPr>
      <w:rFonts w:ascii="Arial" w:eastAsia="Arial" w:hAnsi="Arial" w:cs="Arial"/>
      <w:b/>
      <w:bCs/>
      <w:i/>
      <w:iCs/>
      <w:sz w:val="28"/>
      <w:szCs w:val="28"/>
    </w:rPr>
  </w:style>
  <w:style w:type="paragraph" w:styleId="Heading3">
    <w:name w:val="heading 3"/>
    <w:basedOn w:val="Normal"/>
    <w:next w:val="Normal"/>
    <w:qFormat/>
    <w:rsid w:val="00EF7B96"/>
    <w:pPr>
      <w:spacing w:before="240" w:after="60" w:line="240" w:lineRule="auto"/>
      <w:outlineLvl w:val="2"/>
    </w:pPr>
    <w:rPr>
      <w:rFonts w:ascii="Arial" w:eastAsia="Arial" w:hAnsi="Arial" w:cs="Arial"/>
      <w:b/>
      <w:bCs/>
      <w:sz w:val="26"/>
      <w:szCs w:val="26"/>
    </w:rPr>
  </w:style>
  <w:style w:type="paragraph" w:styleId="Heading4">
    <w:name w:val="heading 4"/>
    <w:basedOn w:val="Normal"/>
    <w:next w:val="Normal"/>
    <w:qFormat/>
    <w:rsid w:val="00EF7B96"/>
    <w:pPr>
      <w:spacing w:before="240" w:after="60" w:line="240" w:lineRule="auto"/>
      <w:outlineLvl w:val="3"/>
    </w:pPr>
    <w:rPr>
      <w:b/>
      <w:bCs/>
      <w:sz w:val="28"/>
      <w:szCs w:val="28"/>
    </w:rPr>
  </w:style>
  <w:style w:type="paragraph" w:styleId="Heading5">
    <w:name w:val="heading 5"/>
    <w:basedOn w:val="Normal"/>
    <w:next w:val="Normal"/>
    <w:qFormat/>
    <w:rsid w:val="00EF7B96"/>
    <w:pPr>
      <w:spacing w:before="240" w:after="60" w:line="240" w:lineRule="auto"/>
      <w:outlineLvl w:val="4"/>
    </w:pPr>
    <w:rPr>
      <w:b/>
      <w:bCs/>
      <w:i/>
      <w:iCs/>
      <w:sz w:val="26"/>
      <w:szCs w:val="26"/>
    </w:rPr>
  </w:style>
  <w:style w:type="paragraph" w:styleId="Heading6">
    <w:name w:val="heading 6"/>
    <w:basedOn w:val="Normal"/>
    <w:next w:val="Normal"/>
    <w:qFormat/>
    <w:rsid w:val="00EF7B96"/>
    <w:pPr>
      <w:spacing w:before="240" w:after="60" w:line="240" w:lineRule="auto"/>
      <w:outlineLvl w:val="5"/>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sid w:val="002B15EB"/>
    <w:rPr>
      <w:color w:val="0000FF"/>
      <w:u w:val="single"/>
    </w:rPr>
  </w:style>
  <w:style w:type="character" w:customStyle="1" w:styleId="il">
    <w:name w:val="il"/>
    <w:basedOn w:val="DefaultParagraphFont"/>
    <w:rsid w:val="002B15EB"/>
  </w:style>
  <w:style w:type="paragraph" w:styleId="BalloonText">
    <w:name w:val="Balloon Text"/>
    <w:basedOn w:val="Normal"/>
    <w:link w:val="BalloonTextChar"/>
    <w:rsid w:val="00CC3098"/>
    <w:pPr>
      <w:spacing w:after="0" w:line="240" w:lineRule="auto"/>
    </w:pPr>
    <w:rPr>
      <w:rFonts w:ascii="Segoe UI" w:hAnsi="Segoe UI" w:cs="Times New Roman"/>
      <w:sz w:val="18"/>
      <w:szCs w:val="18"/>
    </w:rPr>
  </w:style>
  <w:style w:type="character" w:customStyle="1" w:styleId="BalloonTextChar">
    <w:name w:val="Balloon Text Char"/>
    <w:link w:val="BalloonText"/>
    <w:rsid w:val="00CC3098"/>
    <w:rPr>
      <w:rFonts w:ascii="Segoe UI" w:eastAsia="Calibri" w:hAnsi="Segoe UI" w:cs="Segoe UI"/>
      <w:color w:val="000000"/>
      <w:sz w:val="18"/>
      <w:szCs w:val="18"/>
      <w:lang w:val="en-US" w:eastAsia="en-US"/>
    </w:rPr>
  </w:style>
  <w:style w:type="table" w:styleId="TableGrid">
    <w:name w:val="Table Grid"/>
    <w:basedOn w:val="TableNormal"/>
    <w:rsid w:val="00656A02"/>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rsid w:val="007D2DE7"/>
    <w:pPr>
      <w:tabs>
        <w:tab w:val="center" w:pos="4680"/>
        <w:tab w:val="right" w:pos="9360"/>
      </w:tabs>
    </w:pPr>
  </w:style>
  <w:style w:type="character" w:customStyle="1" w:styleId="HeaderChar">
    <w:name w:val="Header Char"/>
    <w:link w:val="Header"/>
    <w:rsid w:val="007D2DE7"/>
    <w:rPr>
      <w:rFonts w:ascii="Calibri" w:eastAsia="Calibri" w:hAnsi="Calibri" w:cs="Calibri"/>
      <w:color w:val="000000"/>
      <w:sz w:val="22"/>
      <w:szCs w:val="22"/>
    </w:rPr>
  </w:style>
  <w:style w:type="paragraph" w:styleId="Footer">
    <w:name w:val="footer"/>
    <w:basedOn w:val="Normal"/>
    <w:link w:val="FooterChar"/>
    <w:rsid w:val="007D2DE7"/>
    <w:pPr>
      <w:tabs>
        <w:tab w:val="center" w:pos="4680"/>
        <w:tab w:val="right" w:pos="9360"/>
      </w:tabs>
    </w:pPr>
  </w:style>
  <w:style w:type="character" w:customStyle="1" w:styleId="FooterChar">
    <w:name w:val="Footer Char"/>
    <w:link w:val="Footer"/>
    <w:rsid w:val="007D2DE7"/>
    <w:rPr>
      <w:rFonts w:ascii="Calibri" w:eastAsia="Calibri" w:hAnsi="Calibri" w:cs="Calibri"/>
      <w:color w:val="000000"/>
      <w:sz w:val="22"/>
      <w:szCs w:val="22"/>
    </w:rPr>
  </w:style>
  <w:style w:type="paragraph" w:styleId="ListParagraph">
    <w:name w:val="List Paragraph"/>
    <w:basedOn w:val="Normal"/>
    <w:uiPriority w:val="34"/>
    <w:qFormat/>
    <w:rsid w:val="00740386"/>
    <w:pPr>
      <w:ind w:left="720"/>
      <w:contextualSpacing/>
    </w:pPr>
  </w:style>
  <w:style w:type="character" w:styleId="Emphasis">
    <w:name w:val="Emphasis"/>
    <w:basedOn w:val="DefaultParagraphFont"/>
    <w:qFormat/>
    <w:rsid w:val="00445281"/>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6995950">
      <w:bodyDiv w:val="1"/>
      <w:marLeft w:val="0"/>
      <w:marRight w:val="0"/>
      <w:marTop w:val="0"/>
      <w:marBottom w:val="0"/>
      <w:divBdr>
        <w:top w:val="none" w:sz="0" w:space="0" w:color="auto"/>
        <w:left w:val="none" w:sz="0" w:space="0" w:color="auto"/>
        <w:bottom w:val="none" w:sz="0" w:space="0" w:color="auto"/>
        <w:right w:val="none" w:sz="0" w:space="0" w:color="auto"/>
      </w:divBdr>
    </w:div>
    <w:div w:id="569537188">
      <w:bodyDiv w:val="1"/>
      <w:marLeft w:val="0"/>
      <w:marRight w:val="0"/>
      <w:marTop w:val="0"/>
      <w:marBottom w:val="0"/>
      <w:divBdr>
        <w:top w:val="none" w:sz="0" w:space="0" w:color="auto"/>
        <w:left w:val="none" w:sz="0" w:space="0" w:color="auto"/>
        <w:bottom w:val="none" w:sz="0" w:space="0" w:color="auto"/>
        <w:right w:val="none" w:sz="0" w:space="0" w:color="auto"/>
      </w:divBdr>
    </w:div>
    <w:div w:id="629094536">
      <w:bodyDiv w:val="1"/>
      <w:marLeft w:val="0"/>
      <w:marRight w:val="0"/>
      <w:marTop w:val="0"/>
      <w:marBottom w:val="0"/>
      <w:divBdr>
        <w:top w:val="none" w:sz="0" w:space="0" w:color="auto"/>
        <w:left w:val="none" w:sz="0" w:space="0" w:color="auto"/>
        <w:bottom w:val="none" w:sz="0" w:space="0" w:color="auto"/>
        <w:right w:val="none" w:sz="0" w:space="0" w:color="auto"/>
      </w:divBdr>
    </w:div>
    <w:div w:id="649675663">
      <w:bodyDiv w:val="1"/>
      <w:marLeft w:val="0"/>
      <w:marRight w:val="0"/>
      <w:marTop w:val="0"/>
      <w:marBottom w:val="0"/>
      <w:divBdr>
        <w:top w:val="none" w:sz="0" w:space="0" w:color="auto"/>
        <w:left w:val="none" w:sz="0" w:space="0" w:color="auto"/>
        <w:bottom w:val="none" w:sz="0" w:space="0" w:color="auto"/>
        <w:right w:val="none" w:sz="0" w:space="0" w:color="auto"/>
      </w:divBdr>
    </w:div>
    <w:div w:id="693849552">
      <w:bodyDiv w:val="1"/>
      <w:marLeft w:val="0"/>
      <w:marRight w:val="0"/>
      <w:marTop w:val="0"/>
      <w:marBottom w:val="0"/>
      <w:divBdr>
        <w:top w:val="none" w:sz="0" w:space="0" w:color="auto"/>
        <w:left w:val="none" w:sz="0" w:space="0" w:color="auto"/>
        <w:bottom w:val="none" w:sz="0" w:space="0" w:color="auto"/>
        <w:right w:val="none" w:sz="0" w:space="0" w:color="auto"/>
      </w:divBdr>
    </w:div>
    <w:div w:id="861288929">
      <w:bodyDiv w:val="1"/>
      <w:marLeft w:val="0"/>
      <w:marRight w:val="0"/>
      <w:marTop w:val="0"/>
      <w:marBottom w:val="0"/>
      <w:divBdr>
        <w:top w:val="none" w:sz="0" w:space="0" w:color="auto"/>
        <w:left w:val="none" w:sz="0" w:space="0" w:color="auto"/>
        <w:bottom w:val="none" w:sz="0" w:space="0" w:color="auto"/>
        <w:right w:val="none" w:sz="0" w:space="0" w:color="auto"/>
      </w:divBdr>
    </w:div>
    <w:div w:id="933316773">
      <w:bodyDiv w:val="1"/>
      <w:marLeft w:val="0"/>
      <w:marRight w:val="0"/>
      <w:marTop w:val="0"/>
      <w:marBottom w:val="0"/>
      <w:divBdr>
        <w:top w:val="none" w:sz="0" w:space="0" w:color="auto"/>
        <w:left w:val="none" w:sz="0" w:space="0" w:color="auto"/>
        <w:bottom w:val="none" w:sz="0" w:space="0" w:color="auto"/>
        <w:right w:val="none" w:sz="0" w:space="0" w:color="auto"/>
      </w:divBdr>
    </w:div>
    <w:div w:id="1361469051">
      <w:bodyDiv w:val="1"/>
      <w:marLeft w:val="0"/>
      <w:marRight w:val="0"/>
      <w:marTop w:val="0"/>
      <w:marBottom w:val="0"/>
      <w:divBdr>
        <w:top w:val="none" w:sz="0" w:space="0" w:color="auto"/>
        <w:left w:val="none" w:sz="0" w:space="0" w:color="auto"/>
        <w:bottom w:val="none" w:sz="0" w:space="0" w:color="auto"/>
        <w:right w:val="none" w:sz="0" w:space="0" w:color="auto"/>
      </w:divBdr>
    </w:div>
    <w:div w:id="1405297841">
      <w:bodyDiv w:val="1"/>
      <w:marLeft w:val="0"/>
      <w:marRight w:val="0"/>
      <w:marTop w:val="0"/>
      <w:marBottom w:val="0"/>
      <w:divBdr>
        <w:top w:val="none" w:sz="0" w:space="0" w:color="auto"/>
        <w:left w:val="none" w:sz="0" w:space="0" w:color="auto"/>
        <w:bottom w:val="none" w:sz="0" w:space="0" w:color="auto"/>
        <w:right w:val="none" w:sz="0" w:space="0" w:color="auto"/>
      </w:divBdr>
    </w:div>
    <w:div w:id="1490097585">
      <w:bodyDiv w:val="1"/>
      <w:marLeft w:val="0"/>
      <w:marRight w:val="0"/>
      <w:marTop w:val="0"/>
      <w:marBottom w:val="0"/>
      <w:divBdr>
        <w:top w:val="none" w:sz="0" w:space="0" w:color="auto"/>
        <w:left w:val="none" w:sz="0" w:space="0" w:color="auto"/>
        <w:bottom w:val="none" w:sz="0" w:space="0" w:color="auto"/>
        <w:right w:val="none" w:sz="0" w:space="0" w:color="auto"/>
      </w:divBdr>
    </w:div>
    <w:div w:id="1662000295">
      <w:bodyDiv w:val="1"/>
      <w:marLeft w:val="0"/>
      <w:marRight w:val="0"/>
      <w:marTop w:val="0"/>
      <w:marBottom w:val="0"/>
      <w:divBdr>
        <w:top w:val="none" w:sz="0" w:space="0" w:color="auto"/>
        <w:left w:val="none" w:sz="0" w:space="0" w:color="auto"/>
        <w:bottom w:val="none" w:sz="0" w:space="0" w:color="auto"/>
        <w:right w:val="none" w:sz="0" w:space="0" w:color="auto"/>
      </w:divBdr>
    </w:div>
    <w:div w:id="1725057299">
      <w:bodyDiv w:val="1"/>
      <w:marLeft w:val="0"/>
      <w:marRight w:val="0"/>
      <w:marTop w:val="0"/>
      <w:marBottom w:val="0"/>
      <w:divBdr>
        <w:top w:val="none" w:sz="0" w:space="0" w:color="auto"/>
        <w:left w:val="none" w:sz="0" w:space="0" w:color="auto"/>
        <w:bottom w:val="none" w:sz="0" w:space="0" w:color="auto"/>
        <w:right w:val="none" w:sz="0" w:space="0" w:color="auto"/>
      </w:divBdr>
    </w:div>
    <w:div w:id="1788699382">
      <w:bodyDiv w:val="1"/>
      <w:marLeft w:val="0"/>
      <w:marRight w:val="0"/>
      <w:marTop w:val="0"/>
      <w:marBottom w:val="0"/>
      <w:divBdr>
        <w:top w:val="none" w:sz="0" w:space="0" w:color="auto"/>
        <w:left w:val="none" w:sz="0" w:space="0" w:color="auto"/>
        <w:bottom w:val="none" w:sz="0" w:space="0" w:color="auto"/>
        <w:right w:val="none" w:sz="0" w:space="0" w:color="auto"/>
      </w:divBdr>
    </w:div>
    <w:div w:id="183738183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3.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4.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56</TotalTime>
  <Pages>5</Pages>
  <Words>769</Words>
  <Characters>4384</Characters>
  <Application>Microsoft Office Word</Application>
  <DocSecurity>0</DocSecurity>
  <Lines>36</Lines>
  <Paragraphs>10</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CỘNG HOÀ XÃ HỘI CHỦ NGHĨA VIỆT NAM</vt:lpstr>
      <vt:lpstr>CỘNG HOÀ XÃ HỘI CHỦ NGHĨA VIỆT NAM</vt:lpstr>
    </vt:vector>
  </TitlesOfParts>
  <Company>Boycaonguyen88</Company>
  <LinksUpToDate>false</LinksUpToDate>
  <CharactersWithSpaces>5143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CỘNG HOÀ XÃ HỘI CHỦ NGHĨA VIỆT NAM</dc:title>
  <dc:creator>Office</dc:creator>
  <cp:lastModifiedBy>PC</cp:lastModifiedBy>
  <cp:revision>8</cp:revision>
  <cp:lastPrinted>2023-05-13T02:51:00Z</cp:lastPrinted>
  <dcterms:created xsi:type="dcterms:W3CDTF">2026-01-09T04:29:00Z</dcterms:created>
  <dcterms:modified xsi:type="dcterms:W3CDTF">2026-01-15T07:13:00Z</dcterms:modified>
</cp:coreProperties>
</file>