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1A" w:rsidRPr="007B151A" w:rsidRDefault="007B151A" w:rsidP="007B151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Tinh</w:t>
      </w:r>
      <w:proofErr w:type="spellEnd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dầu</w:t>
      </w:r>
      <w:proofErr w:type="spellEnd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Tràm</w:t>
      </w:r>
      <w:proofErr w:type="spellEnd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 xml:space="preserve"> Lava </w:t>
      </w:r>
      <w:proofErr w:type="spellStart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chính</w:t>
      </w:r>
      <w:proofErr w:type="spellEnd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hãng</w:t>
      </w:r>
      <w:proofErr w:type="spellEnd"/>
      <w:r w:rsidRPr="007B151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 </w:t>
      </w:r>
    </w:p>
    <w:p w:rsidR="007B151A" w:rsidRPr="007B151A" w:rsidRDefault="007B151A" w:rsidP="007B151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Tinh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dầu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Tràm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sản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phẩm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dùng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cả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phụ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nữ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trẻ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sơ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sinh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giúp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phòng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tránh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gió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mẹ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bé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xoa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vết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thương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do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côn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trùng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cắn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Đa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chức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năng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7B151A" w:rsidRPr="007B151A" w:rsidRDefault="007B151A" w:rsidP="007B151A">
      <w:pPr>
        <w:numPr>
          <w:ilvl w:val="0"/>
          <w:numId w:val="1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r w:rsidRPr="007B151A">
        <w:rPr>
          <w:rFonts w:ascii="Arial" w:eastAsia="Times New Roman" w:hAnsi="Arial" w:cs="Arial"/>
          <w:color w:val="333333"/>
          <w:sz w:val="23"/>
          <w:szCs w:val="23"/>
        </w:rPr>
        <w:t>100% 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7B151A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"http://www.kidsplaza.vn/mieng-dan-ha-sot-dau-boi.html" \o "tinh dầu tràm" </w:instrText>
      </w:r>
      <w:r w:rsidRPr="007B151A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  <w:r w:rsidRPr="007B151A">
        <w:rPr>
          <w:rFonts w:ascii="Arial" w:eastAsia="Times New Roman" w:hAnsi="Arial" w:cs="Arial"/>
          <w:color w:val="1A75CF"/>
          <w:sz w:val="23"/>
          <w:szCs w:val="23"/>
        </w:rPr>
        <w:t>tinh</w:t>
      </w:r>
      <w:proofErr w:type="spellEnd"/>
      <w:r w:rsidRPr="007B151A">
        <w:rPr>
          <w:rFonts w:ascii="Arial" w:eastAsia="Times New Roman" w:hAnsi="Arial" w:cs="Arial"/>
          <w:color w:val="1A75CF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1A75CF"/>
          <w:sz w:val="23"/>
          <w:szCs w:val="23"/>
        </w:rPr>
        <w:t>dầu</w:t>
      </w:r>
      <w:proofErr w:type="spellEnd"/>
      <w:r w:rsidRPr="007B151A">
        <w:rPr>
          <w:rFonts w:ascii="Arial" w:eastAsia="Times New Roman" w:hAnsi="Arial" w:cs="Arial"/>
          <w:color w:val="1A75CF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1A75CF"/>
          <w:sz w:val="23"/>
          <w:szCs w:val="23"/>
        </w:rPr>
        <w:t>Tràm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  <w:r w:rsidRPr="007B151A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nguyên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chất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1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Tạo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hương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thơm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dễ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chịu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lại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vừa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sát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khuẩn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, 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ức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chế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virus</w:t>
      </w:r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đặc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biệt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đang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mùa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cao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điểm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sốt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cúm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1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Giúp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mẹ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bé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phòng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tránh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gió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1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khả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năng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chống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khuẩn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nấm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khử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trùng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tinh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dầu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tràm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liệu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pháp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chăm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sóc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làm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đẹp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cơ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an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toàn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1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bệnh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da do vi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khuẩn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hay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nấm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gây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nên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mụn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trứng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cá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mụn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mủ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da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nhờn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phồng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rộp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mụn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cóc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...</w:t>
      </w:r>
    </w:p>
    <w:p w:rsidR="007B151A" w:rsidRPr="007B151A" w:rsidRDefault="007B151A" w:rsidP="007B151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763135" cy="4763135"/>
            <wp:effectExtent l="0" t="0" r="0" b="0"/>
            <wp:docPr id="2" name="Picture 2" descr="http://cdn.kidsplaza.vn/media/catalog/product/t/i/tinh-dau-tram-lav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kidsplaza.vn/media/catalog/product/t/i/tinh-dau-tram-lava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1A" w:rsidRPr="007B151A" w:rsidRDefault="007B151A" w:rsidP="007B151A">
      <w:pPr>
        <w:numPr>
          <w:ilvl w:val="0"/>
          <w:numId w:val="2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Giảm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cơn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đau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ở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khớp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tay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chân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vết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côn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trùng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cắn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làm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da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sưng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ngứa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2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vấn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đề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da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viêm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da,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cháy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nắng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phát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ban...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cũng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chữa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nhờ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đặc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tính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tinh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dầu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tràm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2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nhiễm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nấm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ở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bàn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chân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chân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hôi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nhiễm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trùng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móng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đau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chân</w:t>
      </w:r>
      <w:proofErr w:type="spellEnd"/>
    </w:p>
    <w:p w:rsidR="007B151A" w:rsidRPr="007B151A" w:rsidRDefault="007B151A" w:rsidP="007B151A">
      <w:pPr>
        <w:numPr>
          <w:ilvl w:val="0"/>
          <w:numId w:val="2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mụn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da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nhờn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2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Dầu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tràm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mùi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thơm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quá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nồng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xoa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vết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bầm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tím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hay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chỗ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nhức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mỏi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phút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hết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763135" cy="4763135"/>
            <wp:effectExtent l="0" t="0" r="0" b="0"/>
            <wp:docPr id="1" name="Picture 1" descr="http://cdn.kidsplaza.vn/media/catalog/product/t/i/tinh-dau-tram-l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kidsplaza.vn/media/catalog/product/t/i/tinh-dau-tram-lava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1A" w:rsidRPr="007B151A" w:rsidRDefault="007B151A" w:rsidP="007B151A">
      <w:pPr>
        <w:shd w:val="clear" w:color="auto" w:fill="FFFFFF"/>
        <w:spacing w:after="150" w:line="375" w:lineRule="atLeast"/>
        <w:jc w:val="center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Sản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phẩm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dành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cả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mẹ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bé</w:t>
      </w:r>
      <w:proofErr w:type="spellEnd"/>
    </w:p>
    <w:p w:rsidR="007B151A" w:rsidRPr="007B151A" w:rsidRDefault="007B151A" w:rsidP="007B151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Cách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dùng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7B151A" w:rsidRPr="007B151A" w:rsidRDefault="007B151A" w:rsidP="007B151A">
      <w:pPr>
        <w:numPr>
          <w:ilvl w:val="0"/>
          <w:numId w:val="3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Thoa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ngoài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da,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thoa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bóp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tại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chỗ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đau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nhức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vết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thương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do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côn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trùng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căn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numPr>
          <w:ilvl w:val="0"/>
          <w:numId w:val="3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Pha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loãng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nước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tắm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trẻ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sơ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sinh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trẻ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nhỏ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7B151A" w:rsidRPr="007B151A" w:rsidRDefault="007B151A" w:rsidP="007B151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Thông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tin 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sản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phẩm</w:t>
      </w:r>
      <w:proofErr w:type="spellEnd"/>
      <w:r w:rsidRPr="007B151A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7B151A" w:rsidRPr="007B151A" w:rsidRDefault="007B151A" w:rsidP="007B151A">
      <w:pPr>
        <w:numPr>
          <w:ilvl w:val="0"/>
          <w:numId w:val="4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Dung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tích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>: 100ml</w:t>
      </w:r>
    </w:p>
    <w:p w:rsidR="007B151A" w:rsidRPr="007B151A" w:rsidRDefault="007B151A" w:rsidP="007B151A">
      <w:pPr>
        <w:numPr>
          <w:ilvl w:val="0"/>
          <w:numId w:val="4"/>
        </w:numPr>
        <w:shd w:val="clear" w:color="auto" w:fill="FFFFFF"/>
        <w:spacing w:after="150" w:line="375" w:lineRule="atLeast"/>
        <w:ind w:left="28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Xuất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xứ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: </w:t>
      </w:r>
      <w:proofErr w:type="spellStart"/>
      <w:r w:rsidRPr="007B151A">
        <w:rPr>
          <w:rFonts w:ascii="Arial" w:eastAsia="Times New Roman" w:hAnsi="Arial" w:cs="Arial"/>
          <w:color w:val="333333"/>
          <w:sz w:val="23"/>
          <w:szCs w:val="23"/>
        </w:rPr>
        <w:t>Việt</w:t>
      </w:r>
      <w:proofErr w:type="spellEnd"/>
      <w:r w:rsidRPr="007B151A">
        <w:rPr>
          <w:rFonts w:ascii="Arial" w:eastAsia="Times New Roman" w:hAnsi="Arial" w:cs="Arial"/>
          <w:color w:val="333333"/>
          <w:sz w:val="23"/>
          <w:szCs w:val="23"/>
        </w:rPr>
        <w:t xml:space="preserve"> Nam</w:t>
      </w:r>
    </w:p>
    <w:p w:rsidR="007B151A" w:rsidRPr="007B151A" w:rsidRDefault="007B151A" w:rsidP="007B151A">
      <w:pPr>
        <w:shd w:val="clear" w:color="auto" w:fill="FFFFFF"/>
        <w:spacing w:after="150" w:line="279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7B151A">
        <w:rPr>
          <w:rFonts w:ascii="Arial" w:eastAsia="Times New Roman" w:hAnsi="Arial" w:cs="Arial"/>
          <w:color w:val="333333"/>
          <w:sz w:val="20"/>
          <w:szCs w:val="20"/>
        </w:rPr>
        <w:t xml:space="preserve">Thu </w:t>
      </w:r>
      <w:proofErr w:type="spellStart"/>
      <w:r w:rsidRPr="007B151A">
        <w:rPr>
          <w:rFonts w:ascii="Arial" w:eastAsia="Times New Roman" w:hAnsi="Arial" w:cs="Arial"/>
          <w:color w:val="333333"/>
          <w:sz w:val="20"/>
          <w:szCs w:val="20"/>
        </w:rPr>
        <w:t>gọn</w:t>
      </w:r>
      <w:proofErr w:type="spellEnd"/>
      <w:r w:rsidRPr="007B151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7B151A">
        <w:rPr>
          <w:rFonts w:ascii="Arial" w:eastAsia="Times New Roman" w:hAnsi="Arial" w:cs="Arial"/>
          <w:color w:val="333333"/>
          <w:sz w:val="20"/>
          <w:szCs w:val="20"/>
        </w:rPr>
        <w:t>thông</w:t>
      </w:r>
      <w:proofErr w:type="spellEnd"/>
      <w:r w:rsidRPr="007B151A">
        <w:rPr>
          <w:rFonts w:ascii="Arial" w:eastAsia="Times New Roman" w:hAnsi="Arial" w:cs="Arial"/>
          <w:color w:val="333333"/>
          <w:sz w:val="20"/>
          <w:szCs w:val="20"/>
        </w:rPr>
        <w:t xml:space="preserve"> tin chi </w:t>
      </w:r>
      <w:proofErr w:type="spellStart"/>
      <w:r w:rsidRPr="007B151A">
        <w:rPr>
          <w:rFonts w:ascii="Arial" w:eastAsia="Times New Roman" w:hAnsi="Arial" w:cs="Arial"/>
          <w:color w:val="333333"/>
          <w:sz w:val="20"/>
          <w:szCs w:val="20"/>
        </w:rPr>
        <w:t>tiết</w:t>
      </w:r>
      <w:proofErr w:type="spellEnd"/>
    </w:p>
    <w:p w:rsidR="00141C76" w:rsidRDefault="00141C76">
      <w:bookmarkStart w:id="0" w:name="_GoBack"/>
      <w:bookmarkEnd w:id="0"/>
    </w:p>
    <w:sectPr w:rsidR="0014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67E"/>
    <w:multiLevelType w:val="multilevel"/>
    <w:tmpl w:val="9E1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B1ACA"/>
    <w:multiLevelType w:val="multilevel"/>
    <w:tmpl w:val="B574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FA49AD"/>
    <w:multiLevelType w:val="multilevel"/>
    <w:tmpl w:val="6BC0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15140E"/>
    <w:multiLevelType w:val="multilevel"/>
    <w:tmpl w:val="335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26"/>
    <w:rsid w:val="00141C76"/>
    <w:rsid w:val="007B151A"/>
    <w:rsid w:val="00E6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5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B15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151A"/>
  </w:style>
  <w:style w:type="character" w:styleId="Hyperlink">
    <w:name w:val="Hyperlink"/>
    <w:basedOn w:val="DefaultParagraphFont"/>
    <w:uiPriority w:val="99"/>
    <w:semiHidden/>
    <w:unhideWhenUsed/>
    <w:rsid w:val="007B15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5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B15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151A"/>
  </w:style>
  <w:style w:type="character" w:styleId="Hyperlink">
    <w:name w:val="Hyperlink"/>
    <w:basedOn w:val="DefaultParagraphFont"/>
    <w:uiPriority w:val="99"/>
    <w:semiHidden/>
    <w:unhideWhenUsed/>
    <w:rsid w:val="007B15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2016-07-09T12:08:00Z</dcterms:created>
  <dcterms:modified xsi:type="dcterms:W3CDTF">2016-07-09T12:08:00Z</dcterms:modified>
</cp:coreProperties>
</file>