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4.8. PM08.QLCC_Quản lý cung cấp dữ liệu</w:t>
      </w:r>
    </w:p>
    <w:p>
      <w:pPr>
        <w:pStyle w:val="Heading1"/>
      </w:pPr>
      <w:r>
        <w:t>4.8.1. PM08.QLCC.CC – Cung cấp dữ liệu dùng chung (Shared Data Provision)</w:t>
      </w:r>
    </w:p>
    <w:p>
      <w:pPr>
        <w:pStyle w:val="Heading2"/>
      </w:pPr>
      <w:r>
        <w:t>*4.8.1.1. Mục đích*</w:t>
      </w:r>
    </w:p>
    <w:p>
      <w:r>
        <w:t>Quản lý việc cấp quyền truy cập các gói dữ liệu dùng chung cho các tổ chức, đơn vị trong và ngoài ngành, đảm bảo dữ liệu được chia sẻ đúng mục đích, có kiểm soát và an toàn.</w:t>
      </w:r>
    </w:p>
    <w:p>
      <w:pPr>
        <w:pStyle w:val="Heading2"/>
      </w:pPr>
      <w:r>
        <w:t>4.8.1.2. PM08.QLCC.CC.MH01 – Cung cấp dữ liệu dùng chung</w:t>
      </w:r>
    </w:p>
    <w:p>
      <w:pPr>
        <w:pStyle w:val="Heading3"/>
      </w:pPr>
      <w:r>
        <w:t>4.8.1.2.1. MH01 Màn hình cung cấp dữ liệu dùng chung</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 name="Picture 1"/>
            <wp:cNvGraphicFramePr>
              <a:graphicFrameLocks noChangeAspect="1"/>
            </wp:cNvGraphicFramePr>
            <a:graphic>
              <a:graphicData uri="http://schemas.openxmlformats.org/drawingml/2006/picture">
                <pic:pic>
                  <pic:nvPicPr>
                    <pic:cNvPr id="0" name="MH01_dashboard.png"/>
                    <pic:cNvPicPr/>
                  </pic:nvPicPr>
                  <pic:blipFill>
                    <a:blip r:embed="rId9"/>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1 - Màn hình cung cấp dữ liệu dùng chung&lt;/p&gt;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cung cấp</w:t>
            </w:r>
          </w:p>
        </w:tc>
        <w:tc>
          <w:tcPr>
            <w:tcW w:type="dxa" w:w="1728"/>
          </w:tcPr>
          <w:p>
            <w:r/>
            <w:r>
              <w:t>CLOB</w:t>
            </w:r>
          </w:p>
        </w:tc>
        <w:tc>
          <w:tcPr>
            <w:tcW w:type="dxa" w:w="1728"/>
          </w:tcPr>
          <w:p>
            <w:r/>
            <w:r>
              <w:t>-</w:t>
            </w:r>
          </w:p>
        </w:tc>
        <w:tc>
          <w:tcPr>
            <w:tcW w:type="dxa" w:w="1728"/>
          </w:tcPr>
          <w:p>
            <w:r/>
            <w:r>
              <w:t>-</w:t>
            </w:r>
          </w:p>
        </w:tc>
        <w:tc>
          <w:tcPr>
            <w:tcW w:type="dxa" w:w="1728"/>
          </w:tcPr>
          <w:p>
            <w:r/>
            <w:r>
              <w:t>Danh sách các cấu hình cấp quyền truy cập dữ liệu đã được thiết lập.</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Mở popup thêm mới quyền truy cập cho một đơn vị (MH01.P01).</w:t>
            </w:r>
          </w:p>
        </w:tc>
      </w:tr>
      <w:tr>
        <w:tc>
          <w:tcPr>
            <w:tcW w:type="dxa" w:w="2160"/>
          </w:tcPr>
          <w:p>
            <w:r/>
            <w:r>
              <w:t>2</w:t>
            </w:r>
          </w:p>
        </w:tc>
        <w:tc>
          <w:tcPr>
            <w:tcW w:type="dxa" w:w="2160"/>
          </w:tcPr>
          <w:p>
            <w:r/>
            <w:r>
              <w:t>CN02</w:t>
            </w:r>
          </w:p>
        </w:tc>
        <w:tc>
          <w:tcPr>
            <w:tcW w:type="dxa" w:w="2160"/>
          </w:tcPr>
          <w:p>
            <w:r/>
            <w:r>
              <w:t>Button icon</w:t>
            </w:r>
          </w:p>
        </w:tc>
        <w:tc>
          <w:tcPr>
            <w:tcW w:type="dxa" w:w="2160"/>
          </w:tcPr>
          <w:p>
            <w:r/>
            <w:r>
              <w:t>Mở popup xem chi tiết cấu hình quyền đã cấp (MH01.P02).</w:t>
            </w:r>
          </w:p>
        </w:tc>
      </w:tr>
      <w:tr>
        <w:tc>
          <w:tcPr>
            <w:tcW w:type="dxa" w:w="2160"/>
          </w:tcPr>
          <w:p>
            <w:r/>
            <w:r>
              <w:t>3</w:t>
            </w:r>
          </w:p>
        </w:tc>
        <w:tc>
          <w:tcPr>
            <w:tcW w:type="dxa" w:w="2160"/>
          </w:tcPr>
          <w:p>
            <w:r/>
            <w:r>
              <w:t>CN03</w:t>
            </w:r>
          </w:p>
        </w:tc>
        <w:tc>
          <w:tcPr>
            <w:tcW w:type="dxa" w:w="2160"/>
          </w:tcPr>
          <w:p>
            <w:r/>
            <w:r>
              <w:t>Button icon</w:t>
            </w:r>
          </w:p>
        </w:tc>
        <w:tc>
          <w:tcPr>
            <w:tcW w:type="dxa" w:w="2160"/>
          </w:tcPr>
          <w:p>
            <w:r/>
            <w:r>
              <w:t>Mở popup phê duyệt yêu cầu (MH01.P03).</w:t>
            </w:r>
          </w:p>
        </w:tc>
      </w:tr>
      <w:tr>
        <w:tc>
          <w:tcPr>
            <w:tcW w:type="dxa" w:w="2160"/>
          </w:tcPr>
          <w:p>
            <w:r/>
            <w:r>
              <w:t>4</w:t>
            </w:r>
          </w:p>
        </w:tc>
        <w:tc>
          <w:tcPr>
            <w:tcW w:type="dxa" w:w="2160"/>
          </w:tcPr>
          <w:p>
            <w:r/>
            <w:r>
              <w:t>CN04</w:t>
            </w:r>
          </w:p>
        </w:tc>
        <w:tc>
          <w:tcPr>
            <w:tcW w:type="dxa" w:w="2160"/>
          </w:tcPr>
          <w:p>
            <w:r/>
            <w:r>
              <w:t>Button icon</w:t>
            </w:r>
          </w:p>
        </w:tc>
        <w:tc>
          <w:tcPr>
            <w:tcW w:type="dxa" w:w="2160"/>
          </w:tcPr>
          <w:p>
            <w:r/>
            <w:r>
              <w:t>Mở popup xác nhận hủy bỏ quyền truy cập (MH01.P04).</w:t>
            </w:r>
          </w:p>
        </w:tc>
      </w:tr>
    </w:tbl>
    <w:p>
      <w:pPr>
        <w:pStyle w:val="Heading3"/>
      </w:pPr>
      <w:r>
        <w:t>4.8.1.2.2. MH01.P01a – Thêm mới cấu hình quyền truy cập</w:t>
      </w:r>
    </w:p>
    <w:p>
      <w:r>
        <w:t>##### Màn hình</w:t>
      </w:r>
    </w:p>
    <w:p>
      <w:pPr>
        <w:pStyle w:val="ListBullet"/>
      </w:pPr>
      <w:r>
        <w:t>Màn hình: (Popup)</w:t>
      </w:r>
    </w:p>
    <w:p>
      <w:pPr>
        <w:jc w:val="center"/>
      </w:pPr>
      <w:r>
        <w:drawing>
          <wp:inline xmlns:a="http://schemas.openxmlformats.org/drawingml/2006/main" xmlns:pic="http://schemas.openxmlformats.org/drawingml/2006/picture">
            <wp:extent cx="4572000" cy="2250281"/>
            <wp:docPr id="2" name="Picture 2"/>
            <wp:cNvGraphicFramePr>
              <a:graphicFrameLocks noChangeAspect="1"/>
            </wp:cNvGraphicFramePr>
            <a:graphic>
              <a:graphicData uri="http://schemas.openxmlformats.org/drawingml/2006/picture">
                <pic:pic>
                  <pic:nvPicPr>
                    <pic:cNvPr id="0" name="MH01_P01a_them.png"/>
                    <pic:cNvPicPr/>
                  </pic:nvPicPr>
                  <pic:blipFill>
                    <a:blip r:embed="rId10"/>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Tổ chức</w:t>
            </w:r>
          </w:p>
        </w:tc>
        <w:tc>
          <w:tcPr>
            <w:tcW w:type="dxa" w:w="1728"/>
          </w:tcPr>
          <w:p>
            <w:r/>
            <w:r>
              <w:t>VARCHAR2(255)</w:t>
            </w:r>
          </w:p>
        </w:tc>
        <w:tc>
          <w:tcPr>
            <w:tcW w:type="dxa" w:w="1728"/>
          </w:tcPr>
          <w:p>
            <w:r/>
            <w:r>
              <w:t>Có</w:t>
            </w:r>
          </w:p>
        </w:tc>
        <w:tc>
          <w:tcPr>
            <w:tcW w:type="dxa" w:w="1728"/>
          </w:tcPr>
          <w:p>
            <w:r/>
            <w:r>
              <w:t>-</w:t>
            </w:r>
          </w:p>
        </w:tc>
        <w:tc>
          <w:tcPr>
            <w:tcW w:type="dxa" w:w="1728"/>
          </w:tcPr>
          <w:p>
            <w:r/>
            <w:r>
              <w:t>Tên đơn vị yêu cầu truy cập.</w:t>
            </w:r>
          </w:p>
        </w:tc>
      </w:tr>
      <w:tr>
        <w:tc>
          <w:tcPr>
            <w:tcW w:type="dxa" w:w="1728"/>
          </w:tcPr>
          <w:p>
            <w:r/>
            <w:r>
              <w:t>Loại tổ chức</w:t>
            </w:r>
          </w:p>
        </w:tc>
        <w:tc>
          <w:tcPr>
            <w:tcW w:type="dxa" w:w="1728"/>
          </w:tcPr>
          <w:p>
            <w:r/>
            <w:r>
              <w:t>VARCHAR2(50)</w:t>
            </w:r>
          </w:p>
        </w:tc>
        <w:tc>
          <w:tcPr>
            <w:tcW w:type="dxa" w:w="1728"/>
          </w:tcPr>
          <w:p>
            <w:r/>
            <w:r>
              <w:t>Có</w:t>
            </w:r>
          </w:p>
        </w:tc>
        <w:tc>
          <w:tcPr>
            <w:tcW w:type="dxa" w:w="1728"/>
          </w:tcPr>
          <w:p>
            <w:r/>
            <w:r>
              <w:t>-</w:t>
            </w:r>
          </w:p>
        </w:tc>
        <w:tc>
          <w:tcPr>
            <w:tcW w:type="dxa" w:w="1728"/>
          </w:tcPr>
          <w:p>
            <w:r/>
            <w:r>
              <w:t>Phân loại: Bộ/Ngành, Địa phương, Bên ngoài.</w:t>
            </w:r>
          </w:p>
        </w:tc>
      </w:tr>
      <w:tr>
        <w:tc>
          <w:tcPr>
            <w:tcW w:type="dxa" w:w="1728"/>
          </w:tcPr>
          <w:p>
            <w:r/>
            <w:r>
              <w:t>Gói dữ liệu</w:t>
            </w:r>
          </w:p>
        </w:tc>
        <w:tc>
          <w:tcPr>
            <w:tcW w:type="dxa" w:w="1728"/>
          </w:tcPr>
          <w:p>
            <w:r/>
            <w:r>
              <w:t>VARCHAR2(255)</w:t>
            </w:r>
          </w:p>
        </w:tc>
        <w:tc>
          <w:tcPr>
            <w:tcW w:type="dxa" w:w="1728"/>
          </w:tcPr>
          <w:p>
            <w:r/>
            <w:r>
              <w:t>Có</w:t>
            </w:r>
          </w:p>
        </w:tc>
        <w:tc>
          <w:tcPr>
            <w:tcW w:type="dxa" w:w="1728"/>
          </w:tcPr>
          <w:p>
            <w:r/>
            <w:r>
              <w:t>-</w:t>
            </w:r>
          </w:p>
        </w:tc>
        <w:tc>
          <w:tcPr>
            <w:tcW w:type="dxa" w:w="1728"/>
          </w:tcPr>
          <w:p>
            <w:r/>
            <w:r>
              <w:t>Chọn gói dữ liệu từ danh sách các gói đã được định nghĩa.</w:t>
            </w:r>
          </w:p>
        </w:tc>
      </w:tr>
      <w:tr>
        <w:tc>
          <w:tcPr>
            <w:tcW w:type="dxa" w:w="1728"/>
          </w:tcPr>
          <w:p>
            <w:r/>
            <w:r>
              <w:t>Mức độ truy cập</w:t>
            </w:r>
          </w:p>
        </w:tc>
        <w:tc>
          <w:tcPr>
            <w:tcW w:type="dxa" w:w="1728"/>
          </w:tcPr>
          <w:p>
            <w:r/>
            <w:r>
              <w:t>VARCHAR2(50)</w:t>
            </w:r>
          </w:p>
        </w:tc>
        <w:tc>
          <w:tcPr>
            <w:tcW w:type="dxa" w:w="1728"/>
          </w:tcPr>
          <w:p>
            <w:r/>
            <w:r>
              <w:t>Có</w:t>
            </w:r>
          </w:p>
        </w:tc>
        <w:tc>
          <w:tcPr>
            <w:tcW w:type="dxa" w:w="1728"/>
          </w:tcPr>
          <w:p>
            <w:r/>
            <w:r>
              <w:t>-</w:t>
            </w:r>
          </w:p>
        </w:tc>
        <w:tc>
          <w:tcPr>
            <w:tcW w:type="dxa" w:w="1728"/>
          </w:tcPr>
          <w:p>
            <w:r/>
            <w:r>
              <w:t>Các mức độ: Đọc, Ghi, Toàn quyền.</w:t>
            </w:r>
          </w:p>
        </w:tc>
      </w:tr>
      <w:tr>
        <w:tc>
          <w:tcPr>
            <w:tcW w:type="dxa" w:w="1728"/>
          </w:tcPr>
          <w:p>
            <w:r/>
            <w:r>
              <w:t>Giới hạn bản ghi</w:t>
            </w:r>
          </w:p>
        </w:tc>
        <w:tc>
          <w:tcPr>
            <w:tcW w:type="dxa" w:w="1728"/>
          </w:tcPr>
          <w:p>
            <w:r/>
            <w:r>
              <w:t>NUMBER</w:t>
            </w:r>
          </w:p>
        </w:tc>
        <w:tc>
          <w:tcPr>
            <w:tcW w:type="dxa" w:w="1728"/>
          </w:tcPr>
          <w:p>
            <w:r/>
            <w:r>
              <w:t>Không</w:t>
            </w:r>
          </w:p>
        </w:tc>
        <w:tc>
          <w:tcPr>
            <w:tcW w:type="dxa" w:w="1728"/>
          </w:tcPr>
          <w:p>
            <w:r/>
            <w:r>
              <w:t>-</w:t>
            </w:r>
          </w:p>
        </w:tc>
        <w:tc>
          <w:tcPr>
            <w:tcW w:type="dxa" w:w="1728"/>
          </w:tcPr>
          <w:p>
            <w:r/>
            <w:r>
              <w:t>Số lượng bản ghi tối đa được phép truy cập trong một khoảng thời gian.</w:t>
            </w:r>
          </w:p>
        </w:tc>
      </w:tr>
      <w:tr>
        <w:tc>
          <w:tcPr>
            <w:tcW w:type="dxa" w:w="1728"/>
          </w:tcPr>
          <w:p>
            <w:r/>
            <w:r>
              <w:t>Mục đích</w:t>
            </w:r>
          </w:p>
        </w:tc>
        <w:tc>
          <w:tcPr>
            <w:tcW w:type="dxa" w:w="1728"/>
          </w:tcPr>
          <w:p>
            <w:r/>
            <w:r>
              <w:t>VARCHAR2(1000)</w:t>
            </w:r>
          </w:p>
        </w:tc>
        <w:tc>
          <w:tcPr>
            <w:tcW w:type="dxa" w:w="1728"/>
          </w:tcPr>
          <w:p>
            <w:r/>
            <w:r>
              <w:t>Không</w:t>
            </w:r>
          </w:p>
        </w:tc>
        <w:tc>
          <w:tcPr>
            <w:tcW w:type="dxa" w:w="1728"/>
          </w:tcPr>
          <w:p>
            <w:r/>
            <w:r>
              <w:t>-</w:t>
            </w:r>
          </w:p>
        </w:tc>
        <w:tc>
          <w:tcPr>
            <w:tcW w:type="dxa" w:w="1728"/>
          </w:tcPr>
          <w:p>
            <w:r/>
            <w:r>
              <w:t>Ghi rõ lý do hoặc văn bản căn cứ để cấp quyền.</w:t>
            </w:r>
          </w:p>
        </w:tc>
      </w:tr>
      <w:tr>
        <w:tc>
          <w:tcPr>
            <w:tcW w:type="dxa" w:w="1728"/>
          </w:tcPr>
          <w:p>
            <w:r/>
            <w:r>
              <w:t>Ngày hết hạn</w:t>
            </w:r>
          </w:p>
        </w:tc>
        <w:tc>
          <w:tcPr>
            <w:tcW w:type="dxa" w:w="1728"/>
          </w:tcPr>
          <w:p>
            <w:r/>
            <w:r>
              <w:t>DATE</w:t>
            </w:r>
          </w:p>
        </w:tc>
        <w:tc>
          <w:tcPr>
            <w:tcW w:type="dxa" w:w="1728"/>
          </w:tcPr>
          <w:p>
            <w:r/>
            <w:r>
              <w:t>Không</w:t>
            </w:r>
          </w:p>
        </w:tc>
        <w:tc>
          <w:tcPr>
            <w:tcW w:type="dxa" w:w="1728"/>
          </w:tcPr>
          <w:p>
            <w:r/>
            <w:r>
              <w:t>-</w:t>
            </w:r>
          </w:p>
        </w:tc>
        <w:tc>
          <w:tcPr>
            <w:tcW w:type="dxa" w:w="1728"/>
          </w:tcPr>
          <w:p>
            <w:r/>
            <w:r>
              <w:t>Thời điểm quyền truy cập tự động hết hiệu lực.</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thông tin cấu hình quyền truy cập mới, chuyển trạng thái thành "Chờ duyệt".</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 và đóng popup.</w:t>
            </w:r>
          </w:p>
        </w:tc>
      </w:tr>
    </w:tbl>
    <w:p>
      <w:pPr>
        <w:pStyle w:val="Heading3"/>
      </w:pPr>
      <w:r>
        <w:t>4.8.1.2.3. MH01.P01b – Chỉnh sửa cấu hình quyền truy cập</w:t>
      </w:r>
    </w:p>
    <w:p>
      <w:r>
        <w:t>##### Màn hình</w:t>
      </w:r>
    </w:p>
    <w:p>
      <w:pPr>
        <w:pStyle w:val="ListBullet"/>
      </w:pPr>
      <w:r>
        <w:t>Màn hình: (Popup)</w:t>
      </w:r>
    </w:p>
    <w:p>
      <w:pPr>
        <w:jc w:val="center"/>
      </w:pPr>
      <w:r>
        <w:drawing>
          <wp:inline xmlns:a="http://schemas.openxmlformats.org/drawingml/2006/main" xmlns:pic="http://schemas.openxmlformats.org/drawingml/2006/picture">
            <wp:extent cx="4572000" cy="2250281"/>
            <wp:docPr id="3" name="Picture 3"/>
            <wp:cNvGraphicFramePr>
              <a:graphicFrameLocks noChangeAspect="1"/>
            </wp:cNvGraphicFramePr>
            <a:graphic>
              <a:graphicData uri="http://schemas.openxmlformats.org/drawingml/2006/picture">
                <pic:pic>
                  <pic:nvPicPr>
                    <pic:cNvPr id="0" name="MH01_P01b_sua.png"/>
                    <pic:cNvPicPr/>
                  </pic:nvPicPr>
                  <pic:blipFill>
                    <a:blip r:embed="rId11"/>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Tổ chức</w:t>
            </w:r>
          </w:p>
        </w:tc>
        <w:tc>
          <w:tcPr>
            <w:tcW w:type="dxa" w:w="1728"/>
          </w:tcPr>
          <w:p>
            <w:r/>
            <w:r>
              <w:t>VARCHAR2(255)</w:t>
            </w:r>
          </w:p>
        </w:tc>
        <w:tc>
          <w:tcPr>
            <w:tcW w:type="dxa" w:w="1728"/>
          </w:tcPr>
          <w:p>
            <w:r/>
            <w:r>
              <w:t>Có</w:t>
            </w:r>
          </w:p>
        </w:tc>
        <w:tc>
          <w:tcPr>
            <w:tcW w:type="dxa" w:w="1728"/>
          </w:tcPr>
          <w:p>
            <w:r/>
            <w:r>
              <w:t>-</w:t>
            </w:r>
          </w:p>
        </w:tc>
        <w:tc>
          <w:tcPr>
            <w:tcW w:type="dxa" w:w="1728"/>
          </w:tcPr>
          <w:p>
            <w:r/>
            <w:r>
              <w:t>Cập nhật tên đơn vị.</w:t>
            </w:r>
          </w:p>
        </w:tc>
      </w:tr>
      <w:tr>
        <w:tc>
          <w:tcPr>
            <w:tcW w:type="dxa" w:w="1728"/>
          </w:tcPr>
          <w:p>
            <w:r/>
            <w:r>
              <w:t>Gói dữ liệu</w:t>
            </w:r>
          </w:p>
        </w:tc>
        <w:tc>
          <w:tcPr>
            <w:tcW w:type="dxa" w:w="1728"/>
          </w:tcPr>
          <w:p>
            <w:r/>
            <w:r>
              <w:t>VARCHAR2(255)</w:t>
            </w:r>
          </w:p>
        </w:tc>
        <w:tc>
          <w:tcPr>
            <w:tcW w:type="dxa" w:w="1728"/>
          </w:tcPr>
          <w:p>
            <w:r/>
            <w:r>
              <w:t>Có</w:t>
            </w:r>
          </w:p>
        </w:tc>
        <w:tc>
          <w:tcPr>
            <w:tcW w:type="dxa" w:w="1728"/>
          </w:tcPr>
          <w:p>
            <w:r/>
            <w:r>
              <w:t>-</w:t>
            </w:r>
          </w:p>
        </w:tc>
        <w:tc>
          <w:tcPr>
            <w:tcW w:type="dxa" w:w="1728"/>
          </w:tcPr>
          <w:p>
            <w:r/>
            <w:r>
              <w:t>Cập nhật gói dữ liệu.</w:t>
            </w:r>
          </w:p>
        </w:tc>
      </w:tr>
      <w:tr>
        <w:tc>
          <w:tcPr>
            <w:tcW w:type="dxa" w:w="1728"/>
          </w:tcPr>
          <w:p>
            <w:r/>
            <w:r>
              <w:t>Mức độ truy cập</w:t>
            </w:r>
          </w:p>
        </w:tc>
        <w:tc>
          <w:tcPr>
            <w:tcW w:type="dxa" w:w="1728"/>
          </w:tcPr>
          <w:p>
            <w:r/>
            <w:r>
              <w:t>VARCHAR2(50)</w:t>
            </w:r>
          </w:p>
        </w:tc>
        <w:tc>
          <w:tcPr>
            <w:tcW w:type="dxa" w:w="1728"/>
          </w:tcPr>
          <w:p>
            <w:r/>
            <w:r>
              <w:t>Có</w:t>
            </w:r>
          </w:p>
        </w:tc>
        <w:tc>
          <w:tcPr>
            <w:tcW w:type="dxa" w:w="1728"/>
          </w:tcPr>
          <w:p>
            <w:r/>
            <w:r>
              <w:t>-</w:t>
            </w:r>
          </w:p>
        </w:tc>
        <w:tc>
          <w:tcPr>
            <w:tcW w:type="dxa" w:w="1728"/>
          </w:tcPr>
          <w:p>
            <w:r/>
            <w:r>
              <w:t>Cập nhật mức độ.</w:t>
            </w:r>
          </w:p>
        </w:tc>
      </w:tr>
      <w:tr>
        <w:tc>
          <w:tcPr>
            <w:tcW w:type="dxa" w:w="1728"/>
          </w:tcPr>
          <w:p>
            <w:r/>
            <w:r>
              <w:t>Mục đích</w:t>
            </w:r>
          </w:p>
        </w:tc>
        <w:tc>
          <w:tcPr>
            <w:tcW w:type="dxa" w:w="1728"/>
          </w:tcPr>
          <w:p>
            <w:r/>
            <w:r>
              <w:t>VARCHAR2(1000)</w:t>
            </w:r>
          </w:p>
        </w:tc>
        <w:tc>
          <w:tcPr>
            <w:tcW w:type="dxa" w:w="1728"/>
          </w:tcPr>
          <w:p>
            <w:r/>
            <w:r>
              <w:t>Không</w:t>
            </w:r>
          </w:p>
        </w:tc>
        <w:tc>
          <w:tcPr>
            <w:tcW w:type="dxa" w:w="1728"/>
          </w:tcPr>
          <w:p>
            <w:r/>
            <w:r>
              <w:t>-</w:t>
            </w:r>
          </w:p>
        </w:tc>
        <w:tc>
          <w:tcPr>
            <w:tcW w:type="dxa" w:w="1728"/>
          </w:tcPr>
          <w:p>
            <w:r/>
            <w:r>
              <w:t>Cập nhật lý do.</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Cập nhật thay đổi.</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w:t>
            </w:r>
          </w:p>
        </w:tc>
      </w:tr>
    </w:tbl>
    <w:p>
      <w:pPr>
        <w:pStyle w:val="Heading3"/>
      </w:pPr>
      <w:r>
        <w:t>4.8.1.2.3. MH01.P02 – Chi tiết cấu hình quyền truy cập</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4" name="Picture 4"/>
            <wp:cNvGraphicFramePr>
              <a:graphicFrameLocks noChangeAspect="1"/>
            </wp:cNvGraphicFramePr>
            <a:graphic>
              <a:graphicData uri="http://schemas.openxmlformats.org/drawingml/2006/picture">
                <pic:pic>
                  <pic:nvPicPr>
                    <pic:cNvPr id="0" name="MH01_P02_chitiet.png"/>
                    <pic:cNvPicPr/>
                  </pic:nvPicPr>
                  <pic:blipFill>
                    <a:blip r:embed="rId12"/>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3 - Màn hình chi tiết cấu hình quyền truy cập&lt;/p&gt;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Mã quyền</w:t>
            </w:r>
          </w:p>
        </w:tc>
        <w:tc>
          <w:tcPr>
            <w:tcW w:type="dxa" w:w="1728"/>
          </w:tcPr>
          <w:p>
            <w:r/>
            <w:r>
              <w:t>VARCHAR2(50)</w:t>
            </w:r>
          </w:p>
        </w:tc>
        <w:tc>
          <w:tcPr>
            <w:tcW w:type="dxa" w:w="1728"/>
          </w:tcPr>
          <w:p>
            <w:r/>
            <w:r>
              <w:t>-</w:t>
            </w:r>
          </w:p>
        </w:tc>
        <w:tc>
          <w:tcPr>
            <w:tcW w:type="dxa" w:w="1728"/>
          </w:tcPr>
          <w:p>
            <w:r/>
            <w:r>
              <w:t>-</w:t>
            </w:r>
          </w:p>
        </w:tc>
        <w:tc>
          <w:tcPr>
            <w:tcW w:type="dxa" w:w="1728"/>
          </w:tcPr>
          <w:p>
            <w:r/>
            <w:r>
              <w:t>Mã định danh duy nhất của quyền truy cập (VD: PERM_2024_001).</w:t>
            </w:r>
          </w:p>
        </w:tc>
      </w:tr>
      <w:tr>
        <w:tc>
          <w:tcPr>
            <w:tcW w:type="dxa" w:w="1728"/>
          </w:tcPr>
          <w:p>
            <w:r/>
            <w:r>
              <w:t>Tổ chức</w:t>
            </w:r>
          </w:p>
        </w:tc>
        <w:tc>
          <w:tcPr>
            <w:tcW w:type="dxa" w:w="1728"/>
          </w:tcPr>
          <w:p>
            <w:r/>
            <w:r>
              <w:t>VARCHAR2(255)</w:t>
            </w:r>
          </w:p>
        </w:tc>
        <w:tc>
          <w:tcPr>
            <w:tcW w:type="dxa" w:w="1728"/>
          </w:tcPr>
          <w:p>
            <w:r/>
            <w:r>
              <w:t>-</w:t>
            </w:r>
          </w:p>
        </w:tc>
        <w:tc>
          <w:tcPr>
            <w:tcW w:type="dxa" w:w="1728"/>
          </w:tcPr>
          <w:p>
            <w:r/>
            <w:r>
              <w:t>-</w:t>
            </w:r>
          </w:p>
        </w:tc>
        <w:tc>
          <w:tcPr>
            <w:tcW w:type="dxa" w:w="1728"/>
          </w:tcPr>
          <w:p>
            <w:r/>
            <w:r>
              <w:t>Hiển thị tên và phân loại tổ chức.</w:t>
            </w:r>
          </w:p>
        </w:tc>
      </w:tr>
      <w:tr>
        <w:tc>
          <w:tcPr>
            <w:tcW w:type="dxa" w:w="1728"/>
          </w:tcPr>
          <w:p>
            <w:r/>
            <w:r>
              <w:t>Gói dữ liệu</w:t>
            </w:r>
          </w:p>
        </w:tc>
        <w:tc>
          <w:tcPr>
            <w:tcW w:type="dxa" w:w="1728"/>
          </w:tcPr>
          <w:p>
            <w:r/>
            <w:r>
              <w:t>VARCHAR2(255)</w:t>
            </w:r>
          </w:p>
        </w:tc>
        <w:tc>
          <w:tcPr>
            <w:tcW w:type="dxa" w:w="1728"/>
          </w:tcPr>
          <w:p>
            <w:r/>
            <w:r>
              <w:t>-</w:t>
            </w:r>
          </w:p>
        </w:tc>
        <w:tc>
          <w:tcPr>
            <w:tcW w:type="dxa" w:w="1728"/>
          </w:tcPr>
          <w:p>
            <w:r/>
            <w:r>
              <w:t>-</w:t>
            </w:r>
          </w:p>
        </w:tc>
        <w:tc>
          <w:tcPr>
            <w:tcW w:type="dxa" w:w="1728"/>
          </w:tcPr>
          <w:p>
            <w:r/>
            <w:r>
              <w:t>Tên gói dữ liệu đã được cấp.</w:t>
            </w:r>
          </w:p>
        </w:tc>
      </w:tr>
      <w:tr>
        <w:tc>
          <w:tcPr>
            <w:tcW w:type="dxa" w:w="1728"/>
          </w:tcPr>
          <w:p>
            <w:r/>
            <w:r>
              <w:t>Trạng thái</w:t>
            </w:r>
          </w:p>
        </w:tc>
        <w:tc>
          <w:tcPr>
            <w:tcW w:type="dxa" w:w="1728"/>
          </w:tcPr>
          <w:p>
            <w:r/>
            <w:r>
              <w:t>VARCHAR2(50)</w:t>
            </w:r>
          </w:p>
        </w:tc>
        <w:tc>
          <w:tcPr>
            <w:tcW w:type="dxa" w:w="1728"/>
          </w:tcPr>
          <w:p>
            <w:r/>
            <w:r>
              <w:t>-</w:t>
            </w:r>
          </w:p>
        </w:tc>
        <w:tc>
          <w:tcPr>
            <w:tcW w:type="dxa" w:w="1728"/>
          </w:tcPr>
          <w:p>
            <w:r/>
            <w:r>
              <w:t>-</w:t>
            </w:r>
          </w:p>
        </w:tc>
        <w:tc>
          <w:tcPr>
            <w:tcW w:type="dxa" w:w="1728"/>
          </w:tcPr>
          <w:p>
            <w:r/>
            <w:r>
              <w:t>Các trạng thái: Hoạt động, Chờ duyệt, Hết hạn, Thu hồi.</w:t>
            </w:r>
          </w:p>
        </w:tc>
      </w:tr>
      <w:tr>
        <w:tc>
          <w:tcPr>
            <w:tcW w:type="dxa" w:w="1728"/>
          </w:tcPr>
          <w:p>
            <w:r/>
            <w:r>
              <w:t>Lượt sử dụng</w:t>
            </w:r>
          </w:p>
        </w:tc>
        <w:tc>
          <w:tcPr>
            <w:tcW w:type="dxa" w:w="1728"/>
          </w:tcPr>
          <w:p>
            <w:r/>
            <w:r>
              <w:t>NUMBER</w:t>
            </w:r>
          </w:p>
        </w:tc>
        <w:tc>
          <w:tcPr>
            <w:tcW w:type="dxa" w:w="1728"/>
          </w:tcPr>
          <w:p>
            <w:r/>
            <w:r>
              <w:t>-</w:t>
            </w:r>
          </w:p>
        </w:tc>
        <w:tc>
          <w:tcPr>
            <w:tcW w:type="dxa" w:w="1728"/>
          </w:tcPr>
          <w:p>
            <w:r/>
            <w:r>
              <w:t>-</w:t>
            </w:r>
          </w:p>
        </w:tc>
        <w:tc>
          <w:tcPr>
            <w:tcW w:type="dxa" w:w="1728"/>
          </w:tcPr>
          <w:p>
            <w:r/>
            <w:r>
              <w:t>Số lượng bản ghi đã được truy cập thực tế.</w:t>
            </w:r>
          </w:p>
        </w:tc>
      </w:tr>
      <w:tr>
        <w:tc>
          <w:tcPr>
            <w:tcW w:type="dxa" w:w="1728"/>
          </w:tcPr>
          <w:p>
            <w:r/>
            <w:r>
              <w:t>Tiến độ</w:t>
            </w:r>
          </w:p>
        </w:tc>
        <w:tc>
          <w:tcPr>
            <w:tcW w:type="dxa" w:w="1728"/>
          </w:tcPr>
          <w:p>
            <w:r/>
            <w:r>
              <w:t>NUMBER(3,2)</w:t>
            </w:r>
          </w:p>
        </w:tc>
        <w:tc>
          <w:tcPr>
            <w:tcW w:type="dxa" w:w="1728"/>
          </w:tcPr>
          <w:p>
            <w:r/>
            <w:r>
              <w:t>-</w:t>
            </w:r>
          </w:p>
        </w:tc>
        <w:tc>
          <w:tcPr>
            <w:tcW w:type="dxa" w:w="1728"/>
          </w:tcPr>
          <w:p>
            <w:r/>
            <w:r>
              <w:t>-</w:t>
            </w:r>
          </w:p>
        </w:tc>
        <w:tc>
          <w:tcPr>
            <w:tcW w:type="dxa" w:w="1728"/>
          </w:tcPr>
          <w:p>
            <w:r/>
            <w:r>
              <w:t>Tỷ lệ phần trăm lượt sử dụng so với giới hạn bản ghi đã cấp.</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Đóng popup chi tiết.</w:t>
            </w:r>
          </w:p>
        </w:tc>
      </w:tr>
    </w:tbl>
    <w:p>
      <w:pPr>
        <w:pStyle w:val="Heading3"/>
      </w:pPr>
      <w:r>
        <w:t>4.8.1.2.4. MH01.P03 – Phê duyệt yêu cầu</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5" name="Picture 5"/>
            <wp:cNvGraphicFramePr>
              <a:graphicFrameLocks noChangeAspect="1"/>
            </wp:cNvGraphicFramePr>
            <a:graphic>
              <a:graphicData uri="http://schemas.openxmlformats.org/drawingml/2006/picture">
                <pic:pic>
                  <pic:nvPicPr>
                    <pic:cNvPr id="0" name="MH01_P03_pheduyet.png"/>
                    <pic:cNvPicPr/>
                  </pic:nvPicPr>
                  <pic:blipFill>
                    <a:blip r:embed="rId13"/>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7 - Màn hình phê duyệt yêu cầu cung cấp dữ liệu&lt;/p&gt;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Thông tin yêu cầu</w:t>
            </w:r>
          </w:p>
        </w:tc>
        <w:tc>
          <w:tcPr>
            <w:tcW w:type="dxa" w:w="1728"/>
          </w:tcPr>
          <w:p>
            <w:r/>
            <w:r>
              <w:t>CLOB</w:t>
            </w:r>
          </w:p>
        </w:tc>
        <w:tc>
          <w:tcPr>
            <w:tcW w:type="dxa" w:w="1728"/>
          </w:tcPr>
          <w:p>
            <w:r/>
            <w:r>
              <w:t>-</w:t>
            </w:r>
          </w:p>
        </w:tc>
        <w:tc>
          <w:tcPr>
            <w:tcW w:type="dxa" w:w="1728"/>
          </w:tcPr>
          <w:p>
            <w:r/>
            <w:r>
              <w:t>-</w:t>
            </w:r>
          </w:p>
        </w:tc>
        <w:tc>
          <w:tcPr>
            <w:tcW w:type="dxa" w:w="1728"/>
          </w:tcPr>
          <w:p>
            <w:r/>
            <w:r>
              <w:t>Hiển thị chi tiết đơn vị, gói dữ liệu và mục đích yêu cầu.</w:t>
            </w:r>
          </w:p>
        </w:tc>
      </w:tr>
      <w:tr>
        <w:tc>
          <w:tcPr>
            <w:tcW w:type="dxa" w:w="1728"/>
          </w:tcPr>
          <w:p>
            <w:r/>
            <w:r>
              <w:t>Ý kiến phê duyệt</w:t>
            </w:r>
          </w:p>
        </w:tc>
        <w:tc>
          <w:tcPr>
            <w:tcW w:type="dxa" w:w="1728"/>
          </w:tcPr>
          <w:p>
            <w:r/>
            <w:r>
              <w:t>CLOB</w:t>
            </w:r>
          </w:p>
        </w:tc>
        <w:tc>
          <w:tcPr>
            <w:tcW w:type="dxa" w:w="1728"/>
          </w:tcPr>
          <w:p>
            <w:r/>
            <w:r>
              <w:t>Không</w:t>
            </w:r>
          </w:p>
        </w:tc>
        <w:tc>
          <w:tcPr>
            <w:tcW w:type="dxa" w:w="1728"/>
          </w:tcPr>
          <w:p>
            <w:r/>
            <w:r>
              <w:t>-</w:t>
            </w:r>
          </w:p>
        </w:tc>
        <w:tc>
          <w:tcPr>
            <w:tcW w:type="dxa" w:w="1728"/>
          </w:tcPr>
          <w:p>
            <w:r/>
            <w:r>
              <w:t>Nhập ghi chú hoặc ý kiến của người duyệt.</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Phê duyệt yêu cầu, cấp quyền truy cập chính thức.</w:t>
            </w:r>
          </w:p>
        </w:tc>
      </w:tr>
      <w:tr>
        <w:tc>
          <w:tcPr>
            <w:tcW w:type="dxa" w:w="2160"/>
          </w:tcPr>
          <w:p>
            <w:r/>
            <w:r>
              <w:t>2</w:t>
            </w:r>
          </w:p>
        </w:tc>
        <w:tc>
          <w:tcPr>
            <w:tcW w:type="dxa" w:w="2160"/>
          </w:tcPr>
          <w:p>
            <w:r/>
            <w:r>
              <w:t>CN02</w:t>
            </w:r>
          </w:p>
        </w:tc>
        <w:tc>
          <w:tcPr>
            <w:tcW w:type="dxa" w:w="2160"/>
          </w:tcPr>
          <w:p>
            <w:r/>
            <w:r>
              <w:t>Button text</w:t>
            </w:r>
          </w:p>
        </w:tc>
        <w:tc>
          <w:tcPr>
            <w:tcW w:type="dxa" w:w="2160"/>
          </w:tcPr>
          <w:p>
            <w:r/>
            <w:r>
              <w:t>Từ chối yêu cầu và yêu cầu bổ sung thông tin nếu cần.</w:t>
            </w:r>
          </w:p>
        </w:tc>
      </w:tr>
      <w:tr>
        <w:tc>
          <w:tcPr>
            <w:tcW w:type="dxa" w:w="2160"/>
          </w:tcPr>
          <w:p>
            <w:r/>
            <w:r>
              <w:t>3</w:t>
            </w:r>
          </w:p>
        </w:tc>
        <w:tc>
          <w:tcPr>
            <w:tcW w:type="dxa" w:w="2160"/>
          </w:tcPr>
          <w:p>
            <w:r/>
            <w:r>
              <w:t>CN03</w:t>
            </w:r>
          </w:p>
        </w:tc>
        <w:tc>
          <w:tcPr>
            <w:tcW w:type="dxa" w:w="2160"/>
          </w:tcPr>
          <w:p>
            <w:r/>
            <w:r>
              <w:t>Button text</w:t>
            </w:r>
          </w:p>
        </w:tc>
        <w:tc>
          <w:tcPr>
            <w:tcW w:type="dxa" w:w="2160"/>
          </w:tcPr>
          <w:p>
            <w:r/>
            <w:r>
              <w:t>Đóng popup.</w:t>
            </w:r>
          </w:p>
        </w:tc>
      </w:tr>
    </w:tbl>
    <w:p>
      <w:pPr>
        <w:pStyle w:val="Heading3"/>
      </w:pPr>
      <w:r>
        <w:t>4.8.1.2.5. MH01.P04 – Xác nhận hủy quyền truy cập</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6" name="Picture 6"/>
            <wp:cNvGraphicFramePr>
              <a:graphicFrameLocks noChangeAspect="1"/>
            </wp:cNvGraphicFramePr>
            <a:graphic>
              <a:graphicData uri="http://schemas.openxmlformats.org/drawingml/2006/picture">
                <pic:pic>
                  <pic:nvPicPr>
                    <pic:cNvPr id="0" name="MH01_P04_xoa.png"/>
                    <pic:cNvPicPr/>
                  </pic:nvPicPr>
                  <pic:blipFill>
                    <a:blip r:embed="rId14"/>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8 - Popup xác nhận hủy bỏ quyền truy cập dữ liệu&lt;/p&gt;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Cảnh báo</w:t>
            </w:r>
          </w:p>
        </w:tc>
        <w:tc>
          <w:tcPr>
            <w:tcW w:type="dxa" w:w="1728"/>
          </w:tcPr>
          <w:p>
            <w:r/>
            <w:r>
              <w:t>VARCHAR2(500)</w:t>
            </w:r>
          </w:p>
        </w:tc>
        <w:tc>
          <w:tcPr>
            <w:tcW w:type="dxa" w:w="1728"/>
          </w:tcPr>
          <w:p>
            <w:r/>
            <w:r>
              <w:t>-</w:t>
            </w:r>
          </w:p>
        </w:tc>
        <w:tc>
          <w:tcPr>
            <w:tcW w:type="dxa" w:w="1728"/>
          </w:tcPr>
          <w:p>
            <w:r/>
            <w:r>
              <w:t>-</w:t>
            </w:r>
          </w:p>
        </w:tc>
        <w:tc>
          <w:tcPr>
            <w:tcW w:type="dxa" w:w="1728"/>
          </w:tcPr>
          <w:p>
            <w:r/>
            <w:r>
              <w:t>"Bạn có chắc chắn muốn hủy quyền truy cập này không? Hành động này không thể hoàn tác."</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Xác nhận thực hiện hủy quyền.</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 và quay lại màn hình chính.</w:t>
            </w:r>
          </w:p>
        </w:tc>
      </w:tr>
    </w:tbl>
    <w:p>
      <w:pPr>
        <w:pStyle w:val="Heading1"/>
      </w:pPr>
      <w:r>
        <w:t>4.8.2. PM08.QLCC.DC – Cung cấp danh mục (Catalog Provision)</w:t>
      </w:r>
    </w:p>
    <w:p>
      <w:pPr>
        <w:pStyle w:val="Heading2"/>
      </w:pPr>
      <w:r>
        <w:t>*4.8.2.1. Mục đích*</w:t>
      </w:r>
    </w:p>
    <w:p>
      <w:r>
        <w:t>Thiết lập và quản lý các cấu trúc gói tin danh mục (catalog) để cung cấp cho các hệ thống nội ngành, đảm bảo tính nhất quán và tái sử dụng thông tin.</w:t>
      </w:r>
    </w:p>
    <w:p>
      <w:pPr>
        <w:pStyle w:val="Heading2"/>
      </w:pPr>
      <w:r>
        <w:t>4.8.2.2. PM08.QLCC.DC.MH04 – Danh sách gói tin danh mục</w:t>
      </w:r>
    </w:p>
    <w:p>
      <w:pPr>
        <w:pStyle w:val="Heading3"/>
      </w:pPr>
      <w:r>
        <w:t>4.8.2.2.1. MH04 Màn hình danh sách gói tin danh mục</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7" name="Picture 7"/>
            <wp:cNvGraphicFramePr>
              <a:graphicFrameLocks noChangeAspect="1"/>
            </wp:cNvGraphicFramePr>
            <a:graphic>
              <a:graphicData uri="http://schemas.openxmlformats.org/drawingml/2006/picture">
                <pic:pic>
                  <pic:nvPicPr>
                    <pic:cNvPr id="0" name="MH04_M01_dsgoitin.png"/>
                    <pic:cNvPicPr/>
                  </pic:nvPicPr>
                  <pic:blipFill>
                    <a:blip r:embed="rId15"/>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4 - Màn hình danh sách gói tin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gói tin</w:t>
            </w:r>
          </w:p>
        </w:tc>
        <w:tc>
          <w:tcPr>
            <w:tcW w:type="dxa" w:w="1728"/>
          </w:tcPr>
          <w:p>
            <w:r/>
            <w:r>
              <w:t>CLOB</w:t>
            </w:r>
          </w:p>
        </w:tc>
        <w:tc>
          <w:tcPr>
            <w:tcW w:type="dxa" w:w="1728"/>
          </w:tcPr>
          <w:p>
            <w:r/>
            <w:r>
              <w:t>-</w:t>
            </w:r>
          </w:p>
        </w:tc>
        <w:tc>
          <w:tcPr>
            <w:tcW w:type="dxa" w:w="1728"/>
          </w:tcPr>
          <w:p>
            <w:r/>
            <w:r>
              <w:t>-</w:t>
            </w:r>
          </w:p>
        </w:tc>
        <w:tc>
          <w:tcPr>
            <w:tcW w:type="dxa" w:w="1728"/>
          </w:tcPr>
          <w:p>
            <w:r/>
            <w:r>
              <w:t>Hiển thị danh sách các cấu trúc gói tin danh mục đã được tạo.</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Mở popup để tạo/cập nhật một cấu trúc gói tin mới (MH04.P01).</w:t>
            </w:r>
          </w:p>
        </w:tc>
      </w:tr>
      <w:tr>
        <w:tc>
          <w:tcPr>
            <w:tcW w:type="dxa" w:w="2160"/>
          </w:tcPr>
          <w:p>
            <w:r/>
            <w:r>
              <w:t>2</w:t>
            </w:r>
          </w:p>
        </w:tc>
        <w:tc>
          <w:tcPr>
            <w:tcW w:type="dxa" w:w="2160"/>
          </w:tcPr>
          <w:p>
            <w:r/>
            <w:r>
              <w:t>CN02</w:t>
            </w:r>
          </w:p>
        </w:tc>
        <w:tc>
          <w:tcPr>
            <w:tcW w:type="dxa" w:w="2160"/>
          </w:tcPr>
          <w:p>
            <w:r/>
            <w:r>
              <w:t>Button icon</w:t>
            </w:r>
          </w:p>
        </w:tc>
        <w:tc>
          <w:tcPr>
            <w:tcW w:type="dxa" w:w="2160"/>
          </w:tcPr>
          <w:p>
            <w:r/>
            <w:r>
              <w:t>Xem danh sách các trường dữ liệu (metadata) trong gói tin (MH04.P02).</w:t>
            </w:r>
          </w:p>
        </w:tc>
      </w:tr>
      <w:tr>
        <w:tc>
          <w:tcPr>
            <w:tcW w:type="dxa" w:w="2160"/>
          </w:tcPr>
          <w:p>
            <w:r/>
            <w:r>
              <w:t>3</w:t>
            </w:r>
          </w:p>
        </w:tc>
        <w:tc>
          <w:tcPr>
            <w:tcW w:type="dxa" w:w="2160"/>
          </w:tcPr>
          <w:p>
            <w:r/>
            <w:r>
              <w:t>CN03</w:t>
            </w:r>
          </w:p>
        </w:tc>
        <w:tc>
          <w:tcPr>
            <w:tcW w:type="dxa" w:w="2160"/>
          </w:tcPr>
          <w:p>
            <w:r/>
            <w:r>
              <w:t>Button icon</w:t>
            </w:r>
          </w:p>
        </w:tc>
        <w:tc>
          <w:tcPr>
            <w:tcW w:type="dxa" w:w="2160"/>
          </w:tcPr>
          <w:p>
            <w:r/>
            <w:r>
              <w:t>Mở popup xác nhận loại bỏ gói tin khỏi hệ thống (MH04.P03).</w:t>
            </w:r>
          </w:p>
        </w:tc>
      </w:tr>
    </w:tbl>
    <w:p>
      <w:pPr>
        <w:pStyle w:val="Heading3"/>
      </w:pPr>
      <w:r>
        <w:t>4.8.2.2.2. MH04.P01a – Thêm mới gói tin danh mục</w:t>
      </w:r>
    </w:p>
    <w:p>
      <w:r>
        <w:t>##### Màn hình</w:t>
      </w:r>
    </w:p>
    <w:p>
      <w:pPr>
        <w:pStyle w:val="ListBullet"/>
      </w:pPr>
      <w:r>
        <w:t>Màn hình: (Popup)</w:t>
      </w:r>
    </w:p>
    <w:p>
      <w:pPr>
        <w:jc w:val="center"/>
      </w:pPr>
      <w:r>
        <w:drawing>
          <wp:inline xmlns:a="http://schemas.openxmlformats.org/drawingml/2006/main" xmlns:pic="http://schemas.openxmlformats.org/drawingml/2006/picture">
            <wp:extent cx="4572000" cy="2250281"/>
            <wp:docPr id="8" name="Picture 8"/>
            <wp:cNvGraphicFramePr>
              <a:graphicFrameLocks noChangeAspect="1"/>
            </wp:cNvGraphicFramePr>
            <a:graphic>
              <a:graphicData uri="http://schemas.openxmlformats.org/drawingml/2006/picture">
                <pic:pic>
                  <pic:nvPicPr>
                    <pic:cNvPr id="0" name="MH04_P01a_them.png"/>
                    <pic:cNvPicPr/>
                  </pic:nvPicPr>
                  <pic:blipFill>
                    <a:blip r:embed="rId16"/>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gói tin</w:t>
            </w:r>
          </w:p>
        </w:tc>
        <w:tc>
          <w:tcPr>
            <w:tcW w:type="dxa" w:w="1728"/>
          </w:tcPr>
          <w:p>
            <w:r/>
            <w:r>
              <w:t>VARCHAR2(255)</w:t>
            </w:r>
          </w:p>
        </w:tc>
        <w:tc>
          <w:tcPr>
            <w:tcW w:type="dxa" w:w="1728"/>
          </w:tcPr>
          <w:p>
            <w:r/>
            <w:r>
              <w:t>Có</w:t>
            </w:r>
          </w:p>
        </w:tc>
        <w:tc>
          <w:tcPr>
            <w:tcW w:type="dxa" w:w="1728"/>
          </w:tcPr>
          <w:p>
            <w:r/>
            <w:r>
              <w:t>-</w:t>
            </w:r>
          </w:p>
        </w:tc>
        <w:tc>
          <w:tcPr>
            <w:tcW w:type="dxa" w:w="1728"/>
          </w:tcPr>
          <w:p>
            <w:r/>
            <w:r>
              <w:t>Tên gợi nhớ cho cấu trúc gói tin.</w:t>
            </w:r>
          </w:p>
        </w:tc>
      </w:tr>
      <w:tr>
        <w:tc>
          <w:tcPr>
            <w:tcW w:type="dxa" w:w="1728"/>
          </w:tcPr>
          <w:p>
            <w:r/>
            <w:r>
              <w:t>Mã gói tin</w:t>
            </w:r>
          </w:p>
        </w:tc>
        <w:tc>
          <w:tcPr>
            <w:tcW w:type="dxa" w:w="1728"/>
          </w:tcPr>
          <w:p>
            <w:r/>
            <w:r>
              <w:t>VARCHAR2(50)</w:t>
            </w:r>
          </w:p>
        </w:tc>
        <w:tc>
          <w:tcPr>
            <w:tcW w:type="dxa" w:w="1728"/>
          </w:tcPr>
          <w:p>
            <w:r/>
            <w:r>
              <w:t>Có</w:t>
            </w:r>
          </w:p>
        </w:tc>
        <w:tc>
          <w:tcPr>
            <w:tcW w:type="dxa" w:w="1728"/>
          </w:tcPr>
          <w:p>
            <w:r/>
            <w:r>
              <w:t>-</w:t>
            </w:r>
          </w:p>
        </w:tc>
        <w:tc>
          <w:tcPr>
            <w:tcW w:type="dxa" w:w="1728"/>
          </w:tcPr>
          <w:p>
            <w:r/>
            <w:r>
              <w:t>Mã kỹ thuật định danh gói tin.</w:t>
            </w:r>
          </w:p>
        </w:tc>
      </w:tr>
      <w:tr>
        <w:tc>
          <w:tcPr>
            <w:tcW w:type="dxa" w:w="1728"/>
          </w:tcPr>
          <w:p>
            <w:r/>
            <w:r>
              <w:t>Mô tả</w:t>
            </w:r>
          </w:p>
        </w:tc>
        <w:tc>
          <w:tcPr>
            <w:tcW w:type="dxa" w:w="1728"/>
          </w:tcPr>
          <w:p>
            <w:r/>
            <w:r>
              <w:t>VARCHAR2(1000)</w:t>
            </w:r>
          </w:p>
        </w:tc>
        <w:tc>
          <w:tcPr>
            <w:tcW w:type="dxa" w:w="1728"/>
          </w:tcPr>
          <w:p>
            <w:r/>
            <w:r>
              <w:t>Không</w:t>
            </w:r>
          </w:p>
        </w:tc>
        <w:tc>
          <w:tcPr>
            <w:tcW w:type="dxa" w:w="1728"/>
          </w:tcPr>
          <w:p>
            <w:r/>
            <w:r>
              <w:t>-</w:t>
            </w:r>
          </w:p>
        </w:tc>
        <w:tc>
          <w:tcPr>
            <w:tcW w:type="dxa" w:w="1728"/>
          </w:tcPr>
          <w:p>
            <w:r/>
            <w:r>
              <w:t>Ghi chú thêm về nội dung dữ liệu trong gói tin.</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thông tin cấu hình.</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w:t>
            </w:r>
          </w:p>
        </w:tc>
      </w:tr>
    </w:tbl>
    <w:p>
      <w:pPr>
        <w:pStyle w:val="Heading3"/>
      </w:pPr>
      <w:r>
        <w:t>4.8.2.2.3. MH04.P01b – Chỉnh sửa gói tin danh mục</w:t>
      </w:r>
    </w:p>
    <w:p>
      <w:r>
        <w:t>##### Màn hình</w:t>
      </w:r>
    </w:p>
    <w:p>
      <w:pPr>
        <w:pStyle w:val="ListBullet"/>
      </w:pPr>
      <w:r>
        <w:t>Màn hình: (Popup)</w:t>
      </w:r>
    </w:p>
    <w:p>
      <w:pPr>
        <w:jc w:val="center"/>
      </w:pPr>
      <w:r>
        <w:drawing>
          <wp:inline xmlns:a="http://schemas.openxmlformats.org/drawingml/2006/main" xmlns:pic="http://schemas.openxmlformats.org/drawingml/2006/picture">
            <wp:extent cx="4572000" cy="2250281"/>
            <wp:docPr id="9" name="Picture 9"/>
            <wp:cNvGraphicFramePr>
              <a:graphicFrameLocks noChangeAspect="1"/>
            </wp:cNvGraphicFramePr>
            <a:graphic>
              <a:graphicData uri="http://schemas.openxmlformats.org/drawingml/2006/picture">
                <pic:pic>
                  <pic:nvPicPr>
                    <pic:cNvPr id="0" name="MH04_P01b_sua.png"/>
                    <pic:cNvPicPr/>
                  </pic:nvPicPr>
                  <pic:blipFill>
                    <a:blip r:embed="rId17"/>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gói tin</w:t>
            </w:r>
          </w:p>
        </w:tc>
        <w:tc>
          <w:tcPr>
            <w:tcW w:type="dxa" w:w="1728"/>
          </w:tcPr>
          <w:p>
            <w:r/>
            <w:r>
              <w:t>VARCHAR2(255)</w:t>
            </w:r>
          </w:p>
        </w:tc>
        <w:tc>
          <w:tcPr>
            <w:tcW w:type="dxa" w:w="1728"/>
          </w:tcPr>
          <w:p>
            <w:r/>
            <w:r>
              <w:t>Có</w:t>
            </w:r>
          </w:p>
        </w:tc>
        <w:tc>
          <w:tcPr>
            <w:tcW w:type="dxa" w:w="1728"/>
          </w:tcPr>
          <w:p>
            <w:r/>
            <w:r>
              <w:t>-</w:t>
            </w:r>
          </w:p>
        </w:tc>
        <w:tc>
          <w:tcPr>
            <w:tcW w:type="dxa" w:w="1728"/>
          </w:tcPr>
          <w:p>
            <w:r/>
            <w:r>
              <w:t>Cập nhật tên.</w:t>
            </w:r>
          </w:p>
        </w:tc>
      </w:tr>
      <w:tr>
        <w:tc>
          <w:tcPr>
            <w:tcW w:type="dxa" w:w="1728"/>
          </w:tcPr>
          <w:p>
            <w:r/>
            <w:r>
              <w:t>Mô tả</w:t>
            </w:r>
          </w:p>
        </w:tc>
        <w:tc>
          <w:tcPr>
            <w:tcW w:type="dxa" w:w="1728"/>
          </w:tcPr>
          <w:p>
            <w:r/>
            <w:r>
              <w:t>VARCHAR2(1000)</w:t>
            </w:r>
          </w:p>
        </w:tc>
        <w:tc>
          <w:tcPr>
            <w:tcW w:type="dxa" w:w="1728"/>
          </w:tcPr>
          <w:p>
            <w:r/>
            <w:r>
              <w:t>Không</w:t>
            </w:r>
          </w:p>
        </w:tc>
        <w:tc>
          <w:tcPr>
            <w:tcW w:type="dxa" w:w="1728"/>
          </w:tcPr>
          <w:p>
            <w:r/>
            <w:r>
              <w:t>-</w:t>
            </w:r>
          </w:p>
        </w:tc>
        <w:tc>
          <w:tcPr>
            <w:tcW w:type="dxa" w:w="1728"/>
          </w:tcPr>
          <w:p>
            <w:r/>
            <w:r>
              <w:t>Cập nhật mô tả.</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Cập nhật thay đổi.</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w:t>
            </w:r>
          </w:p>
        </w:tc>
      </w:tr>
    </w:tbl>
    <w:p>
      <w:pPr>
        <w:pStyle w:val="Heading3"/>
      </w:pPr>
      <w:r>
        <w:t>4.8.2.2.3. MH04.P02 – Cấu trúc gói tin (Metadata)</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0" name="Picture 10"/>
            <wp:cNvGraphicFramePr>
              <a:graphicFrameLocks noChangeAspect="1"/>
            </wp:cNvGraphicFramePr>
            <a:graphic>
              <a:graphicData uri="http://schemas.openxmlformats.org/drawingml/2006/picture">
                <pic:pic>
                  <pic:nvPicPr>
                    <pic:cNvPr id="0" name="MH04_P02_cautruc.png"/>
                    <pic:cNvPicPr/>
                  </pic:nvPicPr>
                  <pic:blipFill>
                    <a:blip r:embed="rId18"/>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5 - Màn hình cấu trúc gói tin&lt;/p&gt;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trường</w:t>
            </w:r>
          </w:p>
        </w:tc>
        <w:tc>
          <w:tcPr>
            <w:tcW w:type="dxa" w:w="1728"/>
          </w:tcPr>
          <w:p>
            <w:r/>
            <w:r>
              <w:t>VARCHAR2(255)</w:t>
            </w:r>
          </w:p>
        </w:tc>
        <w:tc>
          <w:tcPr>
            <w:tcW w:type="dxa" w:w="1728"/>
          </w:tcPr>
          <w:p>
            <w:r/>
            <w:r>
              <w:t>-</w:t>
            </w:r>
          </w:p>
        </w:tc>
        <w:tc>
          <w:tcPr>
            <w:tcW w:type="dxa" w:w="1728"/>
          </w:tcPr>
          <w:p>
            <w:r/>
            <w:r>
              <w:t>-</w:t>
            </w:r>
          </w:p>
        </w:tc>
        <w:tc>
          <w:tcPr>
            <w:tcW w:type="dxa" w:w="1728"/>
          </w:tcPr>
          <w:p>
            <w:r/>
            <w:r>
              <w:t>Tên hiển thị của trường dữ liệu (metadata).</w:t>
            </w:r>
          </w:p>
        </w:tc>
      </w:tr>
      <w:tr>
        <w:tc>
          <w:tcPr>
            <w:tcW w:type="dxa" w:w="1728"/>
          </w:tcPr>
          <w:p>
            <w:r/>
            <w:r>
              <w:t>Mã trường</w:t>
            </w:r>
          </w:p>
        </w:tc>
        <w:tc>
          <w:tcPr>
            <w:tcW w:type="dxa" w:w="1728"/>
          </w:tcPr>
          <w:p>
            <w:r/>
            <w:r>
              <w:t>VARCHAR2(100)</w:t>
            </w:r>
          </w:p>
        </w:tc>
        <w:tc>
          <w:tcPr>
            <w:tcW w:type="dxa" w:w="1728"/>
          </w:tcPr>
          <w:p>
            <w:r/>
            <w:r>
              <w:t>-</w:t>
            </w:r>
          </w:p>
        </w:tc>
        <w:tc>
          <w:tcPr>
            <w:tcW w:type="dxa" w:w="1728"/>
          </w:tcPr>
          <w:p>
            <w:r/>
            <w:r>
              <w:t>-</w:t>
            </w:r>
          </w:p>
        </w:tc>
        <w:tc>
          <w:tcPr>
            <w:tcW w:type="dxa" w:w="1728"/>
          </w:tcPr>
          <w:p>
            <w:r/>
            <w:r>
              <w:t>Mã kỹ thuật được sử dụng trong XML/JSON khi trao đổi.</w:t>
            </w:r>
          </w:p>
        </w:tc>
      </w:tr>
      <w:tr>
        <w:tc>
          <w:tcPr>
            <w:tcW w:type="dxa" w:w="1728"/>
          </w:tcPr>
          <w:p>
            <w:r/>
            <w:r>
              <w:t>Kiểu dữ liệu</w:t>
            </w:r>
          </w:p>
        </w:tc>
        <w:tc>
          <w:tcPr>
            <w:tcW w:type="dxa" w:w="1728"/>
          </w:tcPr>
          <w:p>
            <w:r/>
            <w:r>
              <w:t>VARCHAR2(50)</w:t>
            </w:r>
          </w:p>
        </w:tc>
        <w:tc>
          <w:tcPr>
            <w:tcW w:type="dxa" w:w="1728"/>
          </w:tcPr>
          <w:p>
            <w:r/>
            <w:r>
              <w:t>-</w:t>
            </w:r>
          </w:p>
        </w:tc>
        <w:tc>
          <w:tcPr>
            <w:tcW w:type="dxa" w:w="1728"/>
          </w:tcPr>
          <w:p>
            <w:r/>
            <w:r>
              <w:t>-</w:t>
            </w:r>
          </w:p>
        </w:tc>
        <w:tc>
          <w:tcPr>
            <w:tcW w:type="dxa" w:w="1728"/>
          </w:tcPr>
          <w:p>
            <w:r/>
            <w:r>
              <w:t>Các loại: String, Number, Date, Boolean...</w:t>
            </w:r>
          </w:p>
        </w:tc>
      </w:tr>
      <w:tr>
        <w:tc>
          <w:tcPr>
            <w:tcW w:type="dxa" w:w="1728"/>
          </w:tcPr>
          <w:p>
            <w:r/>
            <w:r>
              <w:t>Độ dài</w:t>
            </w:r>
          </w:p>
        </w:tc>
        <w:tc>
          <w:tcPr>
            <w:tcW w:type="dxa" w:w="1728"/>
          </w:tcPr>
          <w:p>
            <w:r/>
            <w:r>
              <w:t>NUMBER</w:t>
            </w:r>
          </w:p>
        </w:tc>
        <w:tc>
          <w:tcPr>
            <w:tcW w:type="dxa" w:w="1728"/>
          </w:tcPr>
          <w:p>
            <w:r/>
            <w:r>
              <w:t>-</w:t>
            </w:r>
          </w:p>
        </w:tc>
        <w:tc>
          <w:tcPr>
            <w:tcW w:type="dxa" w:w="1728"/>
          </w:tcPr>
          <w:p>
            <w:r/>
            <w:r>
              <w:t>-</w:t>
            </w:r>
          </w:p>
        </w:tc>
        <w:tc>
          <w:tcPr>
            <w:tcW w:type="dxa" w:w="1728"/>
          </w:tcPr>
          <w:p>
            <w:r/>
            <w:r>
              <w:t>Giới hạn số lượng ký tự (nếu áp dụng).</w:t>
            </w:r>
          </w:p>
        </w:tc>
      </w:tr>
      <w:tr>
        <w:tc>
          <w:tcPr>
            <w:tcW w:type="dxa" w:w="1728"/>
          </w:tcPr>
          <w:p>
            <w:r/>
            <w:r>
              <w:t>Bắt buộc</w:t>
            </w:r>
          </w:p>
        </w:tc>
        <w:tc>
          <w:tcPr>
            <w:tcW w:type="dxa" w:w="1728"/>
          </w:tcPr>
          <w:p>
            <w:r/>
            <w:r>
              <w:t>NUMBER(1)</w:t>
            </w:r>
          </w:p>
        </w:tc>
        <w:tc>
          <w:tcPr>
            <w:tcW w:type="dxa" w:w="1728"/>
          </w:tcPr>
          <w:p>
            <w:r/>
            <w:r>
              <w:t>-</w:t>
            </w:r>
          </w:p>
        </w:tc>
        <w:tc>
          <w:tcPr>
            <w:tcW w:type="dxa" w:w="1728"/>
          </w:tcPr>
          <w:p>
            <w:r/>
            <w:r>
              <w:t>-</w:t>
            </w:r>
          </w:p>
        </w:tc>
        <w:tc>
          <w:tcPr>
            <w:tcW w:type="dxa" w:w="1728"/>
          </w:tcPr>
          <w:p>
            <w:r/>
            <w:r>
              <w:t>Quy định trường này có bắt buộc phải có dữ liệu hay không (1: Có / 0: Không).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Đóng popup.</w:t>
            </w:r>
          </w:p>
        </w:tc>
      </w:tr>
    </w:tbl>
    <w:p>
      <w:pPr>
        <w:pStyle w:val="Heading3"/>
      </w:pPr>
      <w:r>
        <w:t>4.8.2.2.4. MH04.P03 – Xác nhận loại bỏ gói tin</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1" name="Picture 11"/>
            <wp:cNvGraphicFramePr>
              <a:graphicFrameLocks noChangeAspect="1"/>
            </wp:cNvGraphicFramePr>
            <a:graphic>
              <a:graphicData uri="http://schemas.openxmlformats.org/drawingml/2006/picture">
                <pic:pic>
                  <pic:nvPicPr>
                    <pic:cNvPr id="0" name="MH04_P03_loai_bo.png"/>
                    <pic:cNvPicPr/>
                  </pic:nvPicPr>
                  <pic:blipFill>
                    <a:blip r:embed="rId19"/>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9 - Popup xác nhận loại bỏ gói tin danh mục khỏi hệ thống&lt;/p&gt;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Cảnh báo</w:t>
            </w:r>
          </w:p>
        </w:tc>
        <w:tc>
          <w:tcPr>
            <w:tcW w:type="dxa" w:w="1728"/>
          </w:tcPr>
          <w:p>
            <w:r/>
            <w:r>
              <w:t>VARCHAR2(500)</w:t>
            </w:r>
          </w:p>
        </w:tc>
        <w:tc>
          <w:tcPr>
            <w:tcW w:type="dxa" w:w="1728"/>
          </w:tcPr>
          <w:p>
            <w:r/>
            <w:r>
              <w:t>-</w:t>
            </w:r>
          </w:p>
        </w:tc>
        <w:tc>
          <w:tcPr>
            <w:tcW w:type="dxa" w:w="1728"/>
          </w:tcPr>
          <w:p>
            <w:r/>
            <w:r>
              <w:t>-</w:t>
            </w:r>
          </w:p>
        </w:tc>
        <w:tc>
          <w:tcPr>
            <w:tcW w:type="dxa" w:w="1728"/>
          </w:tcPr>
          <w:p>
            <w:r/>
            <w:r>
              <w:t>"Bạn có chắc chắn muốn loại bỏ gói tin này không? Dữ liệu liên quan sẽ bị xóa khỏi hệ thống."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Xác nhận loại bỏ gói tin.</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w:t>
            </w:r>
          </w:p>
        </w:tc>
      </w:tr>
    </w:tbl>
    <w:p>
      <w:pPr>
        <w:pStyle w:val="Heading1"/>
      </w:pPr>
      <w:r>
        <w:t>4.8.3. PM08.QLCC.DL – Cung cấp CSDL DLDC (DLDC Data Provision)</w:t>
      </w:r>
    </w:p>
    <w:p>
      <w:pPr>
        <w:pStyle w:val="Heading2"/>
      </w:pPr>
      <w:r>
        <w:t>*4.8.3.1. Mục đích*</w:t>
      </w:r>
    </w:p>
    <w:p>
      <w:r>
        <w:t>Tra cứu và quản lý lịch sử cung cấp dữ liệu định danh công dân cho các hệ thống khác, đảm bảo khả năng giám sát và theo dõi dòng chảy dữ liệu.</w:t>
      </w:r>
    </w:p>
    <w:p>
      <w:pPr>
        <w:pStyle w:val="Heading2"/>
      </w:pPr>
      <w:r>
        <w:t>4.8.3.2. PM08.QLCC.DL.MH06 – Chi tiết dữ liệu và bản ghi cung cấp</w:t>
      </w:r>
    </w:p>
    <w:p>
      <w:pPr>
        <w:pStyle w:val="Heading3"/>
      </w:pPr>
      <w:r>
        <w:t>4.8.3.2.1. MH06 Màn hình Dashboard CSDL Hộ tịch</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2" name="Picture 12"/>
            <wp:cNvGraphicFramePr>
              <a:graphicFrameLocks noChangeAspect="1"/>
            </wp:cNvGraphicFramePr>
            <a:graphic>
              <a:graphicData uri="http://schemas.openxmlformats.org/drawingml/2006/picture">
                <pic:pic>
                  <pic:nvPicPr>
                    <pic:cNvPr id="0" name="MH06_dashboard.png"/>
                    <pic:cNvPicPr/>
                  </pic:nvPicPr>
                  <pic:blipFill>
                    <a:blip r:embed="rId20"/>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Các loại dữ liệu</w:t>
            </w:r>
          </w:p>
        </w:tc>
        <w:tc>
          <w:tcPr>
            <w:tcW w:type="dxa" w:w="1728"/>
          </w:tcPr>
          <w:p>
            <w:r/>
            <w:r>
              <w:t>Block/Card</w:t>
            </w:r>
          </w:p>
        </w:tc>
        <w:tc>
          <w:tcPr>
            <w:tcW w:type="dxa" w:w="1728"/>
          </w:tcPr>
          <w:p>
            <w:r/>
            <w:r>
              <w:t>-</w:t>
            </w:r>
          </w:p>
        </w:tc>
        <w:tc>
          <w:tcPr>
            <w:tcW w:type="dxa" w:w="1728"/>
          </w:tcPr>
          <w:p>
            <w:r/>
            <w:r>
              <w:t>-</w:t>
            </w:r>
          </w:p>
        </w:tc>
        <w:tc>
          <w:tcPr>
            <w:tcW w:type="dxa" w:w="1728"/>
          </w:tcPr>
          <w:p>
            <w:r/>
            <w:r>
              <w:t>Hiển thị các block dữ liệu: Khai sinh, Kết hôn, Khai tử, Nuôi con nuôi, Giám hộ...</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Card click</w:t>
            </w:r>
          </w:p>
        </w:tc>
        <w:tc>
          <w:tcPr>
            <w:tcW w:type="dxa" w:w="2160"/>
          </w:tcPr>
          <w:p>
            <w:r/>
            <w:r>
              <w:t>Mở danh sách bản ghi chi tiết của loại dữ liệu đó (MH06.P01).</w:t>
            </w:r>
          </w:p>
        </w:tc>
      </w:tr>
    </w:tbl>
    <w:p>
      <w:pPr>
        <w:pStyle w:val="Heading3"/>
      </w:pPr>
      <w:r>
        <w:t>4.8.3.2.2. MH06.P01 – Danh sách bản ghi chi tiết</w:t>
      </w:r>
    </w:p>
    <w:p>
      <w:r>
        <w:t>##### Màn hình</w:t>
      </w:r>
    </w:p>
    <w:p>
      <w:pPr>
        <w:pStyle w:val="ListBullet"/>
      </w:pPr>
      <w:r>
        <w:t>Màn hình: (Popup)</w:t>
      </w:r>
    </w:p>
    <w:p>
      <w:pPr>
        <w:jc w:val="center"/>
      </w:pPr>
      <w:r>
        <w:drawing>
          <wp:inline xmlns:a="http://schemas.openxmlformats.org/drawingml/2006/main" xmlns:pic="http://schemas.openxmlformats.org/drawingml/2006/picture">
            <wp:extent cx="4572000" cy="2250281"/>
            <wp:docPr id="13" name="Picture 13"/>
            <wp:cNvGraphicFramePr>
              <a:graphicFrameLocks noChangeAspect="1"/>
            </wp:cNvGraphicFramePr>
            <a:graphic>
              <a:graphicData uri="http://schemas.openxmlformats.org/drawingml/2006/picture">
                <pic:pic>
                  <pic:nvPicPr>
                    <pic:cNvPr id="0" name="MH06_P01_list.png"/>
                    <pic:cNvPicPr/>
                  </pic:nvPicPr>
                  <pic:blipFill>
                    <a:blip r:embed="rId21"/>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bản ghi</w:t>
            </w:r>
          </w:p>
        </w:tc>
        <w:tc>
          <w:tcPr>
            <w:tcW w:type="dxa" w:w="1728"/>
          </w:tcPr>
          <w:p>
            <w:r/>
            <w:r>
              <w:t>Table</w:t>
            </w:r>
          </w:p>
        </w:tc>
        <w:tc>
          <w:tcPr>
            <w:tcW w:type="dxa" w:w="1728"/>
          </w:tcPr>
          <w:p>
            <w:r/>
            <w:r>
              <w:t>-</w:t>
            </w:r>
          </w:p>
        </w:tc>
        <w:tc>
          <w:tcPr>
            <w:tcW w:type="dxa" w:w="1728"/>
          </w:tcPr>
          <w:p>
            <w:r/>
            <w:r>
              <w:t>-</w:t>
            </w:r>
          </w:p>
        </w:tc>
        <w:tc>
          <w:tcPr>
            <w:tcW w:type="dxa" w:w="1728"/>
          </w:tcPr>
          <w:p>
            <w:r/>
            <w:r>
              <w:t>Hiển thị STT, Mã định danh, Họ tên, Ngày sinh, CCCD.</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icon</w:t>
            </w:r>
          </w:p>
        </w:tc>
        <w:tc>
          <w:tcPr>
            <w:tcW w:type="dxa" w:w="2160"/>
          </w:tcPr>
          <w:p>
            <w:r/>
            <w:r>
              <w:t>Mở chi tiết bản ghi cá nhân (MH06.P02).</w:t>
            </w:r>
          </w:p>
        </w:tc>
      </w:tr>
      <w:tr>
        <w:tc>
          <w:tcPr>
            <w:tcW w:type="dxa" w:w="2160"/>
          </w:tcPr>
          <w:p>
            <w:r/>
            <w:r>
              <w:t>2</w:t>
            </w:r>
          </w:p>
        </w:tc>
        <w:tc>
          <w:tcPr>
            <w:tcW w:type="dxa" w:w="2160"/>
          </w:tcPr>
          <w:p>
            <w:r/>
            <w:r>
              <w:t>CN02</w:t>
            </w:r>
          </w:p>
        </w:tc>
        <w:tc>
          <w:tcPr>
            <w:tcW w:type="dxa" w:w="2160"/>
          </w:tcPr>
          <w:p>
            <w:r/>
            <w:r>
              <w:t>Button text</w:t>
            </w:r>
          </w:p>
        </w:tc>
        <w:tc>
          <w:tcPr>
            <w:tcW w:type="dxa" w:w="2160"/>
          </w:tcPr>
          <w:p>
            <w:r/>
            <w:r>
              <w:t>Đóng popup.</w:t>
            </w:r>
          </w:p>
        </w:tc>
      </w:tr>
    </w:tbl>
    <w:p>
      <w:pPr>
        <w:pStyle w:val="Heading3"/>
      </w:pPr>
      <w:r>
        <w:t>4.8.3.2.3. MH06.P02 – Chi tiết bản ghi của cá nhân</w:t>
      </w:r>
    </w:p>
    <w:p>
      <w:r>
        <w:t>##### Màn hình</w:t>
      </w:r>
    </w:p>
    <w:p>
      <w:pPr>
        <w:pStyle w:val="ListBullet"/>
      </w:pPr>
      <w:r>
        <w:t>Màn hình: (Popup)</w:t>
      </w:r>
    </w:p>
    <w:p>
      <w:pPr>
        <w:jc w:val="center"/>
      </w:pPr>
      <w:r>
        <w:drawing>
          <wp:inline xmlns:a="http://schemas.openxmlformats.org/drawingml/2006/main" xmlns:pic="http://schemas.openxmlformats.org/drawingml/2006/picture">
            <wp:extent cx="4572000" cy="2250281"/>
            <wp:docPr id="14" name="Picture 14"/>
            <wp:cNvGraphicFramePr>
              <a:graphicFrameLocks noChangeAspect="1"/>
            </wp:cNvGraphicFramePr>
            <a:graphic>
              <a:graphicData uri="http://schemas.openxmlformats.org/drawingml/2006/picture">
                <pic:pic>
                  <pic:nvPicPr>
                    <pic:cNvPr id="0" name="MH06_P02_detail.png"/>
                    <pic:cNvPicPr/>
                  </pic:nvPicPr>
                  <pic:blipFill>
                    <a:blip r:embed="rId22"/>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Các tab thông tin</w:t>
            </w:r>
          </w:p>
        </w:tc>
        <w:tc>
          <w:tcPr>
            <w:tcW w:type="dxa" w:w="1728"/>
          </w:tcPr>
          <w:p>
            <w:r/>
            <w:r>
              <w:t>Tab</w:t>
            </w:r>
          </w:p>
        </w:tc>
        <w:tc>
          <w:tcPr>
            <w:tcW w:type="dxa" w:w="1728"/>
          </w:tcPr>
          <w:p>
            <w:r/>
            <w:r>
              <w:t>-</w:t>
            </w:r>
          </w:p>
        </w:tc>
        <w:tc>
          <w:tcPr>
            <w:tcW w:type="dxa" w:w="1728"/>
          </w:tcPr>
          <w:p>
            <w:r/>
            <w:r>
              <w:t>-</w:t>
            </w:r>
          </w:p>
        </w:tc>
        <w:tc>
          <w:tcPr>
            <w:tcW w:type="dxa" w:w="1728"/>
          </w:tcPr>
          <w:p>
            <w:r/>
            <w:r>
              <w:t>Chia thành các tab: Thông tin chung, Người cha, Người mẹ, v.v.</w:t>
            </w:r>
          </w:p>
        </w:tc>
      </w:tr>
      <w:tr>
        <w:tc>
          <w:tcPr>
            <w:tcW w:type="dxa" w:w="1728"/>
          </w:tcPr>
          <w:p>
            <w:r/>
            <w:r>
              <w:t>Chi tiết dữ liệu</w:t>
            </w:r>
          </w:p>
        </w:tc>
        <w:tc>
          <w:tcPr>
            <w:tcW w:type="dxa" w:w="1728"/>
          </w:tcPr>
          <w:p>
            <w:r/>
            <w:r>
              <w:t>Form</w:t>
            </w:r>
          </w:p>
        </w:tc>
        <w:tc>
          <w:tcPr>
            <w:tcW w:type="dxa" w:w="1728"/>
          </w:tcPr>
          <w:p>
            <w:r/>
            <w:r>
              <w:t>-</w:t>
            </w:r>
          </w:p>
        </w:tc>
        <w:tc>
          <w:tcPr>
            <w:tcW w:type="dxa" w:w="1728"/>
          </w:tcPr>
          <w:p>
            <w:r/>
            <w:r>
              <w:t>-</w:t>
            </w:r>
          </w:p>
        </w:tc>
        <w:tc>
          <w:tcPr>
            <w:tcW w:type="dxa" w:w="1728"/>
          </w:tcPr>
          <w:p>
            <w:r/>
            <w:r>
              <w:t>Hiển thị đầy đủ thông tin định danh của cá nhân.</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Đóng popup.</w:t>
            </w:r>
          </w:p>
        </w:tc>
      </w:tr>
    </w:tbl>
    <w:p>
      <w:r>
        <w:br w:type="page"/>
      </w:r>
    </w:p>
    <w:p>
      <w:pPr>
        <w:pStyle w:val="Title"/>
        <w:jc w:val="center"/>
      </w:pPr>
      <w:r>
        <w:t>4.3. PM03.QLDM_Quản lý danh mục</w:t>
      </w:r>
    </w:p>
    <w:p>
      <w:pPr>
        <w:pStyle w:val="Heading1"/>
      </w:pPr>
      <w:r>
        <w:t>4.3.1. PM03.QLDM.BC – Báo cáo &amp; Tra cứu danh mục</w:t>
      </w:r>
    </w:p>
    <w:p>
      <w:pPr>
        <w:pStyle w:val="Heading2"/>
      </w:pPr>
      <w:r>
        <w:t>*4.3.1.1. Mục đích*</w:t>
      </w:r>
    </w:p>
    <w:p>
      <w:r>
        <w:t>Chức năng này cung cấp cho cán bộ nghiệp vụ, cán bộ quản lý và quản trị viên một cái nhìn tổng quan về tình trạng các danh mục trong hệ thống. Nó cho phép người dùng tra cứu, theo dõi tiến độ phê duyệt và tình trạng công bố của các danh mục, với điều kiện là hệ thống đã có dữ liệu danh mục được tạo hoặc đồng bộ.</w:t>
      </w:r>
    </w:p>
    <w:p>
      <w:pPr>
        <w:pStyle w:val="Heading2"/>
      </w:pPr>
      <w:r>
        <w:t>4.3.1.2. PM03.QLDM.BC.MH01 – Báo cáo &amp; Tra cứu</w:t>
      </w:r>
    </w:p>
    <w:p>
      <w:pPr>
        <w:pStyle w:val="Heading3"/>
      </w:pPr>
      <w:r>
        <w:t>4.3.1.2.1. MH01 Màn hình báo cáo và tra cứu</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5" name="Picture 15"/>
            <wp:cNvGraphicFramePr>
              <a:graphicFrameLocks noChangeAspect="1"/>
            </wp:cNvGraphicFramePr>
            <a:graphic>
              <a:graphicData uri="http://schemas.openxmlformats.org/drawingml/2006/picture">
                <pic:pic>
                  <pic:nvPicPr>
                    <pic:cNvPr id="0" name="MH01_dashboard.png"/>
                    <pic:cNvPicPr/>
                  </pic:nvPicPr>
                  <pic:blipFill>
                    <a:blip r:embed="rId23"/>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1 - Giao diện báo cáo và tra cứu danh mục&lt;/p&gt;</w:t>
      </w:r>
    </w:p>
    <w:p>
      <w:r>
        <w:t>##### Mô tả thông tin trên màn hình</w:t>
      </w:r>
    </w:p>
    <w:p>
      <w:r>
        <w:rPr>
          <w:b/>
        </w:rPr>
        <w:t>A. Khung chỉ số thống kê (Stats Cards)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Tổng danh mục</w:t>
            </w:r>
          </w:p>
        </w:tc>
        <w:tc>
          <w:tcPr>
            <w:tcW w:type="dxa" w:w="1728"/>
          </w:tcPr>
          <w:p>
            <w:r/>
            <w:r>
              <w:t>NUMBER</w:t>
            </w:r>
          </w:p>
        </w:tc>
        <w:tc>
          <w:tcPr>
            <w:tcW w:type="dxa" w:w="1728"/>
          </w:tcPr>
          <w:p>
            <w:r/>
            <w:r>
              <w:t>-</w:t>
            </w:r>
          </w:p>
        </w:tc>
        <w:tc>
          <w:tcPr>
            <w:tcW w:type="dxa" w:w="1728"/>
          </w:tcPr>
          <w:p>
            <w:r/>
            <w:r>
              <w:t>-</w:t>
            </w:r>
          </w:p>
        </w:tc>
        <w:tc>
          <w:tcPr>
            <w:tcW w:type="dxa" w:w="1728"/>
          </w:tcPr>
          <w:p>
            <w:r/>
            <w:r>
              <w:t>Tổng số lượng danh mục hiện có trong hệ thống (tất cả trạng thái).</w:t>
            </w:r>
          </w:p>
        </w:tc>
      </w:tr>
      <w:tr>
        <w:tc>
          <w:tcPr>
            <w:tcW w:type="dxa" w:w="1728"/>
          </w:tcPr>
          <w:p>
            <w:r/>
            <w:r>
              <w:t>Đã công bố</w:t>
            </w:r>
          </w:p>
        </w:tc>
        <w:tc>
          <w:tcPr>
            <w:tcW w:type="dxa" w:w="1728"/>
          </w:tcPr>
          <w:p>
            <w:r/>
            <w:r>
              <w:t>NUMBER</w:t>
            </w:r>
          </w:p>
        </w:tc>
        <w:tc>
          <w:tcPr>
            <w:tcW w:type="dxa" w:w="1728"/>
          </w:tcPr>
          <w:p>
            <w:r/>
            <w:r>
              <w:t>-</w:t>
            </w:r>
          </w:p>
        </w:tc>
        <w:tc>
          <w:tcPr>
            <w:tcW w:type="dxa" w:w="1728"/>
          </w:tcPr>
          <w:p>
            <w:r/>
            <w:r>
              <w:t>-</w:t>
            </w:r>
          </w:p>
        </w:tc>
        <w:tc>
          <w:tcPr>
            <w:tcW w:type="dxa" w:w="1728"/>
          </w:tcPr>
          <w:p>
            <w:r/>
            <w:r>
              <w:t>Số danh mục đang ở trạng thái "Đã công bố" và có hiệu lực.</w:t>
            </w:r>
          </w:p>
        </w:tc>
      </w:tr>
      <w:tr>
        <w:tc>
          <w:tcPr>
            <w:tcW w:type="dxa" w:w="1728"/>
          </w:tcPr>
          <w:p>
            <w:r/>
            <w:r>
              <w:t>Chờ phê duyệt</w:t>
            </w:r>
          </w:p>
        </w:tc>
        <w:tc>
          <w:tcPr>
            <w:tcW w:type="dxa" w:w="1728"/>
          </w:tcPr>
          <w:p>
            <w:r/>
            <w:r>
              <w:t>NUMBER</w:t>
            </w:r>
          </w:p>
        </w:tc>
        <w:tc>
          <w:tcPr>
            <w:tcW w:type="dxa" w:w="1728"/>
          </w:tcPr>
          <w:p>
            <w:r/>
            <w:r>
              <w:t>-</w:t>
            </w:r>
          </w:p>
        </w:tc>
        <w:tc>
          <w:tcPr>
            <w:tcW w:type="dxa" w:w="1728"/>
          </w:tcPr>
          <w:p>
            <w:r/>
            <w:r>
              <w:t>-</w:t>
            </w:r>
          </w:p>
        </w:tc>
        <w:tc>
          <w:tcPr>
            <w:tcW w:type="dxa" w:w="1728"/>
          </w:tcPr>
          <w:p>
            <w:r/>
            <w:r>
              <w:t>Số danh mục đang chờ người có thẩm quyền xem xét phê duyệt.</w:t>
            </w:r>
          </w:p>
        </w:tc>
      </w:tr>
      <w:tr>
        <w:tc>
          <w:tcPr>
            <w:tcW w:type="dxa" w:w="1728"/>
          </w:tcPr>
          <w:p>
            <w:r/>
            <w:r>
              <w:t>Nháp</w:t>
            </w:r>
          </w:p>
        </w:tc>
        <w:tc>
          <w:tcPr>
            <w:tcW w:type="dxa" w:w="1728"/>
          </w:tcPr>
          <w:p>
            <w:r/>
            <w:r>
              <w:t>NUMBER</w:t>
            </w:r>
          </w:p>
        </w:tc>
        <w:tc>
          <w:tcPr>
            <w:tcW w:type="dxa" w:w="1728"/>
          </w:tcPr>
          <w:p>
            <w:r/>
            <w:r>
              <w:t>-</w:t>
            </w:r>
          </w:p>
        </w:tc>
        <w:tc>
          <w:tcPr>
            <w:tcW w:type="dxa" w:w="1728"/>
          </w:tcPr>
          <w:p>
            <w:r/>
            <w:r>
              <w:t>-</w:t>
            </w:r>
          </w:p>
        </w:tc>
        <w:tc>
          <w:tcPr>
            <w:tcW w:type="dxa" w:w="1728"/>
          </w:tcPr>
          <w:p>
            <w:r/>
            <w:r>
              <w:t>Số danh mục đang được soạn thảo, chưa gửi phê duyệt.</w:t>
            </w:r>
          </w:p>
        </w:tc>
      </w:tr>
    </w:tbl>
    <w:p>
      <w:r>
        <w:rPr>
          <w:b/>
        </w:rPr>
        <w:t>B. Bộ lọc &amp; Tìm kiếm nâng cao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Từ khóa</w:t>
            </w:r>
          </w:p>
        </w:tc>
        <w:tc>
          <w:tcPr>
            <w:tcW w:type="dxa" w:w="1728"/>
          </w:tcPr>
          <w:p>
            <w:r/>
            <w:r>
              <w:t>VARCHAR2(255)</w:t>
            </w:r>
          </w:p>
        </w:tc>
        <w:tc>
          <w:tcPr>
            <w:tcW w:type="dxa" w:w="1728"/>
          </w:tcPr>
          <w:p>
            <w:r/>
            <w:r>
              <w:t>Không</w:t>
            </w:r>
          </w:p>
        </w:tc>
        <w:tc>
          <w:tcPr>
            <w:tcW w:type="dxa" w:w="1728"/>
          </w:tcPr>
          <w:p>
            <w:r/>
            <w:r>
              <w:t>-</w:t>
            </w:r>
          </w:p>
        </w:tc>
        <w:tc>
          <w:tcPr>
            <w:tcW w:type="dxa" w:w="1728"/>
          </w:tcPr>
          <w:p>
            <w:r/>
            <w:r>
              <w:t>Tìm kiếm nhanh theo tên hoặc mã danh mục.</w:t>
            </w:r>
          </w:p>
        </w:tc>
      </w:tr>
      <w:tr>
        <w:tc>
          <w:tcPr>
            <w:tcW w:type="dxa" w:w="1728"/>
          </w:tcPr>
          <w:p>
            <w:r/>
            <w:r>
              <w:t>Trạng thái</w:t>
            </w:r>
          </w:p>
        </w:tc>
        <w:tc>
          <w:tcPr>
            <w:tcW w:type="dxa" w:w="1728"/>
          </w:tcPr>
          <w:p>
            <w:r/>
            <w:r>
              <w:t>DROPDOWN</w:t>
            </w:r>
          </w:p>
        </w:tc>
        <w:tc>
          <w:tcPr>
            <w:tcW w:type="dxa" w:w="1728"/>
          </w:tcPr>
          <w:p>
            <w:r/>
            <w:r>
              <w:t>Không</w:t>
            </w:r>
          </w:p>
        </w:tc>
        <w:tc>
          <w:tcPr>
            <w:tcW w:type="dxa" w:w="1728"/>
          </w:tcPr>
          <w:p>
            <w:r/>
            <w:r>
              <w:t>Tất cả</w:t>
            </w:r>
          </w:p>
        </w:tc>
        <w:tc>
          <w:tcPr>
            <w:tcW w:type="dxa" w:w="1728"/>
          </w:tcPr>
          <w:p>
            <w:r/>
            <w:r>
              <w:t>Lọc theo trạng thái: Nháp, Chờ duyệt, Đã phê duyệt, Đã công bố.</w:t>
            </w:r>
          </w:p>
        </w:tc>
      </w:tr>
      <w:tr>
        <w:tc>
          <w:tcPr>
            <w:tcW w:type="dxa" w:w="1728"/>
          </w:tcPr>
          <w:p>
            <w:r/>
            <w:r>
              <w:t>Loại danh mục</w:t>
            </w:r>
          </w:p>
        </w:tc>
        <w:tc>
          <w:tcPr>
            <w:tcW w:type="dxa" w:w="1728"/>
          </w:tcPr>
          <w:p>
            <w:r/>
            <w:r>
              <w:t>DROPDOWN</w:t>
            </w:r>
          </w:p>
        </w:tc>
        <w:tc>
          <w:tcPr>
            <w:tcW w:type="dxa" w:w="1728"/>
          </w:tcPr>
          <w:p>
            <w:r/>
            <w:r>
              <w:t>Không</w:t>
            </w:r>
          </w:p>
        </w:tc>
        <w:tc>
          <w:tcPr>
            <w:tcW w:type="dxa" w:w="1728"/>
          </w:tcPr>
          <w:p>
            <w:r/>
            <w:r>
              <w:t>Tất cả</w:t>
            </w:r>
          </w:p>
        </w:tc>
        <w:tc>
          <w:tcPr>
            <w:tcW w:type="dxa" w:w="1728"/>
          </w:tcPr>
          <w:p>
            <w:r/>
            <w:r>
              <w:t>Lọc theo loại: Danh mục hành chính, Chuyên ngành, Dùng chung.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Mở popup tìm kiếm nâng cao (MH01.P01).</w:t>
            </w:r>
          </w:p>
        </w:tc>
      </w:tr>
      <w:tr>
        <w:tc>
          <w:tcPr>
            <w:tcW w:type="dxa" w:w="2160"/>
          </w:tcPr>
          <w:p>
            <w:r/>
            <w:r>
              <w:t>2</w:t>
            </w:r>
          </w:p>
        </w:tc>
        <w:tc>
          <w:tcPr>
            <w:tcW w:type="dxa" w:w="2160"/>
          </w:tcPr>
          <w:p>
            <w:r/>
            <w:r>
              <w:t>CN02</w:t>
            </w:r>
          </w:p>
        </w:tc>
        <w:tc>
          <w:tcPr>
            <w:tcW w:type="dxa" w:w="2160"/>
          </w:tcPr>
          <w:p>
            <w:r/>
            <w:r>
              <w:t>Button text</w:t>
            </w:r>
          </w:p>
        </w:tc>
        <w:tc>
          <w:tcPr>
            <w:tcW w:type="dxa" w:w="2160"/>
          </w:tcPr>
          <w:p>
            <w:r/>
            <w:r>
              <w:t>Kết xuất danh sách danh mục (theo bộ lọc hiện tại) ra file Excel.</w:t>
            </w:r>
          </w:p>
        </w:tc>
      </w:tr>
      <w:tr>
        <w:tc>
          <w:tcPr>
            <w:tcW w:type="dxa" w:w="2160"/>
          </w:tcPr>
          <w:p>
            <w:r/>
            <w:r>
              <w:t>3</w:t>
            </w:r>
          </w:p>
        </w:tc>
        <w:tc>
          <w:tcPr>
            <w:tcW w:type="dxa" w:w="2160"/>
          </w:tcPr>
          <w:p>
            <w:r/>
            <w:r>
              <w:t>CN03</w:t>
            </w:r>
          </w:p>
        </w:tc>
        <w:tc>
          <w:tcPr>
            <w:tcW w:type="dxa" w:w="2160"/>
          </w:tcPr>
          <w:p>
            <w:r/>
            <w:r>
              <w:t>Button icon</w:t>
            </w:r>
          </w:p>
        </w:tc>
        <w:tc>
          <w:tcPr>
            <w:tcW w:type="dxa" w:w="2160"/>
          </w:tcPr>
          <w:p>
            <w:r/>
            <w:r>
              <w:t>Mở popup hiển thị các giá trị chi tiết (bản ghi) của một danh mục cụ thể (MH01.P02).</w:t>
            </w:r>
          </w:p>
        </w:tc>
      </w:tr>
    </w:tbl>
    <w:p>
      <w:pPr>
        <w:pStyle w:val="Heading3"/>
      </w:pPr>
      <w:r>
        <w:t>4.3.1.2.2. MH01.P01 – Tìm kiếm nâng cao</w:t>
      </w:r>
    </w:p>
    <w:p>
      <w:r>
        <w:t>##### Màn hình</w:t>
      </w:r>
    </w:p>
    <w:p>
      <w:pPr>
        <w:pStyle w:val="ListBullet"/>
      </w:pPr>
      <w:r>
        <w:t>Màn hình:</w:t>
      </w:r>
    </w:p>
    <w:p>
      <w:pPr>
        <w:jc w:val="center"/>
      </w:pPr>
      <w:r>
        <w:t>[Missing Image: D:\Tư pháp\KhoDLDC\DLDC_1\tailieu\tailieuphantich\images\danhmuc\MH01_P01_timkiem.png]</w:t>
      </w:r>
    </w:p>
    <w:p>
      <w:r>
        <w:t>&lt;p align="center" style="background-color: #E0E0E0; padding: 5px; display: inline-block; margin: 0 auto;"&gt;Hình 4 - Popup tìm kiếm nâng cao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danh mục</w:t>
            </w:r>
          </w:p>
        </w:tc>
        <w:tc>
          <w:tcPr>
            <w:tcW w:type="dxa" w:w="1728"/>
          </w:tcPr>
          <w:p>
            <w:r/>
            <w:r>
              <w:t>VARCHAR2(255)</w:t>
            </w:r>
          </w:p>
        </w:tc>
        <w:tc>
          <w:tcPr>
            <w:tcW w:type="dxa" w:w="1728"/>
          </w:tcPr>
          <w:p>
            <w:r/>
            <w:r>
              <w:t>Không</w:t>
            </w:r>
          </w:p>
        </w:tc>
        <w:tc>
          <w:tcPr>
            <w:tcW w:type="dxa" w:w="1728"/>
          </w:tcPr>
          <w:p>
            <w:r/>
            <w:r>
              <w:t>-</w:t>
            </w:r>
          </w:p>
        </w:tc>
        <w:tc>
          <w:tcPr>
            <w:tcW w:type="dxa" w:w="1728"/>
          </w:tcPr>
          <w:p>
            <w:r/>
            <w:r>
              <w:t>Tìm kiếm theo tên danh mục.</w:t>
            </w:r>
          </w:p>
        </w:tc>
      </w:tr>
      <w:tr>
        <w:tc>
          <w:tcPr>
            <w:tcW w:type="dxa" w:w="1728"/>
          </w:tcPr>
          <w:p>
            <w:r/>
            <w:r>
              <w:t>Mã danh mục</w:t>
            </w:r>
          </w:p>
        </w:tc>
        <w:tc>
          <w:tcPr>
            <w:tcW w:type="dxa" w:w="1728"/>
          </w:tcPr>
          <w:p>
            <w:r/>
            <w:r>
              <w:t>VARCHAR2(50)</w:t>
            </w:r>
          </w:p>
        </w:tc>
        <w:tc>
          <w:tcPr>
            <w:tcW w:type="dxa" w:w="1728"/>
          </w:tcPr>
          <w:p>
            <w:r/>
            <w:r>
              <w:t>Không</w:t>
            </w:r>
          </w:p>
        </w:tc>
        <w:tc>
          <w:tcPr>
            <w:tcW w:type="dxa" w:w="1728"/>
          </w:tcPr>
          <w:p>
            <w:r/>
            <w:r>
              <w:t>-</w:t>
            </w:r>
          </w:p>
        </w:tc>
        <w:tc>
          <w:tcPr>
            <w:tcW w:type="dxa" w:w="1728"/>
          </w:tcPr>
          <w:p>
            <w:r/>
            <w:r>
              <w:t>Tìm kiếm chính xác theo mã.</w:t>
            </w:r>
          </w:p>
        </w:tc>
      </w:tr>
      <w:tr>
        <w:tc>
          <w:tcPr>
            <w:tcW w:type="dxa" w:w="1728"/>
          </w:tcPr>
          <w:p>
            <w:r/>
            <w:r>
              <w:t>Loại danh mục</w:t>
            </w:r>
          </w:p>
        </w:tc>
        <w:tc>
          <w:tcPr>
            <w:tcW w:type="dxa" w:w="1728"/>
          </w:tcPr>
          <w:p>
            <w:r/>
            <w:r>
              <w:t>VARCHAR2(50)</w:t>
            </w:r>
          </w:p>
        </w:tc>
        <w:tc>
          <w:tcPr>
            <w:tcW w:type="dxa" w:w="1728"/>
          </w:tcPr>
          <w:p>
            <w:r/>
            <w:r>
              <w:t>Không</w:t>
            </w:r>
          </w:p>
        </w:tc>
        <w:tc>
          <w:tcPr>
            <w:tcW w:type="dxa" w:w="1728"/>
          </w:tcPr>
          <w:p>
            <w:r/>
            <w:r>
              <w:t>-</w:t>
            </w:r>
          </w:p>
        </w:tc>
        <w:tc>
          <w:tcPr>
            <w:tcW w:type="dxa" w:w="1728"/>
          </w:tcPr>
          <w:p>
            <w:r/>
            <w:r>
              <w:t>Lọc theo loại (Chuyên ngành, Dùng chung).</w:t>
            </w:r>
          </w:p>
        </w:tc>
      </w:tr>
      <w:tr>
        <w:tc>
          <w:tcPr>
            <w:tcW w:type="dxa" w:w="1728"/>
          </w:tcPr>
          <w:p>
            <w:r/>
            <w:r>
              <w:t>Trạng thái</w:t>
            </w:r>
          </w:p>
        </w:tc>
        <w:tc>
          <w:tcPr>
            <w:tcW w:type="dxa" w:w="1728"/>
          </w:tcPr>
          <w:p>
            <w:r/>
            <w:r>
              <w:t>VARCHAR2(50)</w:t>
            </w:r>
          </w:p>
        </w:tc>
        <w:tc>
          <w:tcPr>
            <w:tcW w:type="dxa" w:w="1728"/>
          </w:tcPr>
          <w:p>
            <w:r/>
            <w:r>
              <w:t>Không</w:t>
            </w:r>
          </w:p>
        </w:tc>
        <w:tc>
          <w:tcPr>
            <w:tcW w:type="dxa" w:w="1728"/>
          </w:tcPr>
          <w:p>
            <w:r/>
            <w:r>
              <w:t>-</w:t>
            </w:r>
          </w:p>
        </w:tc>
        <w:tc>
          <w:tcPr>
            <w:tcW w:type="dxa" w:w="1728"/>
          </w:tcPr>
          <w:p>
            <w:r/>
            <w:r>
              <w:t>Lọc theo trạng thái (Đã công bố, Chờ duyệt...).</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Áp dụng bộ lọc tìm kiếm.</w:t>
            </w:r>
          </w:p>
        </w:tc>
      </w:tr>
      <w:tr>
        <w:tc>
          <w:tcPr>
            <w:tcW w:type="dxa" w:w="2160"/>
          </w:tcPr>
          <w:p>
            <w:r/>
            <w:r>
              <w:t>2</w:t>
            </w:r>
          </w:p>
        </w:tc>
        <w:tc>
          <w:tcPr>
            <w:tcW w:type="dxa" w:w="2160"/>
          </w:tcPr>
          <w:p>
            <w:r/>
            <w:r>
              <w:t>CN02</w:t>
            </w:r>
          </w:p>
        </w:tc>
        <w:tc>
          <w:tcPr>
            <w:tcW w:type="dxa" w:w="2160"/>
          </w:tcPr>
          <w:p>
            <w:r/>
            <w:r>
              <w:t>Button text</w:t>
            </w:r>
          </w:p>
        </w:tc>
        <w:tc>
          <w:tcPr>
            <w:tcW w:type="dxa" w:w="2160"/>
          </w:tcPr>
          <w:p>
            <w:r/>
            <w:r>
              <w:t>Đặt lại các trường lọc về mặc định.</w:t>
            </w:r>
          </w:p>
        </w:tc>
      </w:tr>
      <w:tr>
        <w:tc>
          <w:tcPr>
            <w:tcW w:type="dxa" w:w="2160"/>
          </w:tcPr>
          <w:p>
            <w:r/>
            <w:r>
              <w:t>3</w:t>
            </w:r>
          </w:p>
        </w:tc>
        <w:tc>
          <w:tcPr>
            <w:tcW w:type="dxa" w:w="2160"/>
          </w:tcPr>
          <w:p>
            <w:r/>
            <w:r>
              <w:t>CN03</w:t>
            </w:r>
          </w:p>
        </w:tc>
        <w:tc>
          <w:tcPr>
            <w:tcW w:type="dxa" w:w="2160"/>
          </w:tcPr>
          <w:p>
            <w:r/>
            <w:r>
              <w:t>Button text</w:t>
            </w:r>
          </w:p>
        </w:tc>
        <w:tc>
          <w:tcPr>
            <w:tcW w:type="dxa" w:w="2160"/>
          </w:tcPr>
          <w:p>
            <w:r/>
            <w:r>
              <w:t>Đóng popup.</w:t>
            </w:r>
          </w:p>
        </w:tc>
      </w:tr>
    </w:tbl>
    <w:p>
      <w:pPr>
        <w:pStyle w:val="Heading3"/>
      </w:pPr>
      <w:r>
        <w:t>4.3.1.2.3. MH01.P02 – Chi tiết giá trị danh mục</w:t>
      </w:r>
    </w:p>
    <w:p>
      <w:r>
        <w:t>##### Màn hình</w:t>
      </w:r>
    </w:p>
    <w:p>
      <w:pPr>
        <w:pStyle w:val="ListBullet"/>
      </w:pPr>
      <w:r>
        <w:t>Màn hình:</w:t>
      </w:r>
    </w:p>
    <w:p>
      <w:pPr>
        <w:jc w:val="center"/>
      </w:pPr>
      <w:r>
        <w:t>[Missing Image: D:\Tư pháp\KhoDLDC\DLDC_1\tailieu\tailieuphantich\images\danhmuc\MH01_P02_chitiet.png]</w:t>
      </w:r>
    </w:p>
    <w:p>
      <w:r>
        <w:t>&lt;p align="center" style="background-color: #E0E0E0; padding: 5px; display: inline-block; margin: 0 auto;"&gt;Hình 5 - Popup hiển thị các bản ghi trong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Mã giá trị</w:t>
            </w:r>
          </w:p>
        </w:tc>
        <w:tc>
          <w:tcPr>
            <w:tcW w:type="dxa" w:w="1728"/>
          </w:tcPr>
          <w:p>
            <w:r/>
            <w:r>
              <w:t>VARCHAR2(50)</w:t>
            </w:r>
          </w:p>
        </w:tc>
        <w:tc>
          <w:tcPr>
            <w:tcW w:type="dxa" w:w="1728"/>
          </w:tcPr>
          <w:p>
            <w:r/>
            <w:r>
              <w:t>-</w:t>
            </w:r>
          </w:p>
        </w:tc>
        <w:tc>
          <w:tcPr>
            <w:tcW w:type="dxa" w:w="1728"/>
          </w:tcPr>
          <w:p>
            <w:r/>
            <w:r>
              <w:t>-</w:t>
            </w:r>
          </w:p>
        </w:tc>
        <w:tc>
          <w:tcPr>
            <w:tcW w:type="dxa" w:w="1728"/>
          </w:tcPr>
          <w:p>
            <w:r/>
            <w:r>
              <w:t>Mã định danh giá trị (VD: HN, HCM).</w:t>
            </w:r>
          </w:p>
        </w:tc>
      </w:tr>
      <w:tr>
        <w:tc>
          <w:tcPr>
            <w:tcW w:type="dxa" w:w="1728"/>
          </w:tcPr>
          <w:p>
            <w:r/>
            <w:r>
              <w:t>Tên giá trị</w:t>
            </w:r>
          </w:p>
        </w:tc>
        <w:tc>
          <w:tcPr>
            <w:tcW w:type="dxa" w:w="1728"/>
          </w:tcPr>
          <w:p>
            <w:r/>
            <w:r>
              <w:t>VARCHAR2(255)</w:t>
            </w:r>
          </w:p>
        </w:tc>
        <w:tc>
          <w:tcPr>
            <w:tcW w:type="dxa" w:w="1728"/>
          </w:tcPr>
          <w:p>
            <w:r/>
            <w:r>
              <w:t>-</w:t>
            </w:r>
          </w:p>
        </w:tc>
        <w:tc>
          <w:tcPr>
            <w:tcW w:type="dxa" w:w="1728"/>
          </w:tcPr>
          <w:p>
            <w:r/>
            <w:r>
              <w:t>-</w:t>
            </w:r>
          </w:p>
        </w:tc>
        <w:tc>
          <w:tcPr>
            <w:tcW w:type="dxa" w:w="1728"/>
          </w:tcPr>
          <w:p>
            <w:r/>
            <w:r>
              <w:t>Tên hiển thị (VD: Hà Nội, TP. Hồ Chí Minh).</w:t>
            </w:r>
          </w:p>
        </w:tc>
      </w:tr>
      <w:tr>
        <w:tc>
          <w:tcPr>
            <w:tcW w:type="dxa" w:w="1728"/>
          </w:tcPr>
          <w:p>
            <w:r/>
            <w:r>
              <w:t>Mô tả</w:t>
            </w:r>
          </w:p>
        </w:tc>
        <w:tc>
          <w:tcPr>
            <w:tcW w:type="dxa" w:w="1728"/>
          </w:tcPr>
          <w:p>
            <w:r/>
            <w:r>
              <w:t>VARCHAR2(1000)</w:t>
            </w:r>
          </w:p>
        </w:tc>
        <w:tc>
          <w:tcPr>
            <w:tcW w:type="dxa" w:w="1728"/>
          </w:tcPr>
          <w:p>
            <w:r/>
            <w:r>
              <w:t>-</w:t>
            </w:r>
          </w:p>
        </w:tc>
        <w:tc>
          <w:tcPr>
            <w:tcW w:type="dxa" w:w="1728"/>
          </w:tcPr>
          <w:p>
            <w:r/>
            <w:r>
              <w:t>-</w:t>
            </w:r>
          </w:p>
        </w:tc>
        <w:tc>
          <w:tcPr>
            <w:tcW w:type="dxa" w:w="1728"/>
          </w:tcPr>
          <w:p>
            <w:r/>
            <w:r>
              <w:t>Ghi chú thêm về giá trị.</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Đóng popup.</w:t>
            </w:r>
          </w:p>
        </w:tc>
      </w:tr>
      <w:tr>
        <w:tc>
          <w:tcPr>
            <w:tcW w:type="dxa" w:w="2160"/>
          </w:tcPr>
          <w:p>
            <w:r/>
            <w:r>
              <w:t>2</w:t>
            </w:r>
          </w:p>
        </w:tc>
        <w:tc>
          <w:tcPr>
            <w:tcW w:type="dxa" w:w="2160"/>
          </w:tcPr>
          <w:p>
            <w:r/>
            <w:r>
              <w:t>CN02</w:t>
            </w:r>
          </w:p>
        </w:tc>
        <w:tc>
          <w:tcPr>
            <w:tcW w:type="dxa" w:w="2160"/>
          </w:tcPr>
          <w:p>
            <w:r/>
            <w:r>
              <w:t>Button text</w:t>
            </w:r>
          </w:p>
        </w:tc>
        <w:tc>
          <w:tcPr>
            <w:tcW w:type="dxa" w:w="2160"/>
          </w:tcPr>
          <w:p>
            <w:r/>
            <w:r>
              <w:t>Xuất danh sách giá trị ra Excel.</w:t>
            </w:r>
          </w:p>
        </w:tc>
      </w:tr>
    </w:tbl>
    <w:p>
      <w:pPr>
        <w:pStyle w:val="Heading1"/>
      </w:pPr>
      <w:r>
        <w:t>4.3.2. PM03.QLDM.TL – Thiết lập danh mục</w:t>
      </w:r>
    </w:p>
    <w:p>
      <w:pPr>
        <w:pStyle w:val="Heading2"/>
      </w:pPr>
      <w:r>
        <w:t>*4.3.2.1. Mục đích*</w:t>
      </w:r>
    </w:p>
    <w:p>
      <w:r>
        <w:t>Chức năng này cho phép cán bộ có thẩm quyền tạo mới, chỉnh sửa và quản lý vòng đời của các loại danh mục trong kho DLDC, từ lúc khởi tạo (Nháp) đến khi sẵn sàng để phê duyệt.</w:t>
      </w:r>
    </w:p>
    <w:p>
      <w:pPr>
        <w:pStyle w:val="Heading2"/>
      </w:pPr>
      <w:r>
        <w:t>4.3.2.2. PM03.QLDM.TL.MH02 – Danh sách thiết lập</w:t>
      </w:r>
    </w:p>
    <w:p>
      <w:pPr>
        <w:pStyle w:val="Heading3"/>
      </w:pPr>
      <w:r>
        <w:t>4.3.2.2.1. MH02 Màn hình danh sách thiết lập</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6" name="Picture 16"/>
            <wp:cNvGraphicFramePr>
              <a:graphicFrameLocks noChangeAspect="1"/>
            </wp:cNvGraphicFramePr>
            <a:graphic>
              <a:graphicData uri="http://schemas.openxmlformats.org/drawingml/2006/picture">
                <pic:pic>
                  <pic:nvPicPr>
                    <pic:cNvPr id="0" name="MH02_dashboard.png"/>
                    <pic:cNvPicPr/>
                  </pic:nvPicPr>
                  <pic:blipFill>
                    <a:blip r:embed="rId24"/>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2 - Giao diện quản lý thiết lập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danh mục</w:t>
            </w:r>
          </w:p>
        </w:tc>
        <w:tc>
          <w:tcPr>
            <w:tcW w:type="dxa" w:w="1728"/>
          </w:tcPr>
          <w:p>
            <w:r/>
            <w:r>
              <w:t>Table</w:t>
            </w:r>
          </w:p>
        </w:tc>
        <w:tc>
          <w:tcPr>
            <w:tcW w:type="dxa" w:w="1728"/>
          </w:tcPr>
          <w:p>
            <w:r/>
            <w:r>
              <w:t>-</w:t>
            </w:r>
          </w:p>
        </w:tc>
        <w:tc>
          <w:tcPr>
            <w:tcW w:type="dxa" w:w="1728"/>
          </w:tcPr>
          <w:p>
            <w:r/>
            <w:r>
              <w:t>-</w:t>
            </w:r>
          </w:p>
        </w:tc>
        <w:tc>
          <w:tcPr>
            <w:tcW w:type="dxa" w:w="1728"/>
          </w:tcPr>
          <w:p>
            <w:r/>
            <w:r>
              <w:t>Hiển thị danh sách các danh mục với các cột: Mã danh mục, Tên danh mục, Loại dữ liệu, Trạng thái, Phiên bản, Ngày tạo.</w:t>
            </w:r>
          </w:p>
        </w:tc>
      </w:tr>
      <w:tr>
        <w:tc>
          <w:tcPr>
            <w:tcW w:type="dxa" w:w="1728"/>
          </w:tcPr>
          <w:p>
            <w:r/>
            <w:r>
              <w:t>Trạng thái</w:t>
            </w:r>
          </w:p>
        </w:tc>
        <w:tc>
          <w:tcPr>
            <w:tcW w:type="dxa" w:w="1728"/>
          </w:tcPr>
          <w:p>
            <w:r/>
            <w:r>
              <w:t>VARCHAR2(50)</w:t>
            </w:r>
          </w:p>
        </w:tc>
        <w:tc>
          <w:tcPr>
            <w:tcW w:type="dxa" w:w="1728"/>
          </w:tcPr>
          <w:p>
            <w:r/>
            <w:r>
              <w:t>-</w:t>
            </w:r>
          </w:p>
        </w:tc>
        <w:tc>
          <w:tcPr>
            <w:tcW w:type="dxa" w:w="1728"/>
          </w:tcPr>
          <w:p>
            <w:r/>
            <w:r>
              <w:t>-</w:t>
            </w:r>
          </w:p>
        </w:tc>
        <w:tc>
          <w:tcPr>
            <w:tcW w:type="dxa" w:w="1728"/>
          </w:tcPr>
          <w:p>
            <w:r/>
            <w:r>
              <w:t>Trạng thái hiện tại của danh mục: Nháp, Chờ duyệt, Đã phê duyệt, Đã công bố.</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Mở popup để cấu hình một danh mục mới (MH02.P01).</w:t>
            </w:r>
          </w:p>
        </w:tc>
      </w:tr>
      <w:tr>
        <w:tc>
          <w:tcPr>
            <w:tcW w:type="dxa" w:w="2160"/>
          </w:tcPr>
          <w:p>
            <w:r/>
            <w:r>
              <w:t>2</w:t>
            </w:r>
          </w:p>
        </w:tc>
        <w:tc>
          <w:tcPr>
            <w:tcW w:type="dxa" w:w="2160"/>
          </w:tcPr>
          <w:p>
            <w:r/>
            <w:r>
              <w:t>CN02</w:t>
            </w:r>
          </w:p>
        </w:tc>
        <w:tc>
          <w:tcPr>
            <w:tcW w:type="dxa" w:w="2160"/>
          </w:tcPr>
          <w:p>
            <w:r/>
            <w:r>
              <w:t>Button icon</w:t>
            </w:r>
          </w:p>
        </w:tc>
        <w:tc>
          <w:tcPr>
            <w:tcW w:type="dxa" w:w="2160"/>
          </w:tcPr>
          <w:p>
            <w:r/>
            <w:r>
              <w:t>Mở popup cập nhật thông tin danh mục (MH02.P01).</w:t>
            </w:r>
          </w:p>
        </w:tc>
      </w:tr>
      <w:tr>
        <w:tc>
          <w:tcPr>
            <w:tcW w:type="dxa" w:w="2160"/>
          </w:tcPr>
          <w:p>
            <w:r/>
            <w:r>
              <w:t>3</w:t>
            </w:r>
          </w:p>
        </w:tc>
        <w:tc>
          <w:tcPr>
            <w:tcW w:type="dxa" w:w="2160"/>
          </w:tcPr>
          <w:p>
            <w:r/>
            <w:r>
              <w:t>CN03</w:t>
            </w:r>
          </w:p>
        </w:tc>
        <w:tc>
          <w:tcPr>
            <w:tcW w:type="dxa" w:w="2160"/>
          </w:tcPr>
          <w:p>
            <w:r/>
            <w:r>
              <w:t>Button icon</w:t>
            </w:r>
          </w:p>
        </w:tc>
        <w:tc>
          <w:tcPr>
            <w:tcW w:type="dxa" w:w="2160"/>
          </w:tcPr>
          <w:p>
            <w:r/>
            <w:r>
              <w:t>Mở popup xác nhận loại bỏ danh mục (MH02.P02).</w:t>
            </w:r>
          </w:p>
        </w:tc>
      </w:tr>
      <w:tr>
        <w:tc>
          <w:tcPr>
            <w:tcW w:type="dxa" w:w="2160"/>
          </w:tcPr>
          <w:p>
            <w:r/>
            <w:r>
              <w:t>4</w:t>
            </w:r>
          </w:p>
        </w:tc>
        <w:tc>
          <w:tcPr>
            <w:tcW w:type="dxa" w:w="2160"/>
          </w:tcPr>
          <w:p>
            <w:r/>
            <w:r>
              <w:t>CN04</w:t>
            </w:r>
          </w:p>
        </w:tc>
        <w:tc>
          <w:tcPr>
            <w:tcW w:type="dxa" w:w="2160"/>
          </w:tcPr>
          <w:p>
            <w:r/>
            <w:r>
              <w:t>Button icon</w:t>
            </w:r>
          </w:p>
        </w:tc>
        <w:tc>
          <w:tcPr>
            <w:tcW w:type="dxa" w:w="2160"/>
          </w:tcPr>
          <w:p>
            <w:r/>
            <w:r>
              <w:t>Mở popup xác nhận gửi phê duyệt (MH02.P03).</w:t>
            </w:r>
          </w:p>
        </w:tc>
      </w:tr>
    </w:tbl>
    <w:p>
      <w:pPr>
        <w:pStyle w:val="Heading3"/>
      </w:pPr>
      <w:r>
        <w:t>4.3.2.2.2. MH02.P01a – Thêm mới thiết lập danh mục</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7" name="Picture 17"/>
            <wp:cNvGraphicFramePr>
              <a:graphicFrameLocks noChangeAspect="1"/>
            </wp:cNvGraphicFramePr>
            <a:graphic>
              <a:graphicData uri="http://schemas.openxmlformats.org/drawingml/2006/picture">
                <pic:pic>
                  <pic:nvPicPr>
                    <pic:cNvPr id="0" name="MH02_P01a_them.png"/>
                    <pic:cNvPicPr/>
                  </pic:nvPicPr>
                  <pic:blipFill>
                    <a:blip r:embed="rId25"/>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6a - Popup khởi tạo cấu trúc danh mục mới&lt;/p&gt;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Mã danh mục</w:t>
            </w:r>
          </w:p>
        </w:tc>
        <w:tc>
          <w:tcPr>
            <w:tcW w:type="dxa" w:w="1728"/>
          </w:tcPr>
          <w:p>
            <w:r/>
            <w:r>
              <w:t>VARCHAR2(50)</w:t>
            </w:r>
          </w:p>
        </w:tc>
        <w:tc>
          <w:tcPr>
            <w:tcW w:type="dxa" w:w="1728"/>
          </w:tcPr>
          <w:p>
            <w:r/>
            <w:r>
              <w:t>Có</w:t>
            </w:r>
          </w:p>
        </w:tc>
        <w:tc>
          <w:tcPr>
            <w:tcW w:type="dxa" w:w="1728"/>
          </w:tcPr>
          <w:p>
            <w:r/>
            <w:r>
              <w:t>-</w:t>
            </w:r>
          </w:p>
        </w:tc>
        <w:tc>
          <w:tcPr>
            <w:tcW w:type="dxa" w:w="1728"/>
          </w:tcPr>
          <w:p>
            <w:r/>
            <w:r>
              <w:t>Mã định danh kỹ thuật duy nhất.</w:t>
            </w:r>
          </w:p>
        </w:tc>
      </w:tr>
      <w:tr>
        <w:tc>
          <w:tcPr>
            <w:tcW w:type="dxa" w:w="1728"/>
          </w:tcPr>
          <w:p>
            <w:r/>
            <w:r>
              <w:t>Tên danh mục</w:t>
            </w:r>
          </w:p>
        </w:tc>
        <w:tc>
          <w:tcPr>
            <w:tcW w:type="dxa" w:w="1728"/>
          </w:tcPr>
          <w:p>
            <w:r/>
            <w:r>
              <w:t>VARCHAR2(255)</w:t>
            </w:r>
          </w:p>
        </w:tc>
        <w:tc>
          <w:tcPr>
            <w:tcW w:type="dxa" w:w="1728"/>
          </w:tcPr>
          <w:p>
            <w:r/>
            <w:r>
              <w:t>Có</w:t>
            </w:r>
          </w:p>
        </w:tc>
        <w:tc>
          <w:tcPr>
            <w:tcW w:type="dxa" w:w="1728"/>
          </w:tcPr>
          <w:p>
            <w:r/>
            <w:r>
              <w:t>-</w:t>
            </w:r>
          </w:p>
        </w:tc>
        <w:tc>
          <w:tcPr>
            <w:tcW w:type="dxa" w:w="1728"/>
          </w:tcPr>
          <w:p>
            <w:r/>
            <w:r>
              <w:t>Tên hiển thị của danh mục.</w:t>
            </w:r>
          </w:p>
        </w:tc>
      </w:tr>
      <w:tr>
        <w:tc>
          <w:tcPr>
            <w:tcW w:type="dxa" w:w="1728"/>
          </w:tcPr>
          <w:p>
            <w:r/>
            <w:r>
              <w:t>Loại dữ liệu</w:t>
            </w:r>
          </w:p>
        </w:tc>
        <w:tc>
          <w:tcPr>
            <w:tcW w:type="dxa" w:w="1728"/>
          </w:tcPr>
          <w:p>
            <w:r/>
            <w:r>
              <w:t>VARCHAR2(50)</w:t>
            </w:r>
          </w:p>
        </w:tc>
        <w:tc>
          <w:tcPr>
            <w:tcW w:type="dxa" w:w="1728"/>
          </w:tcPr>
          <w:p>
            <w:r/>
            <w:r>
              <w:t>Có</w:t>
            </w:r>
          </w:p>
        </w:tc>
        <w:tc>
          <w:tcPr>
            <w:tcW w:type="dxa" w:w="1728"/>
          </w:tcPr>
          <w:p>
            <w:r/>
            <w:r>
              <w:t>-</w:t>
            </w:r>
          </w:p>
        </w:tc>
        <w:tc>
          <w:tcPr>
            <w:tcW w:type="dxa" w:w="1728"/>
          </w:tcPr>
          <w:p>
            <w:r/>
            <w:r>
              <w:t>Phân loại: Danh mục hành chính, chuyên ngành...</w:t>
            </w:r>
          </w:p>
        </w:tc>
      </w:tr>
      <w:tr>
        <w:tc>
          <w:tcPr>
            <w:tcW w:type="dxa" w:w="1728"/>
          </w:tcPr>
          <w:p>
            <w:r/>
            <w:r>
              <w:t>Ghi chú</w:t>
            </w:r>
          </w:p>
        </w:tc>
        <w:tc>
          <w:tcPr>
            <w:tcW w:type="dxa" w:w="1728"/>
          </w:tcPr>
          <w:p>
            <w:r/>
            <w:r>
              <w:t>VARCHAR2(1000)</w:t>
            </w:r>
          </w:p>
        </w:tc>
        <w:tc>
          <w:tcPr>
            <w:tcW w:type="dxa" w:w="1728"/>
          </w:tcPr>
          <w:p>
            <w:r/>
            <w:r>
              <w:t>Không</w:t>
            </w:r>
          </w:p>
        </w:tc>
        <w:tc>
          <w:tcPr>
            <w:tcW w:type="dxa" w:w="1728"/>
          </w:tcPr>
          <w:p>
            <w:r/>
            <w:r>
              <w:t>-</w:t>
            </w:r>
          </w:p>
        </w:tc>
        <w:tc>
          <w:tcPr>
            <w:tcW w:type="dxa" w:w="1728"/>
          </w:tcPr>
          <w:p>
            <w:r/>
            <w:r>
              <w:t>Thông tin diễn giải.</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thông tin danh mục và đóng popup.</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w:t>
            </w:r>
          </w:p>
        </w:tc>
      </w:tr>
    </w:tbl>
    <w:p>
      <w:pPr>
        <w:pStyle w:val="Heading3"/>
      </w:pPr>
      <w:r>
        <w:t>4.3.2.2.3. MH02.P01b – Chỉnh sửa thiết lập danh mục</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8" name="Picture 18"/>
            <wp:cNvGraphicFramePr>
              <a:graphicFrameLocks noChangeAspect="1"/>
            </wp:cNvGraphicFramePr>
            <a:graphic>
              <a:graphicData uri="http://schemas.openxmlformats.org/drawingml/2006/picture">
                <pic:pic>
                  <pic:nvPicPr>
                    <pic:cNvPr id="0" name="MH02_P01b_sua.png"/>
                    <pic:cNvPicPr/>
                  </pic:nvPicPr>
                  <pic:blipFill>
                    <a:blip r:embed="rId26"/>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6b - Popup cập nhật cấu trúc danh mục hiện có&lt;/p&gt;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Mã danh mục</w:t>
            </w:r>
          </w:p>
        </w:tc>
        <w:tc>
          <w:tcPr>
            <w:tcW w:type="dxa" w:w="1728"/>
          </w:tcPr>
          <w:p>
            <w:r/>
            <w:r>
              <w:t>VARCHAR2(50)</w:t>
            </w:r>
          </w:p>
        </w:tc>
        <w:tc>
          <w:tcPr>
            <w:tcW w:type="dxa" w:w="1728"/>
          </w:tcPr>
          <w:p>
            <w:r/>
            <w:r>
              <w:t>Có</w:t>
            </w:r>
          </w:p>
        </w:tc>
        <w:tc>
          <w:tcPr>
            <w:tcW w:type="dxa" w:w="1728"/>
          </w:tcPr>
          <w:p>
            <w:r/>
            <w:r>
              <w:t>(Giá trị cũ)</w:t>
            </w:r>
          </w:p>
        </w:tc>
        <w:tc>
          <w:tcPr>
            <w:tcW w:type="dxa" w:w="1728"/>
          </w:tcPr>
          <w:p>
            <w:r/>
            <w:r>
              <w:t>Không được phép thay đổi mã sau khi tạo.</w:t>
            </w:r>
          </w:p>
        </w:tc>
      </w:tr>
      <w:tr>
        <w:tc>
          <w:tcPr>
            <w:tcW w:type="dxa" w:w="1728"/>
          </w:tcPr>
          <w:p>
            <w:r/>
            <w:r>
              <w:t>Tên danh mục</w:t>
            </w:r>
          </w:p>
        </w:tc>
        <w:tc>
          <w:tcPr>
            <w:tcW w:type="dxa" w:w="1728"/>
          </w:tcPr>
          <w:p>
            <w:r/>
            <w:r>
              <w:t>VARCHAR2(255)</w:t>
            </w:r>
          </w:p>
        </w:tc>
        <w:tc>
          <w:tcPr>
            <w:tcW w:type="dxa" w:w="1728"/>
          </w:tcPr>
          <w:p>
            <w:r/>
            <w:r>
              <w:t>Có</w:t>
            </w:r>
          </w:p>
        </w:tc>
        <w:tc>
          <w:tcPr>
            <w:tcW w:type="dxa" w:w="1728"/>
          </w:tcPr>
          <w:p>
            <w:r/>
            <w:r>
              <w:t>(Giá trị cũ)</w:t>
            </w:r>
          </w:p>
        </w:tc>
        <w:tc>
          <w:tcPr>
            <w:tcW w:type="dxa" w:w="1728"/>
          </w:tcPr>
          <w:p>
            <w:r/>
            <w:r>
              <w:t>Thay đổi tên hiển thị.</w:t>
            </w:r>
          </w:p>
        </w:tc>
      </w:tr>
      <w:tr>
        <w:tc>
          <w:tcPr>
            <w:tcW w:type="dxa" w:w="1728"/>
          </w:tcPr>
          <w:p>
            <w:r/>
            <w:r>
              <w:t>Loại dữ liệu</w:t>
            </w:r>
          </w:p>
        </w:tc>
        <w:tc>
          <w:tcPr>
            <w:tcW w:type="dxa" w:w="1728"/>
          </w:tcPr>
          <w:p>
            <w:r/>
            <w:r>
              <w:t>VARCHAR2(50)</w:t>
            </w:r>
          </w:p>
        </w:tc>
        <w:tc>
          <w:tcPr>
            <w:tcW w:type="dxa" w:w="1728"/>
          </w:tcPr>
          <w:p>
            <w:r/>
            <w:r>
              <w:t>Có</w:t>
            </w:r>
          </w:p>
        </w:tc>
        <w:tc>
          <w:tcPr>
            <w:tcW w:type="dxa" w:w="1728"/>
          </w:tcPr>
          <w:p>
            <w:r/>
            <w:r>
              <w:t>(Giá trị cũ)</w:t>
            </w:r>
          </w:p>
        </w:tc>
        <w:tc>
          <w:tcPr>
            <w:tcW w:type="dxa" w:w="1728"/>
          </w:tcPr>
          <w:p>
            <w:r/>
            <w:r>
              <w:t>Cập nhật phân loại.</w:t>
            </w:r>
          </w:p>
        </w:tc>
      </w:tr>
      <w:tr>
        <w:tc>
          <w:tcPr>
            <w:tcW w:type="dxa" w:w="1728"/>
          </w:tcPr>
          <w:p>
            <w:r/>
            <w:r>
              <w:t>Ghi chú</w:t>
            </w:r>
          </w:p>
        </w:tc>
        <w:tc>
          <w:tcPr>
            <w:tcW w:type="dxa" w:w="1728"/>
          </w:tcPr>
          <w:p>
            <w:r/>
            <w:r>
              <w:t>VARCHAR2(1000)</w:t>
            </w:r>
          </w:p>
        </w:tc>
        <w:tc>
          <w:tcPr>
            <w:tcW w:type="dxa" w:w="1728"/>
          </w:tcPr>
          <w:p>
            <w:r/>
            <w:r>
              <w:t>Không</w:t>
            </w:r>
          </w:p>
        </w:tc>
        <w:tc>
          <w:tcPr>
            <w:tcW w:type="dxa" w:w="1728"/>
          </w:tcPr>
          <w:p>
            <w:r/>
            <w:r>
              <w:t>(Giá trị cũ)</w:t>
            </w:r>
          </w:p>
        </w:tc>
        <w:tc>
          <w:tcPr>
            <w:tcW w:type="dxa" w:w="1728"/>
          </w:tcPr>
          <w:p>
            <w:r/>
            <w:r>
              <w:t>Cập nhật thông tin diễn giải.</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các thay đổi và đóng popup.</w:t>
            </w:r>
          </w:p>
        </w:tc>
      </w:tr>
      <w:tr>
        <w:tc>
          <w:tcPr>
            <w:tcW w:type="dxa" w:w="2160"/>
          </w:tcPr>
          <w:p>
            <w:r/>
            <w:r>
              <w:t>2</w:t>
            </w:r>
          </w:p>
        </w:tc>
        <w:tc>
          <w:tcPr>
            <w:tcW w:type="dxa" w:w="2160"/>
          </w:tcPr>
          <w:p>
            <w:r/>
            <w:r>
              <w:t>CN02</w:t>
            </w:r>
          </w:p>
        </w:tc>
        <w:tc>
          <w:tcPr>
            <w:tcW w:type="dxa" w:w="2160"/>
          </w:tcPr>
          <w:p>
            <w:r/>
            <w:r>
              <w:t>Button text</w:t>
            </w:r>
          </w:p>
        </w:tc>
        <w:tc>
          <w:tcPr>
            <w:tcW w:type="dxa" w:w="2160"/>
          </w:tcPr>
          <w:p>
            <w:r/>
            <w:r>
              <w:t>Hủy bỏ thay đổi.</w:t>
            </w:r>
          </w:p>
        </w:tc>
      </w:tr>
    </w:tbl>
    <w:p>
      <w:pPr>
        <w:pStyle w:val="Heading3"/>
      </w:pPr>
      <w:r>
        <w:t>4.3.2.2.4. MH02.P02 – Xác nhận xóa danh mục</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9" name="Picture 19"/>
            <wp:cNvGraphicFramePr>
              <a:graphicFrameLocks noChangeAspect="1"/>
            </wp:cNvGraphicFramePr>
            <a:graphic>
              <a:graphicData uri="http://schemas.openxmlformats.org/drawingml/2006/picture">
                <pic:pic>
                  <pic:nvPicPr>
                    <pic:cNvPr id="0" name="MH02_P02_xoa.png"/>
                    <pic:cNvPicPr/>
                  </pic:nvPicPr>
                  <pic:blipFill>
                    <a:blip r:embed="rId27"/>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7 - Popup xác nhận xóa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Cảnh báo</w:t>
            </w:r>
          </w:p>
        </w:tc>
        <w:tc>
          <w:tcPr>
            <w:tcW w:type="dxa" w:w="1728"/>
          </w:tcPr>
          <w:p>
            <w:r/>
            <w:r>
              <w:t>VARCHAR2(500)</w:t>
            </w:r>
          </w:p>
        </w:tc>
        <w:tc>
          <w:tcPr>
            <w:tcW w:type="dxa" w:w="1728"/>
          </w:tcPr>
          <w:p>
            <w:r/>
            <w:r>
              <w:t>-</w:t>
            </w:r>
          </w:p>
        </w:tc>
        <w:tc>
          <w:tcPr>
            <w:tcW w:type="dxa" w:w="1728"/>
          </w:tcPr>
          <w:p>
            <w:r/>
            <w:r>
              <w:t>-</w:t>
            </w:r>
          </w:p>
        </w:tc>
        <w:tc>
          <w:tcPr>
            <w:tcW w:type="dxa" w:w="1728"/>
          </w:tcPr>
          <w:p>
            <w:r/>
            <w:r>
              <w:t>"Bạn có chắc chắn muốn xóa danh mục này? Mọi dữ liệu bản ghi liên quan sẽ bị mất."</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Xác nhận xóa vĩnh viễn danh mục.</w:t>
            </w:r>
          </w:p>
        </w:tc>
      </w:tr>
      <w:tr>
        <w:tc>
          <w:tcPr>
            <w:tcW w:type="dxa" w:w="2160"/>
          </w:tcPr>
          <w:p>
            <w:r/>
            <w:r>
              <w:t>2</w:t>
            </w:r>
          </w:p>
        </w:tc>
        <w:tc>
          <w:tcPr>
            <w:tcW w:type="dxa" w:w="2160"/>
          </w:tcPr>
          <w:p>
            <w:r/>
            <w:r>
              <w:t>CN02</w:t>
            </w:r>
          </w:p>
        </w:tc>
        <w:tc>
          <w:tcPr>
            <w:tcW w:type="dxa" w:w="2160"/>
          </w:tcPr>
          <w:p>
            <w:r/>
            <w:r>
              <w:t>Button text</w:t>
            </w:r>
          </w:p>
        </w:tc>
        <w:tc>
          <w:tcPr>
            <w:tcW w:type="dxa" w:w="2160"/>
          </w:tcPr>
          <w:p>
            <w:r/>
            <w:r>
              <w:t>Hủy bỏ và đóng popup.</w:t>
            </w:r>
          </w:p>
        </w:tc>
      </w:tr>
    </w:tbl>
    <w:p>
      <w:pPr>
        <w:pStyle w:val="Heading3"/>
      </w:pPr>
      <w:r>
        <w:t>4.3.2.2.5. MH02.P03 – Xác nhận gửi phê duyệt</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0" name="Picture 20"/>
            <wp:cNvGraphicFramePr>
              <a:graphicFrameLocks noChangeAspect="1"/>
            </wp:cNvGraphicFramePr>
            <a:graphic>
              <a:graphicData uri="http://schemas.openxmlformats.org/drawingml/2006/picture">
                <pic:pic>
                  <pic:nvPicPr>
                    <pic:cNvPr id="0" name="MH02_P03_submit.png"/>
                    <pic:cNvPicPr/>
                  </pic:nvPicPr>
                  <pic:blipFill>
                    <a:blip r:embed="rId28"/>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8 - Popup xác nhận chuyển trạng thái danh mục sang chờ duyệt&lt;/p&gt;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Cảnh báo</w:t>
            </w:r>
          </w:p>
        </w:tc>
        <w:tc>
          <w:tcPr>
            <w:tcW w:type="dxa" w:w="1728"/>
          </w:tcPr>
          <w:p>
            <w:r/>
            <w:r>
              <w:t>VARCHAR2(500)</w:t>
            </w:r>
          </w:p>
        </w:tc>
        <w:tc>
          <w:tcPr>
            <w:tcW w:type="dxa" w:w="1728"/>
          </w:tcPr>
          <w:p>
            <w:r/>
            <w:r>
              <w:t>-</w:t>
            </w:r>
          </w:p>
        </w:tc>
        <w:tc>
          <w:tcPr>
            <w:tcW w:type="dxa" w:w="1728"/>
          </w:tcPr>
          <w:p>
            <w:r/>
            <w:r>
              <w:t>-</w:t>
            </w:r>
          </w:p>
        </w:tc>
        <w:tc>
          <w:tcPr>
            <w:tcW w:type="dxa" w:w="1728"/>
          </w:tcPr>
          <w:p>
            <w:r/>
            <w:r>
              <w:t>"Bạn có chắc chắn muốn gửi phê duyệt danh mục này? Sau khi gửi, bạn sẽ không thể chỉnh sửa cho đến khi có phản hồi."</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Gửi phê duyệt chính thức.</w:t>
            </w:r>
          </w:p>
        </w:tc>
      </w:tr>
      <w:tr>
        <w:tc>
          <w:tcPr>
            <w:tcW w:type="dxa" w:w="2160"/>
          </w:tcPr>
          <w:p>
            <w:r/>
            <w:r>
              <w:t>2</w:t>
            </w:r>
          </w:p>
        </w:tc>
        <w:tc>
          <w:tcPr>
            <w:tcW w:type="dxa" w:w="2160"/>
          </w:tcPr>
          <w:p>
            <w:r/>
            <w:r>
              <w:t>CN02</w:t>
            </w:r>
          </w:p>
        </w:tc>
        <w:tc>
          <w:tcPr>
            <w:tcW w:type="dxa" w:w="2160"/>
          </w:tcPr>
          <w:p>
            <w:r/>
            <w:r>
              <w:t>Button text</w:t>
            </w:r>
          </w:p>
        </w:tc>
        <w:tc>
          <w:tcPr>
            <w:tcW w:type="dxa" w:w="2160"/>
          </w:tcPr>
          <w:p>
            <w:r/>
            <w:r>
              <w:t>Hủy bỏ.</w:t>
            </w:r>
          </w:p>
        </w:tc>
      </w:tr>
    </w:tbl>
    <w:p>
      <w:pPr>
        <w:pStyle w:val="Heading3"/>
      </w:pPr>
      <w:r>
        <w:t>4.3.2.3. PM03.QLDM.TL.MH02.T01 – Tab Thiết lập cấu trúc thuộc tính</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1" name="Picture 21"/>
            <wp:cNvGraphicFramePr>
              <a:graphicFrameLocks noChangeAspect="1"/>
            </wp:cNvGraphicFramePr>
            <a:graphic>
              <a:graphicData uri="http://schemas.openxmlformats.org/drawingml/2006/picture">
                <pic:pic>
                  <pic:nvPicPr>
                    <pic:cNvPr id="0" name="MH02_T01_thuoctinh.png"/>
                    <pic:cNvPicPr/>
                  </pic:nvPicPr>
                  <pic:blipFill>
                    <a:blip r:embed="rId29"/>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thuộc tính</w:t>
            </w:r>
          </w:p>
        </w:tc>
        <w:tc>
          <w:tcPr>
            <w:tcW w:type="dxa" w:w="1728"/>
          </w:tcPr>
          <w:p>
            <w:r/>
            <w:r>
              <w:t>VARCHAR2(100)</w:t>
            </w:r>
          </w:p>
        </w:tc>
        <w:tc>
          <w:tcPr>
            <w:tcW w:type="dxa" w:w="1728"/>
          </w:tcPr>
          <w:p>
            <w:r/>
            <w:r>
              <w:t>Có</w:t>
            </w:r>
          </w:p>
        </w:tc>
        <w:tc>
          <w:tcPr>
            <w:tcW w:type="dxa" w:w="1728"/>
          </w:tcPr>
          <w:p>
            <w:r/>
            <w:r>
              <w:t>-</w:t>
            </w:r>
          </w:p>
        </w:tc>
        <w:tc>
          <w:tcPr>
            <w:tcW w:type="dxa" w:w="1728"/>
          </w:tcPr>
          <w:p>
            <w:r/>
            <w:r>
              <w:t>Tên trường dữ liệu (VD: HỌ TÊN).</w:t>
            </w:r>
          </w:p>
        </w:tc>
      </w:tr>
      <w:tr>
        <w:tc>
          <w:tcPr>
            <w:tcW w:type="dxa" w:w="1728"/>
          </w:tcPr>
          <w:p>
            <w:r/>
            <w:r>
              <w:t>Kiểu dữ liệu</w:t>
            </w:r>
          </w:p>
        </w:tc>
        <w:tc>
          <w:tcPr>
            <w:tcW w:type="dxa" w:w="1728"/>
          </w:tcPr>
          <w:p>
            <w:r/>
            <w:r>
              <w:t>VARCHAR2(50)</w:t>
            </w:r>
          </w:p>
        </w:tc>
        <w:tc>
          <w:tcPr>
            <w:tcW w:type="dxa" w:w="1728"/>
          </w:tcPr>
          <w:p>
            <w:r/>
            <w:r>
              <w:t>Có</w:t>
            </w:r>
          </w:p>
        </w:tc>
        <w:tc>
          <w:tcPr>
            <w:tcW w:type="dxa" w:w="1728"/>
          </w:tcPr>
          <w:p>
            <w:r/>
            <w:r>
              <w:t>-</w:t>
            </w:r>
          </w:p>
        </w:tc>
        <w:tc>
          <w:tcPr>
            <w:tcW w:type="dxa" w:w="1728"/>
          </w:tcPr>
          <w:p>
            <w:r/>
            <w:r>
              <w:t>String, Number, Date, List...</w:t>
            </w:r>
          </w:p>
        </w:tc>
      </w:tr>
      <w:tr>
        <w:tc>
          <w:tcPr>
            <w:tcW w:type="dxa" w:w="1728"/>
          </w:tcPr>
          <w:p>
            <w:r/>
            <w:r>
              <w:t>Độ dài</w:t>
            </w:r>
          </w:p>
        </w:tc>
        <w:tc>
          <w:tcPr>
            <w:tcW w:type="dxa" w:w="1728"/>
          </w:tcPr>
          <w:p>
            <w:r/>
            <w:r>
              <w:t>NUMBER</w:t>
            </w:r>
          </w:p>
        </w:tc>
        <w:tc>
          <w:tcPr>
            <w:tcW w:type="dxa" w:w="1728"/>
          </w:tcPr>
          <w:p>
            <w:r/>
            <w:r>
              <w:t>Không</w:t>
            </w:r>
          </w:p>
        </w:tc>
        <w:tc>
          <w:tcPr>
            <w:tcW w:type="dxa" w:w="1728"/>
          </w:tcPr>
          <w:p>
            <w:r/>
            <w:r>
              <w:t>-</w:t>
            </w:r>
          </w:p>
        </w:tc>
        <w:tc>
          <w:tcPr>
            <w:tcW w:type="dxa" w:w="1728"/>
          </w:tcPr>
          <w:p>
            <w:r/>
            <w:r>
              <w:t>Giới hạn ký tự.</w:t>
            </w:r>
          </w:p>
        </w:tc>
      </w:tr>
      <w:tr>
        <w:tc>
          <w:tcPr>
            <w:tcW w:type="dxa" w:w="1728"/>
          </w:tcPr>
          <w:p>
            <w:r/>
            <w:r>
              <w:t>Bắt buộc</w:t>
            </w:r>
          </w:p>
        </w:tc>
        <w:tc>
          <w:tcPr>
            <w:tcW w:type="dxa" w:w="1728"/>
          </w:tcPr>
          <w:p>
            <w:r/>
            <w:r>
              <w:t>CHECKBOX</w:t>
            </w:r>
          </w:p>
        </w:tc>
        <w:tc>
          <w:tcPr>
            <w:tcW w:type="dxa" w:w="1728"/>
          </w:tcPr>
          <w:p>
            <w:r/>
            <w:r>
              <w:t>Không</w:t>
            </w:r>
          </w:p>
        </w:tc>
        <w:tc>
          <w:tcPr>
            <w:tcW w:type="dxa" w:w="1728"/>
          </w:tcPr>
          <w:p>
            <w:r/>
            <w:r>
              <w:t>FALSE</w:t>
            </w:r>
          </w:p>
        </w:tc>
        <w:tc>
          <w:tcPr>
            <w:tcW w:type="dxa" w:w="1728"/>
          </w:tcPr>
          <w:p>
            <w:r/>
            <w:r>
              <w:t>Đánh dấu nếu trường không được để trống.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Thêm một thuộc tính mới vào cấu trúc danh mục.</w:t>
            </w:r>
          </w:p>
        </w:tc>
      </w:tr>
      <w:tr>
        <w:tc>
          <w:tcPr>
            <w:tcW w:type="dxa" w:w="2160"/>
          </w:tcPr>
          <w:p>
            <w:r/>
            <w:r>
              <w:t>2</w:t>
            </w:r>
          </w:p>
        </w:tc>
        <w:tc>
          <w:tcPr>
            <w:tcW w:type="dxa" w:w="2160"/>
          </w:tcPr>
          <w:p>
            <w:r/>
            <w:r>
              <w:t>CN02</w:t>
            </w:r>
          </w:p>
        </w:tc>
        <w:tc>
          <w:tcPr>
            <w:tcW w:type="dxa" w:w="2160"/>
          </w:tcPr>
          <w:p>
            <w:r/>
            <w:r>
              <w:t>Button icon</w:t>
            </w:r>
          </w:p>
        </w:tc>
        <w:tc>
          <w:tcPr>
            <w:tcW w:type="dxa" w:w="2160"/>
          </w:tcPr>
          <w:p>
            <w:r/>
            <w:r>
              <w:t>Chỉnh sửa thuộc tính hiện có.</w:t>
            </w:r>
          </w:p>
        </w:tc>
      </w:tr>
      <w:tr>
        <w:tc>
          <w:tcPr>
            <w:tcW w:type="dxa" w:w="2160"/>
          </w:tcPr>
          <w:p>
            <w:r/>
            <w:r>
              <w:t>3</w:t>
            </w:r>
          </w:p>
        </w:tc>
        <w:tc>
          <w:tcPr>
            <w:tcW w:type="dxa" w:w="2160"/>
          </w:tcPr>
          <w:p>
            <w:r/>
            <w:r>
              <w:t>CN03</w:t>
            </w:r>
          </w:p>
        </w:tc>
        <w:tc>
          <w:tcPr>
            <w:tcW w:type="dxa" w:w="2160"/>
          </w:tcPr>
          <w:p>
            <w:r/>
            <w:r>
              <w:t>Button icon</w:t>
            </w:r>
          </w:p>
        </w:tc>
        <w:tc>
          <w:tcPr>
            <w:tcW w:type="dxa" w:w="2160"/>
          </w:tcPr>
          <w:p>
            <w:r/>
            <w:r>
              <w:t>Xóa thuộc tính khỏi cấu trúc.</w:t>
            </w:r>
          </w:p>
        </w:tc>
      </w:tr>
    </w:tbl>
    <w:p>
      <w:pPr>
        <w:pStyle w:val="Heading3"/>
      </w:pPr>
      <w:r>
        <w:t>4.3.2.4. PM03.QLDM.TL.MH02.T02 – Tab Thiết lập quan hệ</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2" name="Picture 22"/>
            <wp:cNvGraphicFramePr>
              <a:graphicFrameLocks noChangeAspect="1"/>
            </wp:cNvGraphicFramePr>
            <a:graphic>
              <a:graphicData uri="http://schemas.openxmlformats.org/drawingml/2006/picture">
                <pic:pic>
                  <pic:nvPicPr>
                    <pic:cNvPr id="0" name="MH02_T02_quanhe.png"/>
                    <pic:cNvPicPr/>
                  </pic:nvPicPr>
                  <pic:blipFill>
                    <a:blip r:embed="rId30"/>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mục đích</w:t>
            </w:r>
          </w:p>
        </w:tc>
        <w:tc>
          <w:tcPr>
            <w:tcW w:type="dxa" w:w="1728"/>
          </w:tcPr>
          <w:p>
            <w:r/>
            <w:r>
              <w:t>DROPDOWN</w:t>
            </w:r>
          </w:p>
        </w:tc>
        <w:tc>
          <w:tcPr>
            <w:tcW w:type="dxa" w:w="1728"/>
          </w:tcPr>
          <w:p>
            <w:r/>
            <w:r>
              <w:t>Có</w:t>
            </w:r>
          </w:p>
        </w:tc>
        <w:tc>
          <w:tcPr>
            <w:tcW w:type="dxa" w:w="1728"/>
          </w:tcPr>
          <w:p>
            <w:r/>
            <w:r>
              <w:t>-</w:t>
            </w:r>
          </w:p>
        </w:tc>
        <w:tc>
          <w:tcPr>
            <w:tcW w:type="dxa" w:w="1728"/>
          </w:tcPr>
          <w:p>
            <w:r/>
            <w:r>
              <w:t>Chọn danh mục để thiết lập liên kết.</w:t>
            </w:r>
          </w:p>
        </w:tc>
      </w:tr>
      <w:tr>
        <w:tc>
          <w:tcPr>
            <w:tcW w:type="dxa" w:w="1728"/>
          </w:tcPr>
          <w:p>
            <w:r/>
            <w:r>
              <w:t>Trường liên kết</w:t>
            </w:r>
          </w:p>
        </w:tc>
        <w:tc>
          <w:tcPr>
            <w:tcW w:type="dxa" w:w="1728"/>
          </w:tcPr>
          <w:p>
            <w:r/>
            <w:r>
              <w:t>DROPDOWN</w:t>
            </w:r>
          </w:p>
        </w:tc>
        <w:tc>
          <w:tcPr>
            <w:tcW w:type="dxa" w:w="1728"/>
          </w:tcPr>
          <w:p>
            <w:r/>
            <w:r>
              <w:t>Có</w:t>
            </w:r>
          </w:p>
        </w:tc>
        <w:tc>
          <w:tcPr>
            <w:tcW w:type="dxa" w:w="1728"/>
          </w:tcPr>
          <w:p>
            <w:r/>
            <w:r>
              <w:t>-</w:t>
            </w:r>
          </w:p>
        </w:tc>
        <w:tc>
          <w:tcPr>
            <w:tcW w:type="dxa" w:w="1728"/>
          </w:tcPr>
          <w:p>
            <w:r/>
            <w:r>
              <w:t>Chọn trường (FK) để nối giữa 2 danh mục.</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thiết lập quan hệ.</w:t>
            </w:r>
          </w:p>
        </w:tc>
      </w:tr>
    </w:tbl>
    <w:p>
      <w:pPr>
        <w:pStyle w:val="Heading3"/>
      </w:pPr>
      <w:r>
        <w:t>4.3.2.5. PM03.QLDM.TL.MH02.T04 – Tab Lịch sử phiên bản</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3" name="Picture 23"/>
            <wp:cNvGraphicFramePr>
              <a:graphicFrameLocks noChangeAspect="1"/>
            </wp:cNvGraphicFramePr>
            <a:graphic>
              <a:graphicData uri="http://schemas.openxmlformats.org/drawingml/2006/picture">
                <pic:pic>
                  <pic:nvPicPr>
                    <pic:cNvPr id="0" name="MH02_T04_history.png"/>
                    <pic:cNvPicPr/>
                  </pic:nvPicPr>
                  <pic:blipFill>
                    <a:blip r:embed="rId31"/>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Phiên bản</w:t>
            </w:r>
          </w:p>
        </w:tc>
        <w:tc>
          <w:tcPr>
            <w:tcW w:type="dxa" w:w="1728"/>
          </w:tcPr>
          <w:p>
            <w:r/>
            <w:r>
              <w:t>VARCHAR2(20)</w:t>
            </w:r>
          </w:p>
        </w:tc>
        <w:tc>
          <w:tcPr>
            <w:tcW w:type="dxa" w:w="1728"/>
          </w:tcPr>
          <w:p>
            <w:r/>
            <w:r>
              <w:t>-</w:t>
            </w:r>
          </w:p>
        </w:tc>
        <w:tc>
          <w:tcPr>
            <w:tcW w:type="dxa" w:w="1728"/>
          </w:tcPr>
          <w:p>
            <w:r/>
            <w:r>
              <w:t>-</w:t>
            </w:r>
          </w:p>
        </w:tc>
        <w:tc>
          <w:tcPr>
            <w:tcW w:type="dxa" w:w="1728"/>
          </w:tcPr>
          <w:p>
            <w:r/>
            <w:r>
              <w:t>Số hiệu phiên bản (VD: 1.0.1).</w:t>
            </w:r>
          </w:p>
        </w:tc>
      </w:tr>
      <w:tr>
        <w:tc>
          <w:tcPr>
            <w:tcW w:type="dxa" w:w="1728"/>
          </w:tcPr>
          <w:p>
            <w:r/>
            <w:r>
              <w:t>Người cập nhật</w:t>
            </w:r>
          </w:p>
        </w:tc>
        <w:tc>
          <w:tcPr>
            <w:tcW w:type="dxa" w:w="1728"/>
          </w:tcPr>
          <w:p>
            <w:r/>
            <w:r>
              <w:t>VARCHAR2(100)</w:t>
            </w:r>
          </w:p>
        </w:tc>
        <w:tc>
          <w:tcPr>
            <w:tcW w:type="dxa" w:w="1728"/>
          </w:tcPr>
          <w:p>
            <w:r/>
            <w:r>
              <w:t>-</w:t>
            </w:r>
          </w:p>
        </w:tc>
        <w:tc>
          <w:tcPr>
            <w:tcW w:type="dxa" w:w="1728"/>
          </w:tcPr>
          <w:p>
            <w:r/>
            <w:r>
              <w:t>-</w:t>
            </w:r>
          </w:p>
        </w:tc>
        <w:tc>
          <w:tcPr>
            <w:tcW w:type="dxa" w:w="1728"/>
          </w:tcPr>
          <w:p>
            <w:r/>
            <w:r>
              <w:t>Tên định danh người thực hiện thay đổi.</w:t>
            </w:r>
          </w:p>
        </w:tc>
      </w:tr>
      <w:tr>
        <w:tc>
          <w:tcPr>
            <w:tcW w:type="dxa" w:w="1728"/>
          </w:tcPr>
          <w:p>
            <w:r/>
            <w:r>
              <w:t>Ngày cập nhật</w:t>
            </w:r>
          </w:p>
        </w:tc>
        <w:tc>
          <w:tcPr>
            <w:tcW w:type="dxa" w:w="1728"/>
          </w:tcPr>
          <w:p>
            <w:r/>
            <w:r>
              <w:t>DATE</w:t>
            </w:r>
          </w:p>
        </w:tc>
        <w:tc>
          <w:tcPr>
            <w:tcW w:type="dxa" w:w="1728"/>
          </w:tcPr>
          <w:p>
            <w:r/>
            <w:r>
              <w:t>-</w:t>
            </w:r>
          </w:p>
        </w:tc>
        <w:tc>
          <w:tcPr>
            <w:tcW w:type="dxa" w:w="1728"/>
          </w:tcPr>
          <w:p>
            <w:r/>
            <w:r>
              <w:t>-</w:t>
            </w:r>
          </w:p>
        </w:tc>
        <w:tc>
          <w:tcPr>
            <w:tcW w:type="dxa" w:w="1728"/>
          </w:tcPr>
          <w:p>
            <w:r/>
            <w:r>
              <w:t>Thời điểm lưu phiên bản.</w:t>
            </w:r>
          </w:p>
        </w:tc>
      </w:tr>
      <w:tr>
        <w:tc>
          <w:tcPr>
            <w:tcW w:type="dxa" w:w="1728"/>
          </w:tcPr>
          <w:p>
            <w:r/>
            <w:r>
              <w:t>Nội dung thay đổi</w:t>
            </w:r>
          </w:p>
        </w:tc>
        <w:tc>
          <w:tcPr>
            <w:tcW w:type="dxa" w:w="1728"/>
          </w:tcPr>
          <w:p>
            <w:r/>
            <w:r>
              <w:t>VARCHAR2(500)</w:t>
            </w:r>
          </w:p>
        </w:tc>
        <w:tc>
          <w:tcPr>
            <w:tcW w:type="dxa" w:w="1728"/>
          </w:tcPr>
          <w:p>
            <w:r/>
            <w:r>
              <w:t>-</w:t>
            </w:r>
          </w:p>
        </w:tc>
        <w:tc>
          <w:tcPr>
            <w:tcW w:type="dxa" w:w="1728"/>
          </w:tcPr>
          <w:p>
            <w:r/>
            <w:r>
              <w:t>-</w:t>
            </w:r>
          </w:p>
        </w:tc>
        <w:tc>
          <w:tcPr>
            <w:tcW w:type="dxa" w:w="1728"/>
          </w:tcPr>
          <w:p>
            <w:r/>
            <w:r>
              <w:t>Tóm tắt các nội dung đã thay đổi.</w:t>
            </w:r>
          </w:p>
        </w:tc>
      </w:tr>
    </w:tbl>
    <w:p>
      <w:pPr>
        <w:pStyle w:val="Heading1"/>
      </w:pPr>
      <w:r>
        <w:t>4.3.3. PM03.QLDM.PD – Phê duyệt danh mục</w:t>
      </w:r>
    </w:p>
    <w:p>
      <w:pPr>
        <w:pStyle w:val="Heading2"/>
      </w:pPr>
      <w:r>
        <w:t>*4.3.3.1. Mục đích*</w:t>
      </w:r>
    </w:p>
    <w:p>
      <w:r>
        <w:t>Chức năng này phục vụ cán bộ có thẩm quyền phê duyệt xem xét, chấp thuận hoặc từ chối các danh mục đã được gửi lên từ quá trình thiết lập. Sau khi phê duyệt, danh mục mới được phép chuyển sang bước công bố và đưa vào sử dụng chính thức trong hệ thống.</w:t>
      </w:r>
    </w:p>
    <w:p>
      <w:pPr>
        <w:pStyle w:val="Heading2"/>
      </w:pPr>
      <w:r>
        <w:t>4.3.3.2. PM03.QLDM.PD.MH03 – Giao diện phê duyệt</w:t>
      </w:r>
    </w:p>
    <w:p>
      <w:pPr>
        <w:pStyle w:val="Heading3"/>
      </w:pPr>
      <w:r>
        <w:t>4.3.3.2.1. MH03 Màn hình giao diện phê duyệt</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4" name="Picture 24"/>
            <wp:cNvGraphicFramePr>
              <a:graphicFrameLocks noChangeAspect="1"/>
            </wp:cNvGraphicFramePr>
            <a:graphic>
              <a:graphicData uri="http://schemas.openxmlformats.org/drawingml/2006/picture">
                <pic:pic>
                  <pic:nvPicPr>
                    <pic:cNvPr id="0" name="MH03_dashboard.png"/>
                    <pic:cNvPicPr/>
                  </pic:nvPicPr>
                  <pic:blipFill>
                    <a:blip r:embed="rId32"/>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3 - Màn hình giao diện phê duyệt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danh mục chờ duyệt</w:t>
            </w:r>
          </w:p>
        </w:tc>
        <w:tc>
          <w:tcPr>
            <w:tcW w:type="dxa" w:w="1728"/>
          </w:tcPr>
          <w:p>
            <w:r/>
            <w:r>
              <w:t>Table</w:t>
            </w:r>
          </w:p>
        </w:tc>
        <w:tc>
          <w:tcPr>
            <w:tcW w:type="dxa" w:w="1728"/>
          </w:tcPr>
          <w:p>
            <w:r/>
            <w:r>
              <w:t>-</w:t>
            </w:r>
          </w:p>
        </w:tc>
        <w:tc>
          <w:tcPr>
            <w:tcW w:type="dxa" w:w="1728"/>
          </w:tcPr>
          <w:p>
            <w:r/>
            <w:r>
              <w:t>-</w:t>
            </w:r>
          </w:p>
        </w:tc>
        <w:tc>
          <w:tcPr>
            <w:tcW w:type="dxa" w:w="1728"/>
          </w:tcPr>
          <w:p>
            <w:r/>
            <w:r>
              <w:t>Hiển thị các danh mục đang ở trạng thái "Chờ phê duyệt" với thông tin: Mã, Tên, Người tạo, Ngày gửi.</w:t>
            </w:r>
          </w:p>
        </w:tc>
      </w:tr>
      <w:tr>
        <w:tc>
          <w:tcPr>
            <w:tcW w:type="dxa" w:w="1728"/>
          </w:tcPr>
          <w:p>
            <w:r/>
            <w:r>
              <w:t>Nội dung danh mục</w:t>
            </w:r>
          </w:p>
        </w:tc>
        <w:tc>
          <w:tcPr>
            <w:tcW w:type="dxa" w:w="1728"/>
          </w:tcPr>
          <w:p>
            <w:r/>
            <w:r>
              <w:t>CLOB</w:t>
            </w:r>
          </w:p>
        </w:tc>
        <w:tc>
          <w:tcPr>
            <w:tcW w:type="dxa" w:w="1728"/>
          </w:tcPr>
          <w:p>
            <w:r/>
            <w:r>
              <w:t>-</w:t>
            </w:r>
          </w:p>
        </w:tc>
        <w:tc>
          <w:tcPr>
            <w:tcW w:type="dxa" w:w="1728"/>
          </w:tcPr>
          <w:p>
            <w:r/>
            <w:r>
              <w:t>-</w:t>
            </w:r>
          </w:p>
        </w:tc>
        <w:tc>
          <w:tcPr>
            <w:tcW w:type="dxa" w:w="1728"/>
          </w:tcPr>
          <w:p>
            <w:r/>
            <w:r>
              <w:t>Hiển thị chi tiết cấu trúc thuộc tính và quan hệ của danh mục được chọn để phê duyệt.</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Xác nhận danh mục hợp lệ, chuyển trạng thái của danh mục sang "Đã phê duyệt".</w:t>
            </w:r>
          </w:p>
        </w:tc>
      </w:tr>
      <w:tr>
        <w:tc>
          <w:tcPr>
            <w:tcW w:type="dxa" w:w="2160"/>
          </w:tcPr>
          <w:p>
            <w:r/>
            <w:r>
              <w:t>2</w:t>
            </w:r>
          </w:p>
        </w:tc>
        <w:tc>
          <w:tcPr>
            <w:tcW w:type="dxa" w:w="2160"/>
          </w:tcPr>
          <w:p>
            <w:r/>
            <w:r>
              <w:t>CN02</w:t>
            </w:r>
          </w:p>
        </w:tc>
        <w:tc>
          <w:tcPr>
            <w:tcW w:type="dxa" w:w="2160"/>
          </w:tcPr>
          <w:p>
            <w:r/>
            <w:r>
              <w:t>Button text</w:t>
            </w:r>
          </w:p>
        </w:tc>
        <w:tc>
          <w:tcPr>
            <w:tcW w:type="dxa" w:w="2160"/>
          </w:tcPr>
          <w:p>
            <w:r/>
            <w:r>
              <w:t>Mở popup từ chối phê duyệt (MH03.P01).</w:t>
            </w:r>
          </w:p>
        </w:tc>
      </w:tr>
    </w:tbl>
    <w:p>
      <w:pPr>
        <w:pStyle w:val="Heading3"/>
      </w:pPr>
      <w:r>
        <w:t>4.3.3.2.2. MH03.P01 – Từ chối phê duyệt</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5" name="Picture 25"/>
            <wp:cNvGraphicFramePr>
              <a:graphicFrameLocks noChangeAspect="1"/>
            </wp:cNvGraphicFramePr>
            <a:graphic>
              <a:graphicData uri="http://schemas.openxmlformats.org/drawingml/2006/picture">
                <pic:pic>
                  <pic:nvPicPr>
                    <pic:cNvPr id="0" name="MH03_P01_reject.png"/>
                    <pic:cNvPicPr/>
                  </pic:nvPicPr>
                  <pic:blipFill>
                    <a:blip r:embed="rId33"/>
                    <a:stretch>
                      <a:fillRect/>
                    </a:stretch>
                  </pic:blipFill>
                  <pic:spPr>
                    <a:xfrm>
                      <a:off x="0" y="0"/>
                      <a:ext cx="4572000" cy="2250281"/>
                    </a:xfrm>
                    <a:prstGeom prst="rect"/>
                  </pic:spPr>
                </pic:pic>
              </a:graphicData>
            </a:graphic>
          </wp:inline>
        </w:drawing>
      </w:r>
    </w:p>
    <w:p>
      <w:r>
        <w:t>&lt;p align="center" style="background-color: #E0E0E0; padding: 5px; display: inline-block; margin: 0 auto;"&gt;Hình 9 - Popup nhập lý do từ chối phê duyệt danh mục&lt;/p&gt;</w:t>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Lý do từ chối</w:t>
            </w:r>
          </w:p>
        </w:tc>
        <w:tc>
          <w:tcPr>
            <w:tcW w:type="dxa" w:w="1728"/>
          </w:tcPr>
          <w:p>
            <w:r/>
            <w:r>
              <w:t>CLOB</w:t>
            </w:r>
          </w:p>
        </w:tc>
        <w:tc>
          <w:tcPr>
            <w:tcW w:type="dxa" w:w="1728"/>
          </w:tcPr>
          <w:p>
            <w:r/>
            <w:r>
              <w:t>Có</w:t>
            </w:r>
          </w:p>
        </w:tc>
        <w:tc>
          <w:tcPr>
            <w:tcW w:type="dxa" w:w="1728"/>
          </w:tcPr>
          <w:p>
            <w:r/>
            <w:r>
              <w:t>-</w:t>
            </w:r>
          </w:p>
        </w:tc>
        <w:tc>
          <w:tcPr>
            <w:tcW w:type="dxa" w:w="1728"/>
          </w:tcPr>
          <w:p>
            <w:r/>
            <w:r>
              <w:t>Nhập chi tiết lý do không phê duyệt danh mục này.</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Gửi lý do từ chối và thông báo cho người khởi tạo.</w:t>
            </w:r>
          </w:p>
        </w:tc>
      </w:tr>
      <w:tr>
        <w:tc>
          <w:tcPr>
            <w:tcW w:type="dxa" w:w="2160"/>
          </w:tcPr>
          <w:p>
            <w:r/>
            <w:r>
              <w:t>2</w:t>
            </w:r>
          </w:p>
        </w:tc>
        <w:tc>
          <w:tcPr>
            <w:tcW w:type="dxa" w:w="2160"/>
          </w:tcPr>
          <w:p>
            <w:r/>
            <w:r>
              <w:t>CN02</w:t>
            </w:r>
          </w:p>
        </w:tc>
        <w:tc>
          <w:tcPr>
            <w:tcW w:type="dxa" w:w="2160"/>
          </w:tcPr>
          <w:p>
            <w:r/>
            <w:r>
              <w:t>Button text</w:t>
            </w:r>
          </w:p>
        </w:tc>
        <w:tc>
          <w:tcPr>
            <w:tcW w:type="dxa" w:w="2160"/>
          </w:tcPr>
          <w:p>
            <w:r/>
            <w:r>
              <w:t>Hủy bỏ và đóng popup.</w:t>
            </w:r>
          </w:p>
        </w:tc>
      </w:tr>
    </w:tbl>
    <w:p>
      <w:pPr>
        <w:pStyle w:val="Heading2"/>
      </w:pPr>
      <w:r>
        <w:t>*4.3.4.1. Mục đích*</w:t>
      </w:r>
    </w:p>
    <w:p>
      <w:r>
        <w:t>Chức năng này cho phép cán bộ quản lý công bố chính thức các danh mục đã được phê duyệt lên cổng thông tin, xác định phạm vi chia sẻ (nội bộ, toàn ngành, công khai) và ngày hiệu lực. Chức năng cũng hỗ trợ thu hồi công bố khi cần thiết.</w:t>
      </w:r>
    </w:p>
    <w:p>
      <w:pPr>
        <w:pStyle w:val="Heading2"/>
      </w:pPr>
      <w:r>
        <w:t>4.3.4.2. PM03.QLDM.CB.MH04 – Thiết lập công bố</w:t>
      </w:r>
    </w:p>
    <w:p>
      <w:pPr>
        <w:pStyle w:val="Heading3"/>
      </w:pPr>
      <w:r>
        <w:t>4.3.4.2.1. MH04 Màn hình thiết lập công bố danh mục</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26" name="Picture 26"/>
            <wp:cNvGraphicFramePr>
              <a:graphicFrameLocks noChangeAspect="1"/>
            </wp:cNvGraphicFramePr>
            <a:graphic>
              <a:graphicData uri="http://schemas.openxmlformats.org/drawingml/2006/picture">
                <pic:pic>
                  <pic:nvPicPr>
                    <pic:cNvPr id="0" name="MH04_dashboard.png"/>
                    <pic:cNvPicPr/>
                  </pic:nvPicPr>
                  <pic:blipFill>
                    <a:blip r:embed="rId34"/>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danh mục</w:t>
            </w:r>
          </w:p>
        </w:tc>
        <w:tc>
          <w:tcPr>
            <w:tcW w:type="dxa" w:w="1728"/>
          </w:tcPr>
          <w:p>
            <w:r/>
            <w:r>
              <w:t>VARCHAR2(255)</w:t>
            </w:r>
          </w:p>
        </w:tc>
        <w:tc>
          <w:tcPr>
            <w:tcW w:type="dxa" w:w="1728"/>
          </w:tcPr>
          <w:p>
            <w:r/>
            <w:r>
              <w:t>-</w:t>
            </w:r>
          </w:p>
        </w:tc>
        <w:tc>
          <w:tcPr>
            <w:tcW w:type="dxa" w:w="1728"/>
          </w:tcPr>
          <w:p>
            <w:r/>
            <w:r>
              <w:t>-</w:t>
            </w:r>
          </w:p>
        </w:tc>
        <w:tc>
          <w:tcPr>
            <w:tcW w:type="dxa" w:w="1728"/>
          </w:tcPr>
          <w:p>
            <w:r/>
            <w:r>
              <w:t>Hiển thị tên danh mục được chọn để công bố.</w:t>
            </w:r>
          </w:p>
        </w:tc>
      </w:tr>
      <w:tr>
        <w:tc>
          <w:tcPr>
            <w:tcW w:type="dxa" w:w="1728"/>
          </w:tcPr>
          <w:p>
            <w:r/>
            <w:r>
              <w:t>Phạm vi công bố</w:t>
            </w:r>
          </w:p>
        </w:tc>
        <w:tc>
          <w:tcPr>
            <w:tcW w:type="dxa" w:w="1728"/>
          </w:tcPr>
          <w:p>
            <w:r/>
            <w:r>
              <w:t>DROPDOWN</w:t>
            </w:r>
          </w:p>
        </w:tc>
        <w:tc>
          <w:tcPr>
            <w:tcW w:type="dxa" w:w="1728"/>
          </w:tcPr>
          <w:p>
            <w:r/>
            <w:r>
              <w:t>Có</w:t>
            </w:r>
          </w:p>
        </w:tc>
        <w:tc>
          <w:tcPr>
            <w:tcW w:type="dxa" w:w="1728"/>
          </w:tcPr>
          <w:p>
            <w:r/>
            <w:r>
              <w:t>Nội bộ</w:t>
            </w:r>
          </w:p>
        </w:tc>
        <w:tc>
          <w:tcPr>
            <w:tcW w:type="dxa" w:w="1728"/>
          </w:tcPr>
          <w:p>
            <w:r/>
            <w:r>
              <w:t>Toàn ngành, Liên ngành, Công khai.</w:t>
            </w:r>
          </w:p>
        </w:tc>
      </w:tr>
      <w:tr>
        <w:tc>
          <w:tcPr>
            <w:tcW w:type="dxa" w:w="1728"/>
          </w:tcPr>
          <w:p>
            <w:r/>
            <w:r>
              <w:t>Ngày hiệu lực</w:t>
            </w:r>
          </w:p>
        </w:tc>
        <w:tc>
          <w:tcPr>
            <w:tcW w:type="dxa" w:w="1728"/>
          </w:tcPr>
          <w:p>
            <w:r/>
            <w:r>
              <w:t>DATE</w:t>
            </w:r>
          </w:p>
        </w:tc>
        <w:tc>
          <w:tcPr>
            <w:tcW w:type="dxa" w:w="1728"/>
          </w:tcPr>
          <w:p>
            <w:r/>
            <w:r>
              <w:t>Có</w:t>
            </w:r>
          </w:p>
        </w:tc>
        <w:tc>
          <w:tcPr>
            <w:tcW w:type="dxa" w:w="1728"/>
          </w:tcPr>
          <w:p>
            <w:r/>
            <w:r>
              <w:t>Ngày hiện tại</w:t>
            </w:r>
          </w:p>
        </w:tc>
        <w:tc>
          <w:tcPr>
            <w:tcW w:type="dxa" w:w="1728"/>
          </w:tcPr>
          <w:p>
            <w:r/>
            <w:r>
              <w:t>Thời điểm danh mục bắt đầu có hiệu lực công bố.</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Xác nhận thực hiện công bố danh mục lên cổng thông tin.</w:t>
            </w:r>
          </w:p>
        </w:tc>
      </w:tr>
      <w:tr>
        <w:tc>
          <w:tcPr>
            <w:tcW w:type="dxa" w:w="2160"/>
          </w:tcPr>
          <w:p>
            <w:r/>
            <w:r>
              <w:t>2</w:t>
            </w:r>
          </w:p>
        </w:tc>
        <w:tc>
          <w:tcPr>
            <w:tcW w:type="dxa" w:w="2160"/>
          </w:tcPr>
          <w:p>
            <w:r/>
            <w:r>
              <w:t>CN02</w:t>
            </w:r>
          </w:p>
        </w:tc>
        <w:tc>
          <w:tcPr>
            <w:tcW w:type="dxa" w:w="2160"/>
          </w:tcPr>
          <w:p>
            <w:r/>
            <w:r>
              <w:t>Button text</w:t>
            </w:r>
          </w:p>
        </w:tc>
        <w:tc>
          <w:tcPr>
            <w:tcW w:type="dxa" w:w="2160"/>
          </w:tcPr>
          <w:p>
            <w:r/>
            <w:r>
              <w:t>Thu hồi công bố (nếu đang ở trạng thái đã công bố).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