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4EB7" w:rsidRPr="002B32F4" w:rsidRDefault="001467BD" w:rsidP="001467BD">
      <w:pPr>
        <w:jc w:val="center"/>
        <w:rPr>
          <w:rFonts w:cstheme="minorHAnsi"/>
          <w:sz w:val="24"/>
          <w:szCs w:val="24"/>
        </w:rPr>
      </w:pPr>
      <w:r w:rsidRPr="002B32F4">
        <w:rPr>
          <w:rFonts w:cstheme="minorHAnsi"/>
          <w:sz w:val="24"/>
          <w:szCs w:val="24"/>
        </w:rPr>
        <w:t>MẢNG TRONG C/C++</w:t>
      </w:r>
    </w:p>
    <w:p w:rsidR="00EC577F" w:rsidRPr="00917C6E" w:rsidRDefault="00EC577F" w:rsidP="001467BD">
      <w:pPr>
        <w:jc w:val="center"/>
        <w:rPr>
          <w:rFonts w:cstheme="minorHAnsi"/>
          <w:sz w:val="30"/>
          <w:szCs w:val="30"/>
        </w:rPr>
      </w:pPr>
    </w:p>
    <w:p w:rsidR="001467BD" w:rsidRPr="00917C6E" w:rsidRDefault="00F109A5" w:rsidP="001467BD">
      <w:pPr>
        <w:rPr>
          <w:rFonts w:cstheme="minorHAnsi"/>
          <w:sz w:val="32"/>
          <w:szCs w:val="32"/>
        </w:rPr>
      </w:pPr>
      <w:r w:rsidRPr="00917C6E">
        <w:rPr>
          <w:rFonts w:cstheme="minorHAnsi"/>
          <w:sz w:val="32"/>
          <w:szCs w:val="32"/>
        </w:rPr>
        <w:t>I</w:t>
      </w:r>
      <w:r w:rsidR="001467BD" w:rsidRPr="00917C6E">
        <w:rPr>
          <w:rFonts w:cstheme="minorHAnsi"/>
          <w:sz w:val="32"/>
          <w:szCs w:val="32"/>
        </w:rPr>
        <w:t xml:space="preserve">. </w:t>
      </w:r>
      <w:r w:rsidRPr="00917C6E">
        <w:rPr>
          <w:rFonts w:cstheme="minorHAnsi"/>
          <w:sz w:val="32"/>
          <w:szCs w:val="32"/>
        </w:rPr>
        <w:t>Khái quát</w:t>
      </w:r>
      <w:r w:rsidR="001467BD" w:rsidRPr="00917C6E">
        <w:rPr>
          <w:rFonts w:cstheme="minorHAnsi"/>
          <w:sz w:val="32"/>
          <w:szCs w:val="32"/>
        </w:rPr>
        <w:t xml:space="preserve"> về mả</w:t>
      </w:r>
      <w:r w:rsidR="00684D4F" w:rsidRPr="00917C6E">
        <w:rPr>
          <w:rFonts w:cstheme="minorHAnsi"/>
          <w:sz w:val="32"/>
          <w:szCs w:val="32"/>
        </w:rPr>
        <w:t xml:space="preserve">ng </w:t>
      </w:r>
    </w:p>
    <w:p w:rsidR="00F109A5" w:rsidRPr="00917C6E" w:rsidRDefault="00F109A5" w:rsidP="00684D4F">
      <w:pPr>
        <w:ind w:firstLine="48"/>
        <w:rPr>
          <w:rFonts w:cstheme="minorHAnsi"/>
          <w:sz w:val="24"/>
          <w:szCs w:val="24"/>
          <w:u w:val="single"/>
        </w:rPr>
      </w:pPr>
      <w:r w:rsidRPr="00917C6E">
        <w:rPr>
          <w:rFonts w:cstheme="minorHAnsi"/>
          <w:sz w:val="24"/>
          <w:szCs w:val="24"/>
          <w:u w:val="single"/>
        </w:rPr>
        <w:t>1. Giới thiệ</w:t>
      </w:r>
      <w:r w:rsidR="00684D4F" w:rsidRPr="00917C6E">
        <w:rPr>
          <w:rFonts w:cstheme="minorHAnsi"/>
          <w:sz w:val="24"/>
          <w:szCs w:val="24"/>
          <w:u w:val="single"/>
        </w:rPr>
        <w:t>u</w:t>
      </w:r>
    </w:p>
    <w:p w:rsidR="00F109A5" w:rsidRPr="002B32F4" w:rsidRDefault="00F109A5" w:rsidP="00F109A5">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Ngôn ngữ lập trình C/C++ cung cấp cấu trúc dữ liệu gọi là </w:t>
      </w:r>
      <w:r w:rsidRPr="002B32F4">
        <w:rPr>
          <w:rFonts w:asciiTheme="minorHAnsi" w:hAnsiTheme="minorHAnsi" w:cstheme="minorHAnsi"/>
          <w:bCs/>
        </w:rPr>
        <w:t>mảng</w:t>
      </w:r>
      <w:r w:rsidRPr="002B32F4">
        <w:rPr>
          <w:rFonts w:asciiTheme="minorHAnsi" w:hAnsiTheme="minorHAnsi" w:cstheme="minorHAnsi"/>
        </w:rPr>
        <w:t>, được lưu trữ trong một tập hợp các dữ liệu cùng kiểu với độ dài cố định. Một mảng được sử dụng để lưu trữ tập hợp dữ liệu, nhưng nó rất hữu dụng nếu bạn nghĩ về một mảng các biến với cùng một kiểu.</w:t>
      </w:r>
    </w:p>
    <w:p w:rsidR="00F109A5" w:rsidRPr="002B32F4" w:rsidRDefault="00F109A5" w:rsidP="00F109A5">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Thay vì khai báo biến một cách rời rạc, như biến so0, so1,… và so99, bạn có thể khai báo một mảng các giá trị như so[0], so[1] và … so[99] để biểu diễn các giá trị riêng biệt. Một thành viên cụ thể của mảng có thể được truy cập qua index (chỉ số).</w:t>
      </w:r>
    </w:p>
    <w:p w:rsidR="00F109A5" w:rsidRPr="002B32F4" w:rsidRDefault="00F109A5" w:rsidP="00F109A5">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Tất cả mảng đều bao gồm các vị trí nhớ liền kề nhau. Địa chỉ thấp nhất tương ứng với thành viên đầu tiền và địa chỉ cao nhất tương ứng với thành viên cuối cùng của mảng.</w:t>
      </w:r>
    </w:p>
    <w:p w:rsidR="001467BD" w:rsidRPr="00917C6E" w:rsidRDefault="00F109A5" w:rsidP="00684D4F">
      <w:pPr>
        <w:ind w:firstLine="48"/>
        <w:rPr>
          <w:rFonts w:cstheme="minorHAnsi"/>
          <w:sz w:val="24"/>
          <w:szCs w:val="24"/>
          <w:u w:val="single"/>
        </w:rPr>
      </w:pPr>
      <w:r w:rsidRPr="00917C6E">
        <w:rPr>
          <w:rFonts w:cstheme="minorHAnsi"/>
          <w:sz w:val="24"/>
          <w:szCs w:val="24"/>
          <w:u w:val="single"/>
        </w:rPr>
        <w:t>2. Khái niệ</w:t>
      </w:r>
      <w:r w:rsidR="00684D4F" w:rsidRPr="00917C6E">
        <w:rPr>
          <w:rFonts w:cstheme="minorHAnsi"/>
          <w:sz w:val="24"/>
          <w:szCs w:val="24"/>
          <w:u w:val="single"/>
        </w:rPr>
        <w:t>m</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Mảng là một tập hợp có thứ tự gồm một số cố định các phần tử. Không có phép bổ sung phần tử hoặc loại bỏ phần tử được thực hiện.</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Các phép toán thao tác trên mảng bao gồm : phép tạo lập (create) mảng, phép tìm kiếm (retrieve) một phần tử của mảng, phép lưu trữ (store) một phần tử của mảng.</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Các phần tử của mảng được đặc trưng bởi chỉ số (index) thể hiện thứ tự của các phần tử đó trong mảng.</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Mảng bao gồm các loại:</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917C6E">
        <w:rPr>
          <w:rFonts w:asciiTheme="minorHAnsi" w:hAnsiTheme="minorHAnsi" w:cstheme="minorHAnsi"/>
          <w:b/>
        </w:rPr>
        <w:t>+ Mảng một chiều:</w:t>
      </w:r>
      <w:r w:rsidRPr="002B32F4">
        <w:rPr>
          <w:rFonts w:asciiTheme="minorHAnsi" w:hAnsiTheme="minorHAnsi" w:cstheme="minorHAnsi"/>
        </w:rPr>
        <w:t xml:space="preserve"> Mảng mà mỗi phần tử a</w:t>
      </w:r>
      <w:r w:rsidRPr="002B32F4">
        <w:rPr>
          <w:rFonts w:asciiTheme="minorHAnsi" w:hAnsiTheme="minorHAnsi" w:cstheme="minorHAnsi"/>
          <w:vertAlign w:val="subscript"/>
        </w:rPr>
        <w:t>i</w:t>
      </w:r>
      <w:r w:rsidRPr="002B32F4">
        <w:rPr>
          <w:rFonts w:asciiTheme="minorHAnsi" w:hAnsiTheme="minorHAnsi" w:cstheme="minorHAnsi"/>
        </w:rPr>
        <w:t> của nó ứng với một chỉ số i.</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Ví dụ : Véc tơ a[i] trong đó 0 = 1 . . n cho biết véc tơ là mảng một chiều gồm có n phần tử.</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Khai báo : kiểu phần tử A[0...n]</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A: Tên biến mảng; Kiểu phần tử: Chỉ kiểu của các phần tử mảng (integer, real, . . .)</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917C6E">
        <w:rPr>
          <w:rFonts w:asciiTheme="minorHAnsi" w:hAnsiTheme="minorHAnsi" w:cstheme="minorHAnsi"/>
          <w:b/>
        </w:rPr>
        <w:t>+ Mảng hai chiều:</w:t>
      </w:r>
      <w:r w:rsidRPr="002B32F4">
        <w:rPr>
          <w:rFonts w:asciiTheme="minorHAnsi" w:hAnsiTheme="minorHAnsi" w:cstheme="minorHAnsi"/>
        </w:rPr>
        <w:t xml:space="preserve"> Là mảng mà mỗi phần tử a</w:t>
      </w:r>
      <w:r w:rsidRPr="002B32F4">
        <w:rPr>
          <w:rFonts w:asciiTheme="minorHAnsi" w:hAnsiTheme="minorHAnsi" w:cstheme="minorHAnsi"/>
          <w:vertAlign w:val="subscript"/>
        </w:rPr>
        <w:t>ij</w:t>
      </w:r>
      <w:r w:rsidRPr="002B32F4">
        <w:rPr>
          <w:rFonts w:asciiTheme="minorHAnsi" w:hAnsiTheme="minorHAnsi" w:cstheme="minorHAnsi"/>
        </w:rPr>
        <w:t> của nó ứng với hai chỉ số i và j</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Ví dụ : Ma trận A[i],[j] là mảng 2 chiều có i là chỉ số hàng của ma trận và j là chỉ số cột của ma trận.</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i = 0 . . n; j = 0 . . m</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n: Số hàng của ma trận; m : số cột của ma trận.</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2B32F4">
        <w:rPr>
          <w:rFonts w:asciiTheme="minorHAnsi" w:hAnsiTheme="minorHAnsi" w:cstheme="minorHAnsi"/>
        </w:rPr>
        <w:t>Khai báo : kiểu phần tử A[n][m];</w:t>
      </w:r>
    </w:p>
    <w:p w:rsidR="00F109A5" w:rsidRPr="002B32F4" w:rsidRDefault="00F109A5" w:rsidP="00F109A5">
      <w:pPr>
        <w:pStyle w:val="para"/>
        <w:shd w:val="clear" w:color="auto" w:fill="FFFFFF"/>
        <w:spacing w:before="120" w:beforeAutospacing="0" w:after="120" w:afterAutospacing="0"/>
        <w:jc w:val="both"/>
        <w:rPr>
          <w:rFonts w:asciiTheme="minorHAnsi" w:hAnsiTheme="minorHAnsi" w:cstheme="minorHAnsi"/>
        </w:rPr>
      </w:pPr>
      <w:r w:rsidRPr="00917C6E">
        <w:rPr>
          <w:rFonts w:asciiTheme="minorHAnsi" w:hAnsiTheme="minorHAnsi" w:cstheme="minorHAnsi"/>
          <w:b/>
        </w:rPr>
        <w:t>+ Mảng n chiều :</w:t>
      </w:r>
      <w:r w:rsidRPr="002B32F4">
        <w:rPr>
          <w:rFonts w:asciiTheme="minorHAnsi" w:hAnsiTheme="minorHAnsi" w:cstheme="minorHAnsi"/>
        </w:rPr>
        <w:t xml:space="preserve"> Tương tự như</w:t>
      </w:r>
      <w:r w:rsidRPr="002B32F4">
        <w:rPr>
          <w:rFonts w:asciiTheme="minorHAnsi" w:hAnsiTheme="minorHAnsi" w:cstheme="minorHAnsi"/>
        </w:rPr>
        <w:softHyphen/>
        <w:t xml:space="preserve"> mảng 2 chiều.</w:t>
      </w:r>
    </w:p>
    <w:p w:rsidR="00F109A5" w:rsidRPr="00917C6E" w:rsidRDefault="00684D4F" w:rsidP="00F109A5">
      <w:pPr>
        <w:pStyle w:val="para"/>
        <w:shd w:val="clear" w:color="auto" w:fill="FFFFFF"/>
        <w:spacing w:before="120" w:beforeAutospacing="0" w:after="120" w:afterAutospacing="0"/>
        <w:jc w:val="both"/>
        <w:rPr>
          <w:rFonts w:asciiTheme="minorHAnsi" w:hAnsiTheme="minorHAnsi" w:cstheme="minorHAnsi"/>
          <w:sz w:val="32"/>
          <w:szCs w:val="32"/>
        </w:rPr>
      </w:pPr>
      <w:r w:rsidRPr="00917C6E">
        <w:rPr>
          <w:rFonts w:asciiTheme="minorHAnsi" w:hAnsiTheme="minorHAnsi" w:cstheme="minorHAnsi"/>
          <w:sz w:val="32"/>
          <w:szCs w:val="32"/>
        </w:rPr>
        <w:lastRenderedPageBreak/>
        <w:t>II. Cấu trúc dữ liệu mảng</w:t>
      </w:r>
    </w:p>
    <w:p w:rsidR="00684D4F" w:rsidRPr="002B32F4" w:rsidRDefault="00684D4F"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ab/>
        <w:t>Mảng (Array) là một trong các cấu trúc dữ liệu cũ và quan trọng nhất. Mảng có thể lưu giữ một số phần tử cố định và các phần tử này nền có cùng kiểu. Hầu hết các cấu trúc dữ liệu đều sử dụng mảng để triển khai giải thuật. Dưới đây là các khái niệm quan trọng liên quan tới Mảng.</w:t>
      </w:r>
    </w:p>
    <w:p w:rsidR="00684D4F" w:rsidRPr="002B32F4" w:rsidRDefault="00684D4F" w:rsidP="00917C6E">
      <w:pPr>
        <w:spacing w:after="0" w:line="360" w:lineRule="atLeast"/>
        <w:jc w:val="both"/>
        <w:rPr>
          <w:rFonts w:eastAsia="Times New Roman" w:cstheme="minorHAnsi"/>
          <w:sz w:val="24"/>
          <w:szCs w:val="24"/>
        </w:rPr>
      </w:pPr>
      <w:r w:rsidRPr="00917C6E">
        <w:rPr>
          <w:rFonts w:eastAsia="Times New Roman" w:cstheme="minorHAnsi"/>
          <w:b/>
          <w:bCs/>
          <w:sz w:val="24"/>
          <w:szCs w:val="24"/>
        </w:rPr>
        <w:t>Phần tử</w:t>
      </w:r>
      <w:r w:rsidRPr="00917C6E">
        <w:rPr>
          <w:rFonts w:eastAsia="Times New Roman" w:cstheme="minorHAnsi"/>
          <w:b/>
          <w:sz w:val="24"/>
          <w:szCs w:val="24"/>
        </w:rPr>
        <w:t>:</w:t>
      </w:r>
      <w:r w:rsidRPr="002B32F4">
        <w:rPr>
          <w:rFonts w:eastAsia="Times New Roman" w:cstheme="minorHAnsi"/>
          <w:sz w:val="24"/>
          <w:szCs w:val="24"/>
        </w:rPr>
        <w:t xml:space="preserve"> Mỗi mục được lưu giữ trong một mảng được gọi là một phần tử.</w:t>
      </w:r>
    </w:p>
    <w:p w:rsidR="00684D4F" w:rsidRPr="002B32F4" w:rsidRDefault="00684D4F" w:rsidP="00917C6E">
      <w:pPr>
        <w:spacing w:after="0" w:line="360" w:lineRule="atLeast"/>
        <w:jc w:val="both"/>
        <w:rPr>
          <w:rFonts w:eastAsia="Times New Roman" w:cstheme="minorHAnsi"/>
          <w:sz w:val="24"/>
          <w:szCs w:val="24"/>
        </w:rPr>
      </w:pPr>
      <w:r w:rsidRPr="00917C6E">
        <w:rPr>
          <w:rFonts w:eastAsia="Times New Roman" w:cstheme="minorHAnsi"/>
          <w:b/>
          <w:bCs/>
          <w:sz w:val="24"/>
          <w:szCs w:val="24"/>
        </w:rPr>
        <w:t>Chỉ mục (Index)</w:t>
      </w:r>
      <w:r w:rsidRPr="00917C6E">
        <w:rPr>
          <w:rFonts w:eastAsia="Times New Roman" w:cstheme="minorHAnsi"/>
          <w:b/>
          <w:sz w:val="24"/>
          <w:szCs w:val="24"/>
        </w:rPr>
        <w:t>:</w:t>
      </w:r>
      <w:r w:rsidRPr="002B32F4">
        <w:rPr>
          <w:rFonts w:eastAsia="Times New Roman" w:cstheme="minorHAnsi"/>
          <w:sz w:val="24"/>
          <w:szCs w:val="24"/>
        </w:rPr>
        <w:t xml:space="preserve"> Mỗi vị trí của một phần tử trong một mảng có một chỉ mục số được sử dụng để nhận diện phần tử.</w:t>
      </w:r>
    </w:p>
    <w:p w:rsidR="00684D4F" w:rsidRPr="002B32F4" w:rsidRDefault="00684D4F" w:rsidP="00684D4F">
      <w:pPr>
        <w:spacing w:after="240" w:line="360" w:lineRule="atLeast"/>
        <w:ind w:left="48" w:right="48"/>
        <w:jc w:val="both"/>
        <w:rPr>
          <w:rFonts w:eastAsia="Times New Roman" w:cstheme="minorHAnsi"/>
          <w:sz w:val="24"/>
          <w:szCs w:val="24"/>
        </w:rPr>
      </w:pPr>
      <w:r w:rsidRPr="002B32F4">
        <w:rPr>
          <w:rFonts w:eastAsia="Times New Roman" w:cstheme="minorHAnsi"/>
          <w:sz w:val="24"/>
          <w:szCs w:val="24"/>
        </w:rPr>
        <w:t>Mảng gồm các bản ghi có kiểu giống nhau, có kích thước cố định, mỗi phần tử được xác định bởi chỉ số</w:t>
      </w:r>
      <w:r w:rsidR="002A5258" w:rsidRPr="002B32F4">
        <w:rPr>
          <w:rFonts w:eastAsia="Times New Roman" w:cstheme="minorHAnsi"/>
          <w:sz w:val="24"/>
          <w:szCs w:val="24"/>
        </w:rPr>
        <w:t>.</w:t>
      </w:r>
    </w:p>
    <w:p w:rsidR="00684D4F" w:rsidRPr="002B32F4" w:rsidRDefault="00684D4F" w:rsidP="00684D4F">
      <w:pPr>
        <w:spacing w:after="240" w:line="360" w:lineRule="atLeast"/>
        <w:ind w:left="48" w:right="48"/>
        <w:jc w:val="both"/>
        <w:rPr>
          <w:rFonts w:eastAsia="Times New Roman" w:cstheme="minorHAnsi"/>
          <w:sz w:val="24"/>
          <w:szCs w:val="24"/>
        </w:rPr>
      </w:pPr>
      <w:r w:rsidRPr="002B32F4">
        <w:rPr>
          <w:rFonts w:eastAsia="Times New Roman" w:cstheme="minorHAnsi"/>
          <w:sz w:val="24"/>
          <w:szCs w:val="24"/>
        </w:rPr>
        <w:t>Mảng là cấu trúc dữ liệu được cấp phát lien tục cơ bản</w:t>
      </w:r>
      <w:r w:rsidR="002A5258" w:rsidRPr="002B32F4">
        <w:rPr>
          <w:rFonts w:eastAsia="Times New Roman" w:cstheme="minorHAnsi"/>
          <w:sz w:val="24"/>
          <w:szCs w:val="24"/>
        </w:rPr>
        <w:t>.</w:t>
      </w:r>
    </w:p>
    <w:p w:rsidR="00684D4F" w:rsidRPr="00917C6E" w:rsidRDefault="00684D4F" w:rsidP="00684D4F">
      <w:pPr>
        <w:pStyle w:val="para"/>
        <w:shd w:val="clear" w:color="auto" w:fill="FFFFFF"/>
        <w:spacing w:before="120" w:beforeAutospacing="0" w:after="120" w:afterAutospacing="0"/>
        <w:ind w:firstLine="48"/>
        <w:jc w:val="both"/>
        <w:rPr>
          <w:rFonts w:asciiTheme="minorHAnsi" w:hAnsiTheme="minorHAnsi" w:cstheme="minorHAnsi"/>
          <w:u w:val="single"/>
        </w:rPr>
      </w:pPr>
      <w:r w:rsidRPr="00917C6E">
        <w:rPr>
          <w:rFonts w:asciiTheme="minorHAnsi" w:hAnsiTheme="minorHAnsi" w:cstheme="minorHAnsi"/>
          <w:u w:val="single"/>
        </w:rPr>
        <w:t>1. Ưu nhược điểm của mảng</w:t>
      </w:r>
    </w:p>
    <w:p w:rsidR="00684D4F" w:rsidRPr="00917C6E" w:rsidRDefault="00684D4F" w:rsidP="00684D4F">
      <w:pPr>
        <w:pStyle w:val="para"/>
        <w:shd w:val="clear" w:color="auto" w:fill="FFFFFF"/>
        <w:spacing w:before="120" w:beforeAutospacing="0" w:after="120" w:afterAutospacing="0"/>
        <w:ind w:firstLine="720"/>
        <w:jc w:val="both"/>
        <w:rPr>
          <w:rFonts w:asciiTheme="minorHAnsi" w:hAnsiTheme="minorHAnsi" w:cstheme="minorHAnsi"/>
          <w:b/>
        </w:rPr>
      </w:pPr>
      <w:r w:rsidRPr="00917C6E">
        <w:rPr>
          <w:rFonts w:asciiTheme="minorHAnsi" w:hAnsiTheme="minorHAnsi" w:cstheme="minorHAnsi"/>
          <w:b/>
        </w:rPr>
        <w:t xml:space="preserve">Ưu điểm: </w:t>
      </w:r>
    </w:p>
    <w:p w:rsidR="00684D4F" w:rsidRPr="002B32F4" w:rsidRDefault="00144C66"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Truy câp phần tử với</w:t>
      </w:r>
      <w:r w:rsidR="00684D4F" w:rsidRPr="002B32F4">
        <w:rPr>
          <w:rFonts w:asciiTheme="minorHAnsi" w:hAnsiTheme="minorHAnsi" w:cstheme="minorHAnsi"/>
        </w:rPr>
        <w:t xml:space="preserve"> thời gian hằng số O(1)</w:t>
      </w:r>
      <w:r w:rsidR="002A5258" w:rsidRPr="002B32F4">
        <w:rPr>
          <w:rFonts w:asciiTheme="minorHAnsi" w:hAnsiTheme="minorHAnsi" w:cstheme="minorHAnsi"/>
        </w:rPr>
        <w:t>.</w:t>
      </w:r>
    </w:p>
    <w:p w:rsidR="00684D4F" w:rsidRPr="002B32F4" w:rsidRDefault="00684D4F"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Sử dụng bộ nhớ hiệu quả</w:t>
      </w:r>
      <w:r w:rsidR="002A5258" w:rsidRPr="002B32F4">
        <w:rPr>
          <w:rFonts w:asciiTheme="minorHAnsi" w:hAnsiTheme="minorHAnsi" w:cstheme="minorHAnsi"/>
        </w:rPr>
        <w:t>.</w:t>
      </w:r>
    </w:p>
    <w:p w:rsidR="00684D4F" w:rsidRPr="002B32F4" w:rsidRDefault="00684D4F"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Tính cục bộ về bộ nhớ</w:t>
      </w:r>
      <w:r w:rsidR="002A5258" w:rsidRPr="002B32F4">
        <w:rPr>
          <w:rFonts w:asciiTheme="minorHAnsi" w:hAnsiTheme="minorHAnsi" w:cstheme="minorHAnsi"/>
        </w:rPr>
        <w:t>.</w:t>
      </w:r>
    </w:p>
    <w:p w:rsidR="00684D4F" w:rsidRPr="00917C6E" w:rsidRDefault="00684D4F" w:rsidP="00684D4F">
      <w:pPr>
        <w:pStyle w:val="NormalWeb"/>
        <w:spacing w:before="0" w:beforeAutospacing="0" w:after="240" w:afterAutospacing="0" w:line="360" w:lineRule="atLeast"/>
        <w:ind w:left="48" w:right="48"/>
        <w:jc w:val="both"/>
        <w:rPr>
          <w:rFonts w:asciiTheme="minorHAnsi" w:hAnsiTheme="minorHAnsi" w:cstheme="minorHAnsi"/>
          <w:b/>
        </w:rPr>
      </w:pPr>
      <w:r w:rsidRPr="002B32F4">
        <w:rPr>
          <w:rFonts w:asciiTheme="minorHAnsi" w:hAnsiTheme="minorHAnsi" w:cstheme="minorHAnsi"/>
        </w:rPr>
        <w:tab/>
      </w:r>
      <w:r w:rsidRPr="00917C6E">
        <w:rPr>
          <w:rFonts w:asciiTheme="minorHAnsi" w:hAnsiTheme="minorHAnsi" w:cstheme="minorHAnsi"/>
          <w:b/>
        </w:rPr>
        <w:t>Nhược điểm:</w:t>
      </w:r>
    </w:p>
    <w:p w:rsidR="00684D4F" w:rsidRPr="002B32F4" w:rsidRDefault="00684D4F" w:rsidP="00684D4F">
      <w:pPr>
        <w:pStyle w:val="NormalWeb"/>
        <w:spacing w:before="0" w:beforeAutospacing="0" w:after="240" w:afterAutospacing="0" w:line="360" w:lineRule="atLeast"/>
        <w:ind w:left="48" w:right="48"/>
        <w:jc w:val="both"/>
        <w:rPr>
          <w:rFonts w:asciiTheme="minorHAnsi" w:hAnsiTheme="minorHAnsi" w:cstheme="minorHAnsi"/>
          <w:shd w:val="clear" w:color="auto" w:fill="FFFFFF"/>
        </w:rPr>
      </w:pPr>
      <w:r w:rsidRPr="002B32F4">
        <w:rPr>
          <w:rFonts w:asciiTheme="minorHAnsi" w:hAnsiTheme="minorHAnsi" w:cstheme="minorHAnsi"/>
          <w:shd w:val="clear" w:color="auto" w:fill="FFFFFF"/>
        </w:rPr>
        <w:t>Không thể thay đổi kích thước của mảng khi chương trình dang thực hiện</w:t>
      </w:r>
      <w:r w:rsidR="002A5258" w:rsidRPr="002B32F4">
        <w:rPr>
          <w:rFonts w:asciiTheme="minorHAnsi" w:hAnsiTheme="minorHAnsi" w:cstheme="minorHAnsi"/>
          <w:shd w:val="clear" w:color="auto" w:fill="FFFFFF"/>
        </w:rPr>
        <w:t>.</w:t>
      </w:r>
    </w:p>
    <w:p w:rsidR="00684D4F" w:rsidRPr="00917C6E" w:rsidRDefault="00684D4F" w:rsidP="00684D4F">
      <w:pPr>
        <w:pStyle w:val="NormalWeb"/>
        <w:spacing w:before="0" w:beforeAutospacing="0" w:after="240" w:afterAutospacing="0" w:line="360" w:lineRule="atLeast"/>
        <w:ind w:right="48" w:firstLine="48"/>
        <w:jc w:val="both"/>
        <w:rPr>
          <w:rFonts w:asciiTheme="minorHAnsi" w:hAnsiTheme="minorHAnsi" w:cstheme="minorHAnsi"/>
          <w:u w:val="single"/>
          <w:shd w:val="clear" w:color="auto" w:fill="FFFFFF"/>
        </w:rPr>
      </w:pPr>
      <w:r w:rsidRPr="00917C6E">
        <w:rPr>
          <w:rFonts w:asciiTheme="minorHAnsi" w:hAnsiTheme="minorHAnsi" w:cstheme="minorHAnsi"/>
          <w:u w:val="single"/>
          <w:shd w:val="clear" w:color="auto" w:fill="FFFFFF"/>
        </w:rPr>
        <w:t>2. Mảng động</w:t>
      </w:r>
    </w:p>
    <w:p w:rsidR="00684D4F" w:rsidRPr="002B32F4" w:rsidRDefault="00684D4F"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Mảng động (dynamic aray) : cấp phát bộ nhớ cho mảng một cách động trong quá trình chạy chương trình trong C là malloc và calloc, trong C++ là new</w:t>
      </w:r>
      <w:r w:rsidR="002A5258" w:rsidRPr="002B32F4">
        <w:rPr>
          <w:rFonts w:asciiTheme="minorHAnsi" w:hAnsiTheme="minorHAnsi" w:cstheme="minorHAnsi"/>
        </w:rPr>
        <w:t>.</w:t>
      </w:r>
    </w:p>
    <w:p w:rsidR="00684D4F" w:rsidRPr="002B32F4" w:rsidRDefault="00684D4F"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rPr>
        <w:t>Sử dụng mảng động ta bắt đầu với mảng có 1 phàn tử, khi số lượng phàn tử vượt qua khả năng của ảng thì ta gấp đôi kích thước mảng cuc và copy phàn tử mảng cũ vào nửa đầu của mảng mới</w:t>
      </w:r>
      <w:r w:rsidR="002A5258" w:rsidRPr="002B32F4">
        <w:rPr>
          <w:rFonts w:asciiTheme="minorHAnsi" w:hAnsiTheme="minorHAnsi" w:cstheme="minorHAnsi"/>
        </w:rPr>
        <w:t>.</w:t>
      </w:r>
    </w:p>
    <w:p w:rsidR="00684D4F" w:rsidRPr="002B32F4" w:rsidRDefault="002A5258" w:rsidP="00684D4F">
      <w:pPr>
        <w:pStyle w:val="NormalWeb"/>
        <w:spacing w:before="0" w:beforeAutospacing="0" w:after="240" w:afterAutospacing="0" w:line="360" w:lineRule="atLeast"/>
        <w:ind w:left="48" w:right="48"/>
        <w:jc w:val="both"/>
        <w:rPr>
          <w:rFonts w:asciiTheme="minorHAnsi" w:hAnsiTheme="minorHAnsi" w:cstheme="minorHAnsi"/>
        </w:rPr>
      </w:pPr>
      <w:r w:rsidRPr="00917C6E">
        <w:rPr>
          <w:rFonts w:asciiTheme="minorHAnsi" w:hAnsiTheme="minorHAnsi" w:cstheme="minorHAnsi"/>
          <w:b/>
        </w:rPr>
        <w:t>Ưu điểm :</w:t>
      </w:r>
      <w:r w:rsidRPr="002B32F4">
        <w:rPr>
          <w:rFonts w:asciiTheme="minorHAnsi" w:hAnsiTheme="minorHAnsi" w:cstheme="minorHAnsi"/>
        </w:rPr>
        <w:t xml:space="preserve"> T</w:t>
      </w:r>
      <w:r w:rsidR="00684D4F" w:rsidRPr="002B32F4">
        <w:rPr>
          <w:rFonts w:asciiTheme="minorHAnsi" w:hAnsiTheme="minorHAnsi" w:cstheme="minorHAnsi"/>
        </w:rPr>
        <w:t>ránh lãng phí bộ nhớ khi phải khai báo mảng có kích thước lớn ngay từ đầu</w:t>
      </w:r>
      <w:r w:rsidRPr="002B32F4">
        <w:rPr>
          <w:rFonts w:asciiTheme="minorHAnsi" w:hAnsiTheme="minorHAnsi" w:cstheme="minorHAnsi"/>
        </w:rPr>
        <w:t>.</w:t>
      </w:r>
    </w:p>
    <w:p w:rsidR="00684D4F" w:rsidRPr="002B32F4" w:rsidRDefault="002A5258" w:rsidP="00684D4F">
      <w:pPr>
        <w:pStyle w:val="NormalWeb"/>
        <w:spacing w:before="0" w:beforeAutospacing="0" w:after="240" w:afterAutospacing="0" w:line="360" w:lineRule="atLeast"/>
        <w:ind w:left="48" w:right="48"/>
        <w:jc w:val="both"/>
        <w:rPr>
          <w:rFonts w:asciiTheme="minorHAnsi" w:hAnsiTheme="minorHAnsi" w:cstheme="minorHAnsi"/>
        </w:rPr>
      </w:pPr>
      <w:r w:rsidRPr="00917C6E">
        <w:rPr>
          <w:rFonts w:asciiTheme="minorHAnsi" w:hAnsiTheme="minorHAnsi" w:cstheme="minorHAnsi"/>
          <w:b/>
        </w:rPr>
        <w:t>Nhược điểm:</w:t>
      </w:r>
      <w:r w:rsidRPr="002B32F4">
        <w:rPr>
          <w:rFonts w:asciiTheme="minorHAnsi" w:hAnsiTheme="minorHAnsi" w:cstheme="minorHAnsi"/>
        </w:rPr>
        <w:t xml:space="preserve"> + P</w:t>
      </w:r>
      <w:r w:rsidR="00684D4F" w:rsidRPr="002B32F4">
        <w:rPr>
          <w:rFonts w:asciiTheme="minorHAnsi" w:hAnsiTheme="minorHAnsi" w:cstheme="minorHAnsi"/>
        </w:rPr>
        <w:t xml:space="preserve">hải thực hiện them thao tác copy phần tử mỗi khi thay đổi kích thước. </w:t>
      </w:r>
      <w:r w:rsidRPr="002B32F4">
        <w:rPr>
          <w:rFonts w:asciiTheme="minorHAnsi" w:hAnsiTheme="minorHAnsi" w:cstheme="minorHAnsi"/>
        </w:rPr>
        <w:t xml:space="preserve">                          </w:t>
      </w:r>
      <w:r w:rsidRPr="002B32F4">
        <w:rPr>
          <w:rFonts w:asciiTheme="minorHAnsi" w:hAnsiTheme="minorHAnsi" w:cstheme="minorHAnsi"/>
        </w:rPr>
        <w:tab/>
      </w:r>
      <w:r w:rsidRPr="002B32F4">
        <w:rPr>
          <w:rFonts w:asciiTheme="minorHAnsi" w:hAnsiTheme="minorHAnsi" w:cstheme="minorHAnsi"/>
        </w:rPr>
        <w:tab/>
        <w:t xml:space="preserve"> + Một số thời gian thực hiện thao tác không còn là hằng số nữa.</w:t>
      </w:r>
    </w:p>
    <w:p w:rsidR="002A5258" w:rsidRPr="002B32F4" w:rsidRDefault="002A5258" w:rsidP="002A5258">
      <w:pPr>
        <w:pStyle w:val="NormalWeb"/>
        <w:spacing w:before="0" w:beforeAutospacing="0" w:after="240" w:afterAutospacing="0" w:line="360" w:lineRule="atLeast"/>
        <w:ind w:right="48" w:firstLine="48"/>
        <w:jc w:val="both"/>
        <w:rPr>
          <w:rFonts w:asciiTheme="minorHAnsi" w:hAnsiTheme="minorHAnsi" w:cstheme="minorHAnsi"/>
        </w:rPr>
      </w:pPr>
    </w:p>
    <w:p w:rsidR="002A5258" w:rsidRPr="00917C6E" w:rsidRDefault="002A5258" w:rsidP="00B014B0">
      <w:pPr>
        <w:pStyle w:val="NormalWeb"/>
        <w:spacing w:before="0" w:beforeAutospacing="0" w:after="240" w:afterAutospacing="0" w:line="360" w:lineRule="atLeast"/>
        <w:ind w:right="48" w:firstLine="48"/>
        <w:jc w:val="both"/>
        <w:rPr>
          <w:rFonts w:asciiTheme="minorHAnsi" w:hAnsiTheme="minorHAnsi" w:cstheme="minorHAnsi"/>
          <w:u w:val="single"/>
        </w:rPr>
      </w:pPr>
      <w:r w:rsidRPr="00917C6E">
        <w:rPr>
          <w:rFonts w:asciiTheme="minorHAnsi" w:hAnsiTheme="minorHAnsi" w:cstheme="minorHAnsi"/>
          <w:u w:val="single"/>
        </w:rPr>
        <w:t xml:space="preserve">3. Biểu diễn cấu trúc dữ liệu mảng </w:t>
      </w:r>
    </w:p>
    <w:p w:rsidR="002A5258" w:rsidRPr="002B32F4" w:rsidRDefault="002A5258" w:rsidP="002A5258">
      <w:pPr>
        <w:pStyle w:val="NormalWeb"/>
        <w:spacing w:before="0" w:beforeAutospacing="0" w:after="240" w:afterAutospacing="0" w:line="360" w:lineRule="atLeast"/>
        <w:ind w:right="48" w:firstLine="48"/>
        <w:jc w:val="both"/>
        <w:rPr>
          <w:rFonts w:asciiTheme="minorHAnsi" w:hAnsiTheme="minorHAnsi" w:cstheme="minorHAnsi"/>
          <w:shd w:val="clear" w:color="auto" w:fill="FFFFFF"/>
        </w:rPr>
      </w:pPr>
      <w:r w:rsidRPr="002B32F4">
        <w:rPr>
          <w:rFonts w:asciiTheme="minorHAnsi" w:hAnsiTheme="minorHAnsi" w:cstheme="minorHAnsi"/>
          <w:shd w:val="clear" w:color="auto" w:fill="FFFFFF"/>
        </w:rPr>
        <w:t>Mảng có thể được khai báo theo nhiều cách đa dạng trong các ngôn ngữ lập trình. Để minh họa, chúng ta sử dụng phép khai báo mảng trong ngôn ngữ C:</w:t>
      </w:r>
    </w:p>
    <w:p w:rsidR="002A5258" w:rsidRPr="002B32F4" w:rsidRDefault="002A5258" w:rsidP="002A5258">
      <w:pPr>
        <w:pStyle w:val="NormalWeb"/>
        <w:spacing w:before="0" w:beforeAutospacing="0" w:after="240" w:afterAutospacing="0" w:line="360" w:lineRule="atLeast"/>
        <w:ind w:left="720" w:right="48"/>
        <w:jc w:val="both"/>
        <w:rPr>
          <w:rFonts w:asciiTheme="minorHAnsi" w:hAnsiTheme="minorHAnsi" w:cstheme="minorHAnsi"/>
        </w:rPr>
      </w:pPr>
      <w:r w:rsidRPr="002B32F4">
        <w:rPr>
          <w:rFonts w:asciiTheme="minorHAnsi" w:hAnsiTheme="minorHAnsi" w:cstheme="minorHAnsi"/>
          <w:noProof/>
        </w:rPr>
        <w:drawing>
          <wp:inline distT="0" distB="0" distL="0" distR="0" wp14:anchorId="2EA67EB0" wp14:editId="52495B75">
            <wp:extent cx="4353533" cy="117173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533" cy="1171739"/>
                    </a:xfrm>
                    <a:prstGeom prst="rect">
                      <a:avLst/>
                    </a:prstGeom>
                  </pic:spPr>
                </pic:pic>
              </a:graphicData>
            </a:graphic>
          </wp:inline>
        </w:drawing>
      </w:r>
    </w:p>
    <w:p w:rsidR="002A5258" w:rsidRPr="002B32F4" w:rsidRDefault="002A5258" w:rsidP="002A5258">
      <w:pPr>
        <w:pStyle w:val="NormalWeb"/>
        <w:spacing w:before="0" w:beforeAutospacing="0" w:after="240" w:afterAutospacing="0" w:line="360" w:lineRule="atLeast"/>
        <w:ind w:right="48"/>
        <w:jc w:val="both"/>
        <w:rPr>
          <w:rFonts w:asciiTheme="minorHAnsi" w:hAnsiTheme="minorHAnsi" w:cstheme="minorHAnsi"/>
          <w:shd w:val="clear" w:color="auto" w:fill="FFFFFF"/>
        </w:rPr>
      </w:pPr>
      <w:r w:rsidRPr="002B32F4">
        <w:rPr>
          <w:rFonts w:asciiTheme="minorHAnsi" w:hAnsiTheme="minorHAnsi" w:cstheme="minorHAnsi"/>
          <w:shd w:val="clear" w:color="auto" w:fill="FFFFFF"/>
        </w:rPr>
        <w:t>Hình minh họa phần tử và chỉ mục:</w:t>
      </w:r>
    </w:p>
    <w:p w:rsidR="002A5258" w:rsidRPr="002B32F4" w:rsidRDefault="002A5258" w:rsidP="002A5258">
      <w:pPr>
        <w:pStyle w:val="NormalWeb"/>
        <w:spacing w:before="0" w:beforeAutospacing="0" w:after="240" w:afterAutospacing="0" w:line="360" w:lineRule="atLeast"/>
        <w:ind w:right="48" w:firstLine="720"/>
        <w:jc w:val="both"/>
        <w:rPr>
          <w:rFonts w:asciiTheme="minorHAnsi" w:hAnsiTheme="minorHAnsi" w:cstheme="minorHAnsi"/>
          <w:shd w:val="clear" w:color="auto" w:fill="FFFFFF"/>
        </w:rPr>
      </w:pPr>
      <w:r w:rsidRPr="002B32F4">
        <w:rPr>
          <w:rFonts w:asciiTheme="minorHAnsi" w:hAnsiTheme="minorHAnsi" w:cstheme="minorHAnsi"/>
          <w:noProof/>
          <w:shd w:val="clear" w:color="auto" w:fill="FFFFFF"/>
        </w:rPr>
        <w:drawing>
          <wp:inline distT="0" distB="0" distL="0" distR="0" wp14:anchorId="7493E550" wp14:editId="6AB3A2C6">
            <wp:extent cx="4439270" cy="113363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9270" cy="1133633"/>
                    </a:xfrm>
                    <a:prstGeom prst="rect">
                      <a:avLst/>
                    </a:prstGeom>
                  </pic:spPr>
                </pic:pic>
              </a:graphicData>
            </a:graphic>
          </wp:inline>
        </w:drawing>
      </w:r>
    </w:p>
    <w:p w:rsidR="002A5258" w:rsidRPr="002B32F4" w:rsidRDefault="00B014B0" w:rsidP="002A5258">
      <w:pPr>
        <w:spacing w:after="240" w:line="360" w:lineRule="atLeast"/>
        <w:ind w:left="48" w:right="48"/>
        <w:jc w:val="both"/>
        <w:rPr>
          <w:rFonts w:eastAsia="Times New Roman" w:cstheme="minorHAnsi"/>
          <w:sz w:val="24"/>
          <w:szCs w:val="24"/>
        </w:rPr>
      </w:pPr>
      <w:r w:rsidRPr="002B32F4">
        <w:rPr>
          <w:rFonts w:eastAsia="Times New Roman" w:cstheme="minorHAnsi"/>
          <w:sz w:val="24"/>
          <w:szCs w:val="24"/>
        </w:rPr>
        <w:t>M</w:t>
      </w:r>
      <w:r w:rsidR="002A5258" w:rsidRPr="002B32F4">
        <w:rPr>
          <w:rFonts w:eastAsia="Times New Roman" w:cstheme="minorHAnsi"/>
          <w:sz w:val="24"/>
          <w:szCs w:val="24"/>
        </w:rPr>
        <w:t>ột số điểm cần ghi nhớ về cấu trúc dữ liệu mảng:</w:t>
      </w:r>
    </w:p>
    <w:p w:rsidR="002A5258" w:rsidRPr="002B32F4" w:rsidRDefault="002A5258" w:rsidP="002A5258">
      <w:pPr>
        <w:spacing w:after="0" w:line="360" w:lineRule="atLeast"/>
        <w:jc w:val="both"/>
        <w:rPr>
          <w:rFonts w:eastAsia="Times New Roman" w:cstheme="minorHAnsi"/>
          <w:sz w:val="24"/>
          <w:szCs w:val="24"/>
        </w:rPr>
      </w:pPr>
      <w:r w:rsidRPr="002B32F4">
        <w:rPr>
          <w:rFonts w:eastAsia="Times New Roman" w:cstheme="minorHAnsi"/>
          <w:sz w:val="24"/>
          <w:szCs w:val="24"/>
        </w:rPr>
        <w:t>+ Chỉ mục bắt đầu với 0.</w:t>
      </w:r>
    </w:p>
    <w:p w:rsidR="002A5258" w:rsidRPr="002B32F4" w:rsidRDefault="002A5258" w:rsidP="002A5258">
      <w:pPr>
        <w:spacing w:after="0" w:line="360" w:lineRule="atLeast"/>
        <w:jc w:val="both"/>
        <w:rPr>
          <w:rFonts w:eastAsia="Times New Roman" w:cstheme="minorHAnsi"/>
          <w:sz w:val="24"/>
          <w:szCs w:val="24"/>
        </w:rPr>
      </w:pPr>
      <w:r w:rsidRPr="002B32F4">
        <w:rPr>
          <w:rFonts w:eastAsia="Times New Roman" w:cstheme="minorHAnsi"/>
          <w:sz w:val="24"/>
          <w:szCs w:val="24"/>
        </w:rPr>
        <w:t>+ Độ dài mảng là 10, nghĩa là mảng có thể lưu giữ 10 phần tử.</w:t>
      </w:r>
    </w:p>
    <w:p w:rsidR="00B014B0" w:rsidRPr="002B32F4" w:rsidRDefault="002A5258" w:rsidP="00B014B0">
      <w:pPr>
        <w:spacing w:after="0" w:line="360" w:lineRule="atLeast"/>
        <w:jc w:val="both"/>
        <w:rPr>
          <w:rFonts w:eastAsia="Times New Roman" w:cstheme="minorHAnsi"/>
          <w:sz w:val="24"/>
          <w:szCs w:val="24"/>
        </w:rPr>
      </w:pPr>
      <w:r w:rsidRPr="002B32F4">
        <w:rPr>
          <w:rFonts w:eastAsia="Times New Roman" w:cstheme="minorHAnsi"/>
          <w:sz w:val="24"/>
          <w:szCs w:val="24"/>
        </w:rPr>
        <w:t>+ Mỗi phần tử đều có thể được truy cập thông qua chỉ mục của phần tử đó. Ví dụ, chúng ta có thể lấy giá trị của phần tử tại chỉ mục 6 là 27.</w:t>
      </w:r>
    </w:p>
    <w:p w:rsidR="00B014B0" w:rsidRPr="00917C6E" w:rsidRDefault="00EE54EE" w:rsidP="00B014B0">
      <w:pPr>
        <w:spacing w:after="0" w:line="360" w:lineRule="atLeast"/>
        <w:jc w:val="both"/>
        <w:rPr>
          <w:rFonts w:eastAsia="Times New Roman" w:cstheme="minorHAnsi"/>
          <w:sz w:val="32"/>
          <w:szCs w:val="32"/>
        </w:rPr>
      </w:pPr>
      <w:r w:rsidRPr="00917C6E">
        <w:rPr>
          <w:rFonts w:eastAsia="Times New Roman" w:cstheme="minorHAnsi"/>
          <w:sz w:val="32"/>
          <w:szCs w:val="32"/>
        </w:rPr>
        <w:t>III. Các thao tác với mảng</w:t>
      </w:r>
    </w:p>
    <w:p w:rsidR="00B014B0" w:rsidRPr="00917C6E" w:rsidRDefault="00B014B0" w:rsidP="00B014B0">
      <w:pPr>
        <w:spacing w:after="0" w:line="360" w:lineRule="atLeast"/>
        <w:jc w:val="both"/>
        <w:rPr>
          <w:rFonts w:eastAsia="Times New Roman" w:cstheme="minorHAnsi"/>
          <w:sz w:val="24"/>
          <w:szCs w:val="24"/>
          <w:u w:val="single"/>
        </w:rPr>
      </w:pPr>
      <w:r w:rsidRPr="00917C6E">
        <w:rPr>
          <w:rFonts w:eastAsia="Times New Roman" w:cstheme="minorHAnsi"/>
          <w:sz w:val="24"/>
          <w:szCs w:val="24"/>
          <w:u w:val="single"/>
        </w:rPr>
        <w:t xml:space="preserve"> 1. Khai báo mảng </w:t>
      </w:r>
    </w:p>
    <w:p w:rsidR="000613FE" w:rsidRPr="002B32F4" w:rsidRDefault="000613FE" w:rsidP="00B014B0">
      <w:pPr>
        <w:spacing w:after="0" w:line="360" w:lineRule="atLeast"/>
        <w:jc w:val="both"/>
        <w:rPr>
          <w:rFonts w:cstheme="minorHAnsi"/>
          <w:sz w:val="24"/>
          <w:szCs w:val="24"/>
          <w:shd w:val="clear" w:color="auto" w:fill="FFFFFF"/>
        </w:rPr>
      </w:pPr>
      <w:r w:rsidRPr="002B32F4">
        <w:rPr>
          <w:rFonts w:cstheme="minorHAnsi"/>
          <w:sz w:val="24"/>
          <w:szCs w:val="24"/>
          <w:shd w:val="clear" w:color="auto" w:fill="FFFFFF"/>
        </w:rPr>
        <w:t>Trong C/C++, việc khai báo mảng cần 2 tham số sau:</w:t>
      </w:r>
    </w:p>
    <w:p w:rsidR="000613FE" w:rsidRPr="002B32F4" w:rsidRDefault="000613FE" w:rsidP="000613FE">
      <w:pPr>
        <w:spacing w:after="0" w:line="360" w:lineRule="atLeast"/>
        <w:ind w:firstLine="720"/>
        <w:jc w:val="both"/>
        <w:rPr>
          <w:rFonts w:cstheme="minorHAnsi"/>
          <w:sz w:val="24"/>
          <w:szCs w:val="24"/>
          <w:shd w:val="clear" w:color="auto" w:fill="FFFFFF"/>
        </w:rPr>
      </w:pPr>
      <w:r w:rsidRPr="002B32F4">
        <w:rPr>
          <w:rFonts w:cstheme="minorHAnsi"/>
          <w:sz w:val="24"/>
          <w:szCs w:val="24"/>
          <w:shd w:val="clear" w:color="auto" w:fill="FFFFFF"/>
        </w:rPr>
        <w:t>+ Kích thước của mảng: Việc này xác định số lượng phần tử có thể được lưu trữ trong mảng.</w:t>
      </w:r>
    </w:p>
    <w:p w:rsidR="000613FE" w:rsidRPr="002B32F4" w:rsidRDefault="000613FE" w:rsidP="000613FE">
      <w:pPr>
        <w:spacing w:after="0" w:line="360" w:lineRule="atLeast"/>
        <w:ind w:firstLine="720"/>
        <w:jc w:val="both"/>
        <w:rPr>
          <w:rFonts w:cstheme="minorHAnsi"/>
          <w:sz w:val="24"/>
          <w:szCs w:val="24"/>
          <w:shd w:val="clear" w:color="auto" w:fill="FFFFFF"/>
        </w:rPr>
      </w:pPr>
      <w:r w:rsidRPr="002B32F4">
        <w:rPr>
          <w:rFonts w:cstheme="minorHAnsi"/>
          <w:sz w:val="24"/>
          <w:szCs w:val="24"/>
          <w:shd w:val="clear" w:color="auto" w:fill="FFFFFF"/>
        </w:rPr>
        <w:t>+ Kiểu dữ liệu của mảng: Việc này chỉ định kiểu dữ liệu của các phần tử trong mảng; là số nguyên, số thực, ký tự hay là kiểu dữ liệu nào đó.</w:t>
      </w:r>
    </w:p>
    <w:p w:rsidR="000613FE" w:rsidRPr="002B32F4" w:rsidRDefault="000613FE" w:rsidP="000613FE">
      <w:pPr>
        <w:spacing w:after="0" w:line="360" w:lineRule="atLeast"/>
        <w:ind w:firstLine="720"/>
        <w:jc w:val="both"/>
        <w:rPr>
          <w:rFonts w:eastAsia="Times New Roman" w:cstheme="minorHAnsi"/>
          <w:sz w:val="24"/>
          <w:szCs w:val="24"/>
        </w:rPr>
      </w:pPr>
      <w:r w:rsidRPr="002B32F4">
        <w:rPr>
          <w:rFonts w:eastAsia="Times New Roman" w:cstheme="minorHAnsi"/>
          <w:sz w:val="24"/>
          <w:szCs w:val="24"/>
        </w:rPr>
        <w:t>Ví dụ khai báo mảng trong C/C++:</w:t>
      </w:r>
    </w:p>
    <w:p w:rsidR="000613FE" w:rsidRPr="002B32F4" w:rsidRDefault="000613FE" w:rsidP="000613FE">
      <w:pPr>
        <w:spacing w:after="0" w:line="360" w:lineRule="atLeast"/>
        <w:ind w:firstLine="720"/>
        <w:jc w:val="both"/>
        <w:rPr>
          <w:rFonts w:eastAsia="Times New Roman" w:cstheme="minorHAnsi"/>
          <w:sz w:val="24"/>
          <w:szCs w:val="24"/>
        </w:rPr>
      </w:pPr>
    </w:p>
    <w:p w:rsidR="00EE54EE" w:rsidRPr="002B32F4" w:rsidRDefault="00EE54EE" w:rsidP="000613FE">
      <w:pPr>
        <w:shd w:val="clear" w:color="auto" w:fill="FFFFFF"/>
        <w:spacing w:after="390" w:line="390" w:lineRule="atLeast"/>
        <w:ind w:firstLine="48"/>
        <w:rPr>
          <w:rFonts w:eastAsia="Times New Roman" w:cstheme="minorHAnsi"/>
          <w:sz w:val="24"/>
          <w:szCs w:val="24"/>
        </w:rPr>
      </w:pPr>
      <w:r w:rsidRPr="002B32F4">
        <w:rPr>
          <w:rFonts w:eastAsia="Times New Roman" w:cstheme="minorHAnsi"/>
          <w:noProof/>
          <w:sz w:val="24"/>
          <w:szCs w:val="24"/>
        </w:rPr>
        <w:drawing>
          <wp:inline distT="0" distB="0" distL="0" distR="0" wp14:anchorId="2CCF36BE" wp14:editId="39887536">
            <wp:extent cx="1232452" cy="25127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78325" cy="260630"/>
                    </a:xfrm>
                    <a:prstGeom prst="rect">
                      <a:avLst/>
                    </a:prstGeom>
                  </pic:spPr>
                </pic:pic>
              </a:graphicData>
            </a:graphic>
          </wp:inline>
        </w:drawing>
      </w:r>
    </w:p>
    <w:p w:rsidR="002A5258" w:rsidRPr="00917C6E" w:rsidRDefault="00EE54EE" w:rsidP="002A5258">
      <w:pPr>
        <w:pStyle w:val="NormalWeb"/>
        <w:spacing w:before="0" w:beforeAutospacing="0" w:after="240" w:afterAutospacing="0" w:line="360" w:lineRule="atLeast"/>
        <w:ind w:right="48" w:firstLine="48"/>
        <w:jc w:val="both"/>
        <w:rPr>
          <w:rFonts w:asciiTheme="minorHAnsi" w:hAnsiTheme="minorHAnsi" w:cstheme="minorHAnsi"/>
          <w:u w:val="single"/>
        </w:rPr>
      </w:pPr>
      <w:r w:rsidRPr="00917C6E">
        <w:rPr>
          <w:rFonts w:asciiTheme="minorHAnsi" w:hAnsiTheme="minorHAnsi" w:cstheme="minorHAnsi"/>
          <w:u w:val="single"/>
        </w:rPr>
        <w:lastRenderedPageBreak/>
        <w:t>2. Khởi tạo mảng</w:t>
      </w:r>
    </w:p>
    <w:p w:rsidR="00EE54EE" w:rsidRPr="002B32F4" w:rsidRDefault="00EE54EE" w:rsidP="002A5258">
      <w:pPr>
        <w:pStyle w:val="NormalWeb"/>
        <w:spacing w:before="0" w:beforeAutospacing="0" w:after="240" w:afterAutospacing="0" w:line="360" w:lineRule="atLeast"/>
        <w:ind w:right="48" w:firstLine="48"/>
        <w:jc w:val="both"/>
        <w:rPr>
          <w:rFonts w:asciiTheme="minorHAnsi" w:hAnsiTheme="minorHAnsi" w:cstheme="minorHAnsi"/>
          <w:shd w:val="clear" w:color="auto" w:fill="FFFFFF"/>
        </w:rPr>
      </w:pPr>
      <w:r w:rsidRPr="002B32F4">
        <w:rPr>
          <w:rFonts w:asciiTheme="minorHAnsi" w:hAnsiTheme="minorHAnsi" w:cstheme="minorHAnsi"/>
          <w:shd w:val="clear" w:color="auto" w:fill="FFFFFF"/>
        </w:rPr>
        <w:t>Cú pháp để khởi tạo mảng trong khi khai báo là:</w:t>
      </w:r>
    </w:p>
    <w:p w:rsidR="00EE54EE" w:rsidRPr="002B32F4" w:rsidRDefault="00EE54EE" w:rsidP="002A5258">
      <w:pPr>
        <w:pStyle w:val="NormalWeb"/>
        <w:spacing w:before="0" w:beforeAutospacing="0" w:after="240" w:afterAutospacing="0" w:line="360" w:lineRule="atLeast"/>
        <w:ind w:right="48" w:firstLine="48"/>
        <w:jc w:val="both"/>
        <w:rPr>
          <w:rFonts w:asciiTheme="minorHAnsi" w:hAnsiTheme="minorHAnsi" w:cstheme="minorHAnsi"/>
          <w:shd w:val="clear" w:color="auto" w:fill="FFFFFF"/>
        </w:rPr>
      </w:pPr>
      <w:r w:rsidRPr="002B32F4">
        <w:rPr>
          <w:rFonts w:asciiTheme="minorHAnsi" w:hAnsiTheme="minorHAnsi" w:cstheme="minorHAnsi"/>
          <w:noProof/>
          <w:shd w:val="clear" w:color="auto" w:fill="FFFFFF"/>
        </w:rPr>
        <w:drawing>
          <wp:inline distT="0" distB="0" distL="0" distR="0" wp14:anchorId="27EB4E40" wp14:editId="6B95BF56">
            <wp:extent cx="2124371" cy="42868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4371" cy="428685"/>
                    </a:xfrm>
                    <a:prstGeom prst="rect">
                      <a:avLst/>
                    </a:prstGeom>
                  </pic:spPr>
                </pic:pic>
              </a:graphicData>
            </a:graphic>
          </wp:inline>
        </w:drawing>
      </w:r>
    </w:p>
    <w:p w:rsidR="00EE54EE" w:rsidRPr="002B32F4" w:rsidRDefault="00EE54EE" w:rsidP="002A5258">
      <w:pPr>
        <w:pStyle w:val="NormalWeb"/>
        <w:spacing w:before="0" w:beforeAutospacing="0" w:after="240" w:afterAutospacing="0" w:line="360" w:lineRule="atLeast"/>
        <w:ind w:right="48" w:firstLine="48"/>
        <w:jc w:val="both"/>
        <w:rPr>
          <w:rFonts w:asciiTheme="minorHAnsi" w:hAnsiTheme="minorHAnsi" w:cstheme="minorHAnsi"/>
          <w:shd w:val="clear" w:color="auto" w:fill="FFFFFF"/>
        </w:rPr>
      </w:pPr>
      <w:r w:rsidRPr="002B32F4">
        <w:rPr>
          <w:rFonts w:asciiTheme="minorHAnsi" w:hAnsiTheme="minorHAnsi" w:cstheme="minorHAnsi"/>
          <w:shd w:val="clear" w:color="auto" w:fill="FFFFFF"/>
        </w:rPr>
        <w:t>Một ví dụ khai báo kèm khởi tạo mảng trong C/C++:</w:t>
      </w:r>
    </w:p>
    <w:p w:rsidR="00EE54EE" w:rsidRPr="002B32F4" w:rsidRDefault="00EE54EE" w:rsidP="002A5258">
      <w:pPr>
        <w:pStyle w:val="NormalWeb"/>
        <w:spacing w:before="0" w:beforeAutospacing="0" w:after="240" w:afterAutospacing="0" w:line="360" w:lineRule="atLeast"/>
        <w:ind w:right="48" w:firstLine="48"/>
        <w:jc w:val="both"/>
        <w:rPr>
          <w:rFonts w:asciiTheme="minorHAnsi" w:hAnsiTheme="minorHAnsi" w:cstheme="minorHAnsi"/>
        </w:rPr>
      </w:pPr>
      <w:r w:rsidRPr="002B32F4">
        <w:rPr>
          <w:rFonts w:asciiTheme="minorHAnsi" w:hAnsiTheme="minorHAnsi" w:cstheme="minorHAnsi"/>
          <w:noProof/>
        </w:rPr>
        <w:drawing>
          <wp:inline distT="0" distB="0" distL="0" distR="0" wp14:anchorId="102F38F4" wp14:editId="264EB301">
            <wp:extent cx="2495898" cy="4382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5898" cy="438211"/>
                    </a:xfrm>
                    <a:prstGeom prst="rect">
                      <a:avLst/>
                    </a:prstGeom>
                  </pic:spPr>
                </pic:pic>
              </a:graphicData>
            </a:graphic>
          </wp:inline>
        </w:drawing>
      </w:r>
    </w:p>
    <w:p w:rsidR="00EE54EE" w:rsidRPr="002B32F4" w:rsidRDefault="00EE54EE" w:rsidP="00EE54EE">
      <w:pPr>
        <w:pStyle w:val="NormalWeb"/>
        <w:spacing w:before="0" w:beforeAutospacing="0" w:after="390" w:afterAutospacing="0" w:line="390" w:lineRule="atLeast"/>
        <w:rPr>
          <w:rFonts w:asciiTheme="minorHAnsi" w:hAnsiTheme="minorHAnsi" w:cstheme="minorHAnsi"/>
        </w:rPr>
      </w:pPr>
      <w:r w:rsidRPr="002B32F4">
        <w:rPr>
          <w:rFonts w:asciiTheme="minorHAnsi" w:hAnsiTheme="minorHAnsi" w:cstheme="minorHAnsi"/>
        </w:rPr>
        <w:t>Mảng cũng có thể được khởi tạo sau khi khai báo xong, bằng cách gán giá trị cho từng phần tử của mảng sử dụng chỉ số:</w:t>
      </w:r>
    </w:p>
    <w:p w:rsidR="002A5258" w:rsidRPr="002B32F4" w:rsidRDefault="00EE54EE" w:rsidP="002A5258">
      <w:pPr>
        <w:pStyle w:val="NormalWeb"/>
        <w:spacing w:before="0" w:beforeAutospacing="0" w:after="240" w:afterAutospacing="0" w:line="360" w:lineRule="atLeast"/>
        <w:ind w:right="48" w:firstLine="48"/>
        <w:jc w:val="both"/>
        <w:rPr>
          <w:rFonts w:asciiTheme="minorHAnsi" w:hAnsiTheme="minorHAnsi" w:cstheme="minorHAnsi"/>
        </w:rPr>
      </w:pPr>
      <w:r w:rsidRPr="002B32F4">
        <w:rPr>
          <w:rFonts w:asciiTheme="minorHAnsi" w:hAnsiTheme="minorHAnsi" w:cstheme="minorHAnsi"/>
          <w:noProof/>
        </w:rPr>
        <w:drawing>
          <wp:inline distT="0" distB="0" distL="0" distR="0" wp14:anchorId="2BD66C04" wp14:editId="04F72E69">
            <wp:extent cx="1171739" cy="685896"/>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71739" cy="685896"/>
                    </a:xfrm>
                    <a:prstGeom prst="rect">
                      <a:avLst/>
                    </a:prstGeom>
                  </pic:spPr>
                </pic:pic>
              </a:graphicData>
            </a:graphic>
          </wp:inline>
        </w:drawing>
      </w:r>
    </w:p>
    <w:p w:rsidR="002A5258" w:rsidRPr="00917C6E" w:rsidRDefault="00EE54EE" w:rsidP="00684D4F">
      <w:pPr>
        <w:pStyle w:val="NormalWeb"/>
        <w:spacing w:before="0" w:beforeAutospacing="0" w:after="240" w:afterAutospacing="0" w:line="360" w:lineRule="atLeast"/>
        <w:ind w:left="48" w:right="48"/>
        <w:jc w:val="both"/>
        <w:rPr>
          <w:rFonts w:asciiTheme="minorHAnsi" w:hAnsiTheme="minorHAnsi" w:cstheme="minorHAnsi"/>
          <w:u w:val="single"/>
        </w:rPr>
      </w:pPr>
      <w:r w:rsidRPr="00917C6E">
        <w:rPr>
          <w:rFonts w:asciiTheme="minorHAnsi" w:hAnsiTheme="minorHAnsi" w:cstheme="minorHAnsi"/>
          <w:u w:val="single"/>
        </w:rPr>
        <w:t>3. Nhập mảng 1 chiều</w:t>
      </w:r>
    </w:p>
    <w:p w:rsidR="00144C66" w:rsidRPr="002B32F4" w:rsidRDefault="00144C66"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shd w:val="clear" w:color="auto" w:fill="FFFFFF"/>
        </w:rPr>
        <w:t>Hàm này nhận vào các đối số là mảng kiểu nguyên a, và số lượng phần tử n. Hàm không trả về giá trị gì nên có kiểu là </w:t>
      </w:r>
      <w:r w:rsidRPr="002B32F4">
        <w:rPr>
          <w:rStyle w:val="Strong"/>
          <w:rFonts w:asciiTheme="minorHAnsi" w:hAnsiTheme="minorHAnsi" w:cstheme="minorHAnsi"/>
          <w:shd w:val="clear" w:color="auto" w:fill="FFFFFF"/>
        </w:rPr>
        <w:t>void.</w:t>
      </w:r>
    </w:p>
    <w:p w:rsidR="00EE54EE" w:rsidRPr="002B32F4" w:rsidRDefault="00EE54EE"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noProof/>
        </w:rPr>
        <w:drawing>
          <wp:inline distT="0" distB="0" distL="0" distR="0" wp14:anchorId="34756E1A" wp14:editId="70202FBD">
            <wp:extent cx="3705742" cy="121937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742" cy="1219370"/>
                    </a:xfrm>
                    <a:prstGeom prst="rect">
                      <a:avLst/>
                    </a:prstGeom>
                  </pic:spPr>
                </pic:pic>
              </a:graphicData>
            </a:graphic>
          </wp:inline>
        </w:drawing>
      </w:r>
    </w:p>
    <w:p w:rsidR="00EE54EE" w:rsidRPr="00917C6E" w:rsidRDefault="00EE54EE" w:rsidP="00EE54EE">
      <w:pPr>
        <w:pStyle w:val="NormalWeb"/>
        <w:spacing w:before="0" w:beforeAutospacing="0" w:after="240" w:afterAutospacing="0" w:line="360" w:lineRule="atLeast"/>
        <w:ind w:left="48" w:right="48"/>
        <w:jc w:val="both"/>
        <w:rPr>
          <w:rFonts w:asciiTheme="minorHAnsi" w:hAnsiTheme="minorHAnsi" w:cstheme="minorHAnsi"/>
          <w:u w:val="single"/>
        </w:rPr>
      </w:pPr>
      <w:r w:rsidRPr="00917C6E">
        <w:rPr>
          <w:rFonts w:asciiTheme="minorHAnsi" w:hAnsiTheme="minorHAnsi" w:cstheme="minorHAnsi"/>
          <w:u w:val="single"/>
        </w:rPr>
        <w:t xml:space="preserve">4. Xuất mảng 1 chiều </w:t>
      </w:r>
    </w:p>
    <w:p w:rsidR="00144C66" w:rsidRPr="002B32F4" w:rsidRDefault="00144C66" w:rsidP="00EE54EE">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shd w:val="clear" w:color="auto" w:fill="FFFFFF"/>
        </w:rPr>
        <w:t>Tương tự như hàm nhập, hàm XuatMang cũng nhận vào mảng kiểu nguyên a và số lượng phần tử n. Hàm có giá trị trả về là kiểu </w:t>
      </w:r>
      <w:r w:rsidRPr="002B32F4">
        <w:rPr>
          <w:rStyle w:val="Strong"/>
          <w:rFonts w:asciiTheme="minorHAnsi" w:hAnsiTheme="minorHAnsi" w:cstheme="minorHAnsi"/>
          <w:shd w:val="clear" w:color="auto" w:fill="FFFFFF"/>
        </w:rPr>
        <w:t>void.</w:t>
      </w:r>
    </w:p>
    <w:p w:rsidR="00EE54EE" w:rsidRPr="002B32F4" w:rsidRDefault="00EE54EE"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noProof/>
        </w:rPr>
        <w:lastRenderedPageBreak/>
        <w:drawing>
          <wp:inline distT="0" distB="0" distL="0" distR="0" wp14:anchorId="4F70BF87" wp14:editId="24FD34AF">
            <wp:extent cx="3839111" cy="1105054"/>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9111" cy="1105054"/>
                    </a:xfrm>
                    <a:prstGeom prst="rect">
                      <a:avLst/>
                    </a:prstGeom>
                  </pic:spPr>
                </pic:pic>
              </a:graphicData>
            </a:graphic>
          </wp:inline>
        </w:drawing>
      </w:r>
    </w:p>
    <w:p w:rsidR="002A5258" w:rsidRPr="00917C6E" w:rsidRDefault="00EE54EE" w:rsidP="00684D4F">
      <w:pPr>
        <w:pStyle w:val="NormalWeb"/>
        <w:spacing w:before="0" w:beforeAutospacing="0" w:after="240" w:afterAutospacing="0" w:line="360" w:lineRule="atLeast"/>
        <w:ind w:left="48" w:right="48"/>
        <w:jc w:val="both"/>
        <w:rPr>
          <w:rFonts w:asciiTheme="minorHAnsi" w:hAnsiTheme="minorHAnsi" w:cstheme="minorHAnsi"/>
          <w:u w:val="single"/>
        </w:rPr>
      </w:pPr>
      <w:r w:rsidRPr="00917C6E">
        <w:rPr>
          <w:rFonts w:asciiTheme="minorHAnsi" w:hAnsiTheme="minorHAnsi" w:cstheme="minorHAnsi"/>
          <w:u w:val="single"/>
        </w:rPr>
        <w:t>5. Tìm kiếm trong mảng 1 chiều</w:t>
      </w:r>
    </w:p>
    <w:p w:rsidR="00144C66" w:rsidRPr="002B32F4" w:rsidRDefault="00144C66" w:rsidP="00684D4F">
      <w:pPr>
        <w:pStyle w:val="NormalWeb"/>
        <w:spacing w:before="0" w:beforeAutospacing="0" w:after="240" w:afterAutospacing="0" w:line="360" w:lineRule="atLeast"/>
        <w:ind w:left="48" w:right="48"/>
        <w:jc w:val="both"/>
        <w:rPr>
          <w:rFonts w:asciiTheme="minorHAnsi" w:hAnsiTheme="minorHAnsi" w:cstheme="minorHAnsi"/>
          <w:shd w:val="clear" w:color="auto" w:fill="FFFFFF"/>
        </w:rPr>
      </w:pPr>
      <w:r w:rsidRPr="002B32F4">
        <w:rPr>
          <w:rFonts w:asciiTheme="minorHAnsi" w:hAnsiTheme="minorHAnsi" w:cstheme="minorHAnsi"/>
          <w:shd w:val="clear" w:color="auto" w:fill="FFFFFF"/>
        </w:rPr>
        <w:t>Vẫn nhận vào các đối số như 2 hàm nhập và xuất, và nhận thêm một đối số khác nữa là giá trị cần tìm kiếm </w:t>
      </w:r>
      <w:r w:rsidRPr="002B32F4">
        <w:rPr>
          <w:rStyle w:val="HTMLCode"/>
          <w:rFonts w:asciiTheme="minorHAnsi" w:hAnsiTheme="minorHAnsi" w:cstheme="minorHAnsi"/>
          <w:sz w:val="24"/>
          <w:szCs w:val="24"/>
          <w:bdr w:val="none" w:sz="0" w:space="0" w:color="auto" w:frame="1"/>
          <w:shd w:val="clear" w:color="auto" w:fill="F1F1F1"/>
        </w:rPr>
        <w:t>v</w:t>
      </w:r>
      <w:r w:rsidRPr="002B32F4">
        <w:rPr>
          <w:rFonts w:asciiTheme="minorHAnsi" w:hAnsiTheme="minorHAnsi" w:cstheme="minorHAnsi"/>
          <w:shd w:val="clear" w:color="auto" w:fill="FFFFFF"/>
        </w:rPr>
        <w:t>. Tuy nhiên, hàm này sẽ trả về chỉ số đầu tiên mà giá trị tại đó giá trị bằng với </w:t>
      </w:r>
      <w:r w:rsidRPr="002B32F4">
        <w:rPr>
          <w:rStyle w:val="HTMLCode"/>
          <w:rFonts w:asciiTheme="minorHAnsi" w:hAnsiTheme="minorHAnsi" w:cstheme="minorHAnsi"/>
          <w:sz w:val="24"/>
          <w:szCs w:val="24"/>
          <w:bdr w:val="none" w:sz="0" w:space="0" w:color="auto" w:frame="1"/>
          <w:shd w:val="clear" w:color="auto" w:fill="F1F1F1"/>
        </w:rPr>
        <w:t>v</w:t>
      </w:r>
      <w:r w:rsidRPr="002B32F4">
        <w:rPr>
          <w:rFonts w:asciiTheme="minorHAnsi" w:hAnsiTheme="minorHAnsi" w:cstheme="minorHAnsi"/>
          <w:shd w:val="clear" w:color="auto" w:fill="FFFFFF"/>
        </w:rPr>
        <w:t>. Nếu không có giá trị nào thỏa mãn, hàm trả về giá trị </w:t>
      </w:r>
      <w:r w:rsidRPr="002B32F4">
        <w:rPr>
          <w:rStyle w:val="HTMLCode"/>
          <w:rFonts w:asciiTheme="minorHAnsi" w:hAnsiTheme="minorHAnsi" w:cstheme="minorHAnsi"/>
          <w:sz w:val="24"/>
          <w:szCs w:val="24"/>
          <w:bdr w:val="none" w:sz="0" w:space="0" w:color="auto" w:frame="1"/>
          <w:shd w:val="clear" w:color="auto" w:fill="F1F1F1"/>
        </w:rPr>
        <w:t>-1</w:t>
      </w:r>
      <w:r w:rsidRPr="002B32F4">
        <w:rPr>
          <w:rFonts w:asciiTheme="minorHAnsi" w:hAnsiTheme="minorHAnsi" w:cstheme="minorHAnsi"/>
          <w:shd w:val="clear" w:color="auto" w:fill="FFFFFF"/>
        </w:rPr>
        <w:t>.</w:t>
      </w:r>
    </w:p>
    <w:p w:rsidR="00144C66" w:rsidRPr="002B32F4" w:rsidRDefault="00144C66" w:rsidP="00684D4F">
      <w:pPr>
        <w:pStyle w:val="NormalWeb"/>
        <w:spacing w:before="0" w:beforeAutospacing="0" w:after="240" w:afterAutospacing="0" w:line="360" w:lineRule="atLeast"/>
        <w:ind w:left="48" w:right="48"/>
        <w:jc w:val="both"/>
        <w:rPr>
          <w:rFonts w:asciiTheme="minorHAnsi" w:hAnsiTheme="minorHAnsi" w:cstheme="minorHAnsi"/>
        </w:rPr>
      </w:pPr>
      <w:r w:rsidRPr="002B32F4">
        <w:rPr>
          <w:rFonts w:asciiTheme="minorHAnsi" w:hAnsiTheme="minorHAnsi" w:cstheme="minorHAnsi"/>
          <w:noProof/>
        </w:rPr>
        <w:drawing>
          <wp:inline distT="0" distB="0" distL="0" distR="0" wp14:anchorId="5142A6B8" wp14:editId="785150EE">
            <wp:extent cx="3057952" cy="1562318"/>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57952" cy="1562318"/>
                    </a:xfrm>
                    <a:prstGeom prst="rect">
                      <a:avLst/>
                    </a:prstGeom>
                  </pic:spPr>
                </pic:pic>
              </a:graphicData>
            </a:graphic>
          </wp:inline>
        </w:drawing>
      </w:r>
    </w:p>
    <w:p w:rsidR="00144C66" w:rsidRPr="002B32F4" w:rsidRDefault="00144C66">
      <w:pPr>
        <w:rPr>
          <w:rFonts w:eastAsia="Times New Roman" w:cstheme="minorHAnsi"/>
          <w:sz w:val="24"/>
          <w:szCs w:val="24"/>
        </w:rPr>
      </w:pPr>
      <w:r w:rsidRPr="002B32F4">
        <w:rPr>
          <w:rFonts w:cstheme="minorHAnsi"/>
          <w:sz w:val="24"/>
          <w:szCs w:val="24"/>
        </w:rPr>
        <w:br w:type="page"/>
      </w:r>
    </w:p>
    <w:p w:rsidR="00EC577F" w:rsidRPr="002B32F4" w:rsidRDefault="0099667B" w:rsidP="00BF6653">
      <w:pPr>
        <w:pStyle w:val="NormalWeb"/>
        <w:spacing w:before="0" w:beforeAutospacing="0" w:after="240" w:afterAutospacing="0" w:line="360" w:lineRule="atLeast"/>
        <w:ind w:left="48" w:right="48"/>
        <w:jc w:val="center"/>
        <w:rPr>
          <w:rFonts w:asciiTheme="minorHAnsi" w:hAnsiTheme="minorHAnsi" w:cstheme="minorHAnsi"/>
        </w:rPr>
      </w:pPr>
      <w:r w:rsidRPr="002B32F4">
        <w:rPr>
          <w:rFonts w:asciiTheme="minorHAnsi" w:hAnsiTheme="minorHAnsi" w:cstheme="minorHAnsi"/>
        </w:rPr>
        <w:lastRenderedPageBreak/>
        <w:t>DANH SÁCH LIÊN KẾT TRONG C/C++</w:t>
      </w:r>
    </w:p>
    <w:p w:rsidR="00EC577F" w:rsidRPr="00917C6E" w:rsidRDefault="00EC577F" w:rsidP="00EC577F">
      <w:pPr>
        <w:pStyle w:val="NormalWeb"/>
        <w:spacing w:before="0" w:beforeAutospacing="0" w:after="240" w:afterAutospacing="0" w:line="360" w:lineRule="atLeast"/>
        <w:ind w:left="48" w:right="48"/>
        <w:rPr>
          <w:rFonts w:asciiTheme="minorHAnsi" w:hAnsiTheme="minorHAnsi" w:cstheme="minorHAnsi"/>
          <w:u w:val="single"/>
        </w:rPr>
      </w:pPr>
      <w:r w:rsidRPr="00917C6E">
        <w:rPr>
          <w:rFonts w:asciiTheme="minorHAnsi" w:hAnsiTheme="minorHAnsi" w:cstheme="minorHAnsi"/>
          <w:u w:val="single"/>
        </w:rPr>
        <w:t>1. Khái niệm danh sách liên kết</w:t>
      </w:r>
    </w:p>
    <w:p w:rsidR="00EC577F" w:rsidRPr="002B32F4" w:rsidRDefault="00EC577F" w:rsidP="00EC577F">
      <w:pPr>
        <w:pStyle w:val="NormalWeb"/>
        <w:spacing w:before="0" w:beforeAutospacing="0" w:after="240" w:afterAutospacing="0" w:line="360" w:lineRule="atLeast"/>
        <w:ind w:left="48" w:right="48" w:firstLine="672"/>
        <w:rPr>
          <w:rFonts w:asciiTheme="minorHAnsi" w:hAnsiTheme="minorHAnsi" w:cstheme="minorHAnsi"/>
          <w:shd w:val="clear" w:color="auto" w:fill="FFFFFF"/>
        </w:rPr>
      </w:pPr>
      <w:r w:rsidRPr="002B32F4">
        <w:rPr>
          <w:rFonts w:asciiTheme="minorHAnsi" w:hAnsiTheme="minorHAnsi" w:cstheme="minorHAnsi"/>
          <w:shd w:val="clear" w:color="auto" w:fill="FFFFFF"/>
        </w:rPr>
        <w:t>Một Danh sách liên kết (Linked List) là một dãy các cấu trúc dữ liệu được kết nối với nhau thông qua các liên kết (link). Hiểu một cách đơn giản thì Danh sách liên kết là một cấu trúc dữ liệu bao gồm một nhóm các nút (node) tạo thành một chuỗi. Mỗi nút gồm dữ liệu ở nút đó và tham chiếu đến nút kế tiếp trong chuỗi.</w:t>
      </w:r>
    </w:p>
    <w:p w:rsidR="001467BD" w:rsidRPr="002B32F4" w:rsidRDefault="00EC577F">
      <w:pPr>
        <w:rPr>
          <w:rFonts w:cstheme="minorHAnsi"/>
          <w:sz w:val="24"/>
          <w:szCs w:val="24"/>
        </w:rPr>
      </w:pPr>
      <w:r w:rsidRPr="002B32F4">
        <w:rPr>
          <w:rFonts w:cstheme="minorHAnsi"/>
          <w:sz w:val="24"/>
          <w:szCs w:val="24"/>
        </w:rPr>
        <w:tab/>
        <w:t>Danh sách liên kết cũng nhiều phần tử như mảng, nhưng có sự khác biệt cơ bản là các phần tử không nằm liên tiếp nhau trong bộ nhớ, mà dùng liên kết để móc nối với nhau.</w:t>
      </w:r>
    </w:p>
    <w:p w:rsidR="00EC577F" w:rsidRPr="002B32F4" w:rsidRDefault="00EC577F">
      <w:pPr>
        <w:rPr>
          <w:rFonts w:cstheme="minorHAnsi"/>
          <w:sz w:val="24"/>
          <w:szCs w:val="24"/>
        </w:rPr>
      </w:pPr>
      <w:r w:rsidRPr="002B32F4">
        <w:rPr>
          <w:rFonts w:cstheme="minorHAnsi"/>
          <w:sz w:val="24"/>
          <w:szCs w:val="24"/>
        </w:rPr>
        <w:t>Hình mô phỏng một danh sách đơn đầy đủ</w:t>
      </w:r>
      <w:r w:rsidR="00BF6653" w:rsidRPr="002B32F4">
        <w:rPr>
          <w:rFonts w:cstheme="minorHAnsi"/>
          <w:sz w:val="24"/>
          <w:szCs w:val="24"/>
        </w:rPr>
        <w:t xml:space="preserve"> :</w:t>
      </w:r>
    </w:p>
    <w:p w:rsidR="00EC577F" w:rsidRPr="002B32F4" w:rsidRDefault="00EC577F">
      <w:pPr>
        <w:rPr>
          <w:rFonts w:cstheme="minorHAnsi"/>
          <w:sz w:val="24"/>
          <w:szCs w:val="24"/>
        </w:rPr>
      </w:pPr>
      <w:r w:rsidRPr="002B32F4">
        <w:rPr>
          <w:rFonts w:cstheme="minorHAnsi"/>
          <w:sz w:val="24"/>
          <w:szCs w:val="24"/>
        </w:rPr>
        <w:drawing>
          <wp:inline distT="0" distB="0" distL="0" distR="0" wp14:anchorId="024AD27C" wp14:editId="73E83ED7">
            <wp:extent cx="5458587" cy="2086266"/>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8587" cy="2086266"/>
                    </a:xfrm>
                    <a:prstGeom prst="rect">
                      <a:avLst/>
                    </a:prstGeom>
                  </pic:spPr>
                </pic:pic>
              </a:graphicData>
            </a:graphic>
          </wp:inline>
        </w:drawing>
      </w:r>
    </w:p>
    <w:p w:rsidR="00BF6653" w:rsidRPr="002B32F4" w:rsidRDefault="00BF6653">
      <w:pPr>
        <w:rPr>
          <w:rFonts w:cstheme="minorHAnsi"/>
          <w:sz w:val="24"/>
          <w:szCs w:val="24"/>
        </w:rPr>
      </w:pPr>
      <w:r w:rsidRPr="002B32F4">
        <w:rPr>
          <w:rFonts w:cstheme="minorHAnsi"/>
          <w:sz w:val="24"/>
          <w:szCs w:val="24"/>
        </w:rPr>
        <w:t xml:space="preserve">Có nhiều loại danh sách liên kết : </w:t>
      </w:r>
    </w:p>
    <w:p w:rsidR="00BF6653" w:rsidRPr="002B32F4" w:rsidRDefault="00BF6653" w:rsidP="00BF6653">
      <w:pPr>
        <w:numPr>
          <w:ilvl w:val="0"/>
          <w:numId w:val="4"/>
        </w:numPr>
        <w:shd w:val="clear" w:color="auto" w:fill="FFFFFF"/>
        <w:spacing w:before="100" w:beforeAutospacing="1" w:after="100" w:afterAutospacing="1" w:line="390" w:lineRule="atLeast"/>
        <w:ind w:left="1035"/>
        <w:rPr>
          <w:rFonts w:eastAsia="Times New Roman" w:cstheme="minorHAnsi"/>
          <w:color w:val="222222"/>
          <w:sz w:val="24"/>
          <w:szCs w:val="24"/>
        </w:rPr>
      </w:pPr>
      <w:r w:rsidRPr="00BF6653">
        <w:rPr>
          <w:rFonts w:eastAsia="Times New Roman" w:cstheme="minorHAnsi"/>
          <w:color w:val="222222"/>
          <w:sz w:val="24"/>
          <w:szCs w:val="24"/>
        </w:rPr>
        <w:t>Danh sách liên kết đơn(Single linked list): Chỉ có sự kết nối từ phần tử phía trước tới phần tử phía sau.</w:t>
      </w:r>
    </w:p>
    <w:p w:rsidR="00BF6653" w:rsidRPr="00BF6653" w:rsidRDefault="00BF6653" w:rsidP="00BF6653">
      <w:pPr>
        <w:shd w:val="clear" w:color="auto" w:fill="FFFFFF"/>
        <w:spacing w:before="100" w:beforeAutospacing="1" w:after="100" w:afterAutospacing="1" w:line="390" w:lineRule="atLeast"/>
        <w:ind w:left="1035"/>
        <w:rPr>
          <w:rFonts w:eastAsia="Times New Roman" w:cstheme="minorHAnsi"/>
          <w:color w:val="222222"/>
          <w:sz w:val="24"/>
          <w:szCs w:val="24"/>
        </w:rPr>
      </w:pPr>
      <w:r w:rsidRPr="002B32F4">
        <w:rPr>
          <w:rFonts w:eastAsia="Times New Roman" w:cstheme="minorHAnsi"/>
          <w:color w:val="222222"/>
          <w:sz w:val="24"/>
          <w:szCs w:val="24"/>
        </w:rPr>
        <w:drawing>
          <wp:inline distT="0" distB="0" distL="0" distR="0" wp14:anchorId="6649F7EE" wp14:editId="3B1B7C25">
            <wp:extent cx="5943600" cy="651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51510"/>
                    </a:xfrm>
                    <a:prstGeom prst="rect">
                      <a:avLst/>
                    </a:prstGeom>
                  </pic:spPr>
                </pic:pic>
              </a:graphicData>
            </a:graphic>
          </wp:inline>
        </w:drawing>
      </w:r>
    </w:p>
    <w:p w:rsidR="00BF6653" w:rsidRPr="002B32F4" w:rsidRDefault="00BF6653" w:rsidP="00BF6653">
      <w:pPr>
        <w:numPr>
          <w:ilvl w:val="0"/>
          <w:numId w:val="4"/>
        </w:numPr>
        <w:shd w:val="clear" w:color="auto" w:fill="FFFFFF"/>
        <w:spacing w:before="100" w:beforeAutospacing="1" w:after="100" w:afterAutospacing="1" w:line="390" w:lineRule="atLeast"/>
        <w:ind w:left="1035"/>
        <w:rPr>
          <w:rFonts w:eastAsia="Times New Roman" w:cstheme="minorHAnsi"/>
          <w:color w:val="222222"/>
          <w:sz w:val="24"/>
          <w:szCs w:val="24"/>
        </w:rPr>
      </w:pPr>
      <w:r w:rsidRPr="00BF6653">
        <w:rPr>
          <w:rFonts w:eastAsia="Times New Roman" w:cstheme="minorHAnsi"/>
          <w:color w:val="222222"/>
          <w:sz w:val="24"/>
          <w:szCs w:val="24"/>
        </w:rPr>
        <w:t>Danh sách liên kết đôi(Double linked list): Có sự kết nối 2 chiều giữa phần tử phía trước với phần tử phía sau</w:t>
      </w:r>
      <w:r w:rsidRPr="002B32F4">
        <w:rPr>
          <w:rFonts w:eastAsia="Times New Roman" w:cstheme="minorHAnsi"/>
          <w:color w:val="222222"/>
          <w:sz w:val="24"/>
          <w:szCs w:val="24"/>
        </w:rPr>
        <w:t>.</w:t>
      </w:r>
    </w:p>
    <w:p w:rsidR="00BF6653" w:rsidRPr="00BF6653" w:rsidRDefault="00BF6653" w:rsidP="00BF6653">
      <w:pPr>
        <w:shd w:val="clear" w:color="auto" w:fill="FFFFFF"/>
        <w:spacing w:before="100" w:beforeAutospacing="1" w:after="100" w:afterAutospacing="1" w:line="390" w:lineRule="atLeast"/>
        <w:ind w:left="1035"/>
        <w:rPr>
          <w:rFonts w:eastAsia="Times New Roman" w:cstheme="minorHAnsi"/>
          <w:color w:val="222222"/>
          <w:sz w:val="24"/>
          <w:szCs w:val="24"/>
        </w:rPr>
      </w:pPr>
      <w:r w:rsidRPr="002B32F4">
        <w:rPr>
          <w:rFonts w:eastAsia="Times New Roman" w:cstheme="minorHAnsi"/>
          <w:color w:val="222222"/>
          <w:sz w:val="24"/>
          <w:szCs w:val="24"/>
        </w:rPr>
        <w:drawing>
          <wp:inline distT="0" distB="0" distL="0" distR="0" wp14:anchorId="775E43C6" wp14:editId="78EFF79A">
            <wp:extent cx="5943600" cy="5473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47370"/>
                    </a:xfrm>
                    <a:prstGeom prst="rect">
                      <a:avLst/>
                    </a:prstGeom>
                  </pic:spPr>
                </pic:pic>
              </a:graphicData>
            </a:graphic>
          </wp:inline>
        </w:drawing>
      </w:r>
    </w:p>
    <w:p w:rsidR="00BF6653" w:rsidRPr="002B32F4" w:rsidRDefault="00BF6653" w:rsidP="00BF6653">
      <w:pPr>
        <w:numPr>
          <w:ilvl w:val="0"/>
          <w:numId w:val="4"/>
        </w:numPr>
        <w:shd w:val="clear" w:color="auto" w:fill="FFFFFF"/>
        <w:spacing w:before="100" w:beforeAutospacing="1" w:after="100" w:afterAutospacing="1" w:line="390" w:lineRule="atLeast"/>
        <w:ind w:left="1035"/>
        <w:rPr>
          <w:rFonts w:eastAsia="Times New Roman" w:cstheme="minorHAnsi"/>
          <w:color w:val="222222"/>
          <w:sz w:val="24"/>
          <w:szCs w:val="24"/>
        </w:rPr>
      </w:pPr>
      <w:r w:rsidRPr="00BF6653">
        <w:rPr>
          <w:rFonts w:eastAsia="Times New Roman" w:cstheme="minorHAnsi"/>
          <w:color w:val="222222"/>
          <w:sz w:val="24"/>
          <w:szCs w:val="24"/>
        </w:rPr>
        <w:lastRenderedPageBreak/>
        <w:t>Danh sách liên kết vòng(Circular Linked List): Có thêm sự kết nối giữa 2 phần tử đầu tiên và phần tử cuối cùng để tạo thành vòng khép kín.</w:t>
      </w:r>
    </w:p>
    <w:p w:rsidR="00BF6653" w:rsidRPr="002B32F4" w:rsidRDefault="00BF6653" w:rsidP="00BF6653">
      <w:pPr>
        <w:shd w:val="clear" w:color="auto" w:fill="FFFFFF"/>
        <w:spacing w:before="100" w:beforeAutospacing="1" w:after="100" w:afterAutospacing="1" w:line="390" w:lineRule="atLeast"/>
        <w:ind w:left="1035"/>
        <w:rPr>
          <w:rFonts w:eastAsia="Times New Roman" w:cstheme="minorHAnsi"/>
          <w:color w:val="222222"/>
          <w:sz w:val="24"/>
          <w:szCs w:val="24"/>
        </w:rPr>
      </w:pPr>
      <w:r w:rsidRPr="002B32F4">
        <w:rPr>
          <w:rFonts w:eastAsia="Times New Roman" w:cstheme="minorHAnsi"/>
          <w:color w:val="222222"/>
          <w:sz w:val="24"/>
          <w:szCs w:val="24"/>
        </w:rPr>
        <w:drawing>
          <wp:inline distT="0" distB="0" distL="0" distR="0" wp14:anchorId="0CC9135A" wp14:editId="417C0B43">
            <wp:extent cx="5943600" cy="7029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02945"/>
                    </a:xfrm>
                    <a:prstGeom prst="rect">
                      <a:avLst/>
                    </a:prstGeom>
                  </pic:spPr>
                </pic:pic>
              </a:graphicData>
            </a:graphic>
          </wp:inline>
        </w:drawing>
      </w:r>
    </w:p>
    <w:p w:rsidR="00BF6653" w:rsidRPr="00917C6E" w:rsidRDefault="003C0484" w:rsidP="00BF6653">
      <w:pPr>
        <w:shd w:val="clear" w:color="auto" w:fill="FFFFFF"/>
        <w:spacing w:before="100" w:beforeAutospacing="1" w:after="100" w:afterAutospacing="1" w:line="390" w:lineRule="atLeast"/>
        <w:rPr>
          <w:rFonts w:eastAsia="Times New Roman" w:cstheme="minorHAnsi"/>
          <w:color w:val="222222"/>
          <w:sz w:val="24"/>
          <w:szCs w:val="24"/>
          <w:u w:val="single"/>
        </w:rPr>
      </w:pPr>
      <w:r w:rsidRPr="00917C6E">
        <w:rPr>
          <w:rFonts w:eastAsia="Times New Roman" w:cstheme="minorHAnsi"/>
          <w:color w:val="222222"/>
          <w:sz w:val="24"/>
          <w:szCs w:val="24"/>
          <w:u w:val="single"/>
        </w:rPr>
        <w:t>2. Ưu điểm &amp; nhược điểm của Danh sách liên kết</w:t>
      </w:r>
    </w:p>
    <w:p w:rsidR="003C0484" w:rsidRPr="00917C6E" w:rsidRDefault="003C0484" w:rsidP="003C0484">
      <w:pPr>
        <w:pStyle w:val="ListParagraph"/>
        <w:shd w:val="clear" w:color="auto" w:fill="FFFFFF"/>
        <w:spacing w:before="100" w:beforeAutospacing="1" w:after="100" w:afterAutospacing="1" w:line="390" w:lineRule="atLeast"/>
        <w:rPr>
          <w:rFonts w:eastAsia="Times New Roman" w:cstheme="minorHAnsi"/>
          <w:b/>
          <w:color w:val="222222"/>
          <w:sz w:val="24"/>
          <w:szCs w:val="24"/>
        </w:rPr>
      </w:pPr>
      <w:r w:rsidRPr="00917C6E">
        <w:rPr>
          <w:rFonts w:eastAsia="Times New Roman" w:cstheme="minorHAnsi"/>
          <w:b/>
          <w:color w:val="222222"/>
          <w:sz w:val="24"/>
          <w:szCs w:val="24"/>
        </w:rPr>
        <w:t>+ Ưu điểm :</w:t>
      </w:r>
    </w:p>
    <w:p w:rsidR="003C0484" w:rsidRPr="002B32F4" w:rsidRDefault="003C0484" w:rsidP="003C0484">
      <w:pPr>
        <w:pStyle w:val="ListParagraph"/>
        <w:numPr>
          <w:ilvl w:val="0"/>
          <w:numId w:val="8"/>
        </w:numPr>
        <w:shd w:val="clear" w:color="auto" w:fill="FFFFFF"/>
        <w:spacing w:before="100" w:beforeAutospacing="1" w:after="100" w:afterAutospacing="1" w:line="390" w:lineRule="atLeast"/>
        <w:rPr>
          <w:rFonts w:eastAsia="Times New Roman" w:cstheme="minorHAnsi"/>
          <w:color w:val="222222"/>
          <w:sz w:val="24"/>
          <w:szCs w:val="24"/>
        </w:rPr>
      </w:pPr>
      <w:r w:rsidRPr="002B32F4">
        <w:rPr>
          <w:rFonts w:eastAsia="Times New Roman" w:cstheme="minorHAnsi"/>
          <w:color w:val="222222"/>
          <w:sz w:val="24"/>
          <w:szCs w:val="24"/>
        </w:rPr>
        <w:t>Các thao thêm, bớt các phần tử trong danh sách dễ dàng, chỉ cần thay đổi mối liên kết giữa các phần tử với nhau.</w:t>
      </w:r>
    </w:p>
    <w:p w:rsidR="003C0484" w:rsidRPr="002B32F4" w:rsidRDefault="003C0484" w:rsidP="003C0484">
      <w:pPr>
        <w:pStyle w:val="ListParagraph"/>
        <w:numPr>
          <w:ilvl w:val="0"/>
          <w:numId w:val="8"/>
        </w:numPr>
        <w:shd w:val="clear" w:color="auto" w:fill="FFFFFF"/>
        <w:spacing w:before="100" w:beforeAutospacing="1" w:after="100" w:afterAutospacing="1" w:line="390" w:lineRule="atLeast"/>
        <w:rPr>
          <w:rFonts w:eastAsia="Times New Roman" w:cstheme="minorHAnsi"/>
          <w:color w:val="222222"/>
          <w:sz w:val="24"/>
          <w:szCs w:val="24"/>
        </w:rPr>
      </w:pPr>
      <w:r w:rsidRPr="002B32F4">
        <w:rPr>
          <w:rFonts w:eastAsia="Times New Roman" w:cstheme="minorHAnsi"/>
          <w:color w:val="222222"/>
          <w:sz w:val="24"/>
          <w:szCs w:val="24"/>
        </w:rPr>
        <w:t>Kích thước danh sách được cấp phát động -&gt; tiết kiệm bộ nhớ.</w:t>
      </w:r>
    </w:p>
    <w:p w:rsidR="003C0484" w:rsidRPr="002B32F4" w:rsidRDefault="003C0484" w:rsidP="003C0484">
      <w:pPr>
        <w:pStyle w:val="ListParagraph"/>
        <w:numPr>
          <w:ilvl w:val="0"/>
          <w:numId w:val="8"/>
        </w:numPr>
        <w:shd w:val="clear" w:color="auto" w:fill="FFFFFF"/>
        <w:spacing w:before="100" w:beforeAutospacing="1" w:after="100" w:afterAutospacing="1" w:line="390" w:lineRule="atLeast"/>
        <w:rPr>
          <w:rFonts w:eastAsia="Times New Roman" w:cstheme="minorHAnsi"/>
          <w:color w:val="222222"/>
          <w:sz w:val="24"/>
          <w:szCs w:val="24"/>
        </w:rPr>
      </w:pPr>
      <w:r w:rsidRPr="002B32F4">
        <w:rPr>
          <w:rFonts w:eastAsia="Times New Roman" w:cstheme="minorHAnsi"/>
          <w:color w:val="222222"/>
          <w:sz w:val="24"/>
          <w:szCs w:val="24"/>
        </w:rPr>
        <w:t>Số phần tử trong danh sách liên có thể tăng vô hạn, chỉ phụ thuộc vào kích thước bộ nhớ.</w:t>
      </w:r>
    </w:p>
    <w:p w:rsidR="003C0484" w:rsidRPr="00917C6E" w:rsidRDefault="003C0484" w:rsidP="003C0484">
      <w:pPr>
        <w:shd w:val="clear" w:color="auto" w:fill="FFFFFF"/>
        <w:spacing w:before="100" w:beforeAutospacing="1" w:after="100" w:afterAutospacing="1" w:line="390" w:lineRule="atLeast"/>
        <w:ind w:left="720"/>
        <w:rPr>
          <w:rFonts w:eastAsia="Times New Roman" w:cstheme="minorHAnsi"/>
          <w:b/>
          <w:color w:val="222222"/>
          <w:sz w:val="24"/>
          <w:szCs w:val="24"/>
        </w:rPr>
      </w:pPr>
      <w:r w:rsidRPr="00917C6E">
        <w:rPr>
          <w:rFonts w:eastAsia="Times New Roman" w:cstheme="minorHAnsi"/>
          <w:b/>
          <w:color w:val="222222"/>
          <w:sz w:val="24"/>
          <w:szCs w:val="24"/>
        </w:rPr>
        <w:t>+Nhược điểm :</w:t>
      </w:r>
    </w:p>
    <w:p w:rsidR="003C0484" w:rsidRPr="002B32F4" w:rsidRDefault="003C0484" w:rsidP="003C0484">
      <w:pPr>
        <w:pStyle w:val="ListParagraph"/>
        <w:numPr>
          <w:ilvl w:val="0"/>
          <w:numId w:val="9"/>
        </w:numPr>
        <w:shd w:val="clear" w:color="auto" w:fill="FFFFFF"/>
        <w:spacing w:before="100" w:beforeAutospacing="1" w:after="100" w:afterAutospacing="1" w:line="390" w:lineRule="atLeast"/>
        <w:rPr>
          <w:rFonts w:eastAsia="Times New Roman" w:cstheme="minorHAnsi"/>
          <w:color w:val="222222"/>
          <w:sz w:val="24"/>
          <w:szCs w:val="24"/>
        </w:rPr>
      </w:pPr>
      <w:r w:rsidRPr="002B32F4">
        <w:rPr>
          <w:rFonts w:eastAsia="Times New Roman" w:cstheme="minorHAnsi"/>
          <w:color w:val="222222"/>
          <w:sz w:val="24"/>
          <w:szCs w:val="24"/>
        </w:rPr>
        <w:t>Việc truy cập và tìm kiếm phần tử mất nhiều thời gian hơn so với mảng với phải luôn luôn duyệt tuần tự trong danh sách.</w:t>
      </w:r>
    </w:p>
    <w:p w:rsidR="003C0484" w:rsidRPr="002B32F4" w:rsidRDefault="003C0484" w:rsidP="003C0484">
      <w:pPr>
        <w:pStyle w:val="ListParagraph"/>
        <w:numPr>
          <w:ilvl w:val="0"/>
          <w:numId w:val="9"/>
        </w:numPr>
        <w:shd w:val="clear" w:color="auto" w:fill="FFFFFF"/>
        <w:spacing w:before="100" w:beforeAutospacing="1" w:after="100" w:afterAutospacing="1" w:line="390" w:lineRule="atLeast"/>
        <w:rPr>
          <w:rFonts w:eastAsia="Times New Roman" w:cstheme="minorHAnsi"/>
          <w:color w:val="222222"/>
          <w:sz w:val="24"/>
          <w:szCs w:val="24"/>
        </w:rPr>
      </w:pPr>
      <w:r w:rsidRPr="002B32F4">
        <w:rPr>
          <w:rFonts w:eastAsia="Times New Roman" w:cstheme="minorHAnsi"/>
          <w:color w:val="222222"/>
          <w:sz w:val="24"/>
          <w:szCs w:val="24"/>
        </w:rPr>
        <w:t>Tốn bộ nhớ hơn mảng vì lưu trữ thông tin mỗi node và thêm thông tin vùng liên kết.</w:t>
      </w:r>
    </w:p>
    <w:p w:rsidR="00BF6653" w:rsidRPr="00917C6E" w:rsidRDefault="00917C6E">
      <w:pPr>
        <w:rPr>
          <w:rFonts w:cstheme="minorHAnsi"/>
          <w:sz w:val="24"/>
          <w:szCs w:val="24"/>
          <w:u w:val="single"/>
        </w:rPr>
      </w:pPr>
      <w:r>
        <w:rPr>
          <w:rFonts w:cstheme="minorHAnsi"/>
          <w:sz w:val="24"/>
          <w:szCs w:val="24"/>
          <w:u w:val="single"/>
        </w:rPr>
        <w:t>3</w:t>
      </w:r>
      <w:r w:rsidR="00030515" w:rsidRPr="00917C6E">
        <w:rPr>
          <w:rFonts w:cstheme="minorHAnsi"/>
          <w:sz w:val="24"/>
          <w:szCs w:val="24"/>
          <w:u w:val="single"/>
        </w:rPr>
        <w:t xml:space="preserve">. Các hoạt động trên Danh sách liên kết </w:t>
      </w:r>
    </w:p>
    <w:p w:rsidR="00D45D61" w:rsidRPr="00917C6E" w:rsidRDefault="00D45D61" w:rsidP="00D45D61">
      <w:pPr>
        <w:pStyle w:val="ListParagraph"/>
        <w:numPr>
          <w:ilvl w:val="0"/>
          <w:numId w:val="6"/>
        </w:numPr>
        <w:spacing w:before="300" w:after="150" w:line="420" w:lineRule="atLeast"/>
        <w:ind w:right="48"/>
        <w:outlineLvl w:val="1"/>
        <w:rPr>
          <w:rFonts w:eastAsia="Times New Roman" w:cstheme="minorHAnsi"/>
          <w:b/>
          <w:color w:val="222222"/>
          <w:spacing w:val="-15"/>
          <w:sz w:val="24"/>
          <w:szCs w:val="24"/>
        </w:rPr>
      </w:pPr>
      <w:r w:rsidRPr="00917C6E">
        <w:rPr>
          <w:rFonts w:eastAsia="Times New Roman" w:cstheme="minorHAnsi"/>
          <w:b/>
          <w:color w:val="222222"/>
          <w:spacing w:val="-15"/>
          <w:sz w:val="24"/>
          <w:szCs w:val="24"/>
        </w:rPr>
        <w:t>Hoạt động chèn</w:t>
      </w:r>
    </w:p>
    <w:p w:rsidR="00D45D61" w:rsidRPr="002B32F4" w:rsidRDefault="00D45D61" w:rsidP="00D45D61">
      <w:pPr>
        <w:pStyle w:val="ListParagraph"/>
        <w:rPr>
          <w:rFonts w:cstheme="minorHAnsi"/>
          <w:sz w:val="24"/>
          <w:szCs w:val="24"/>
        </w:rPr>
      </w:pP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Việc thêm một nút mới vào trong danh sách liên kết không chỉ là một hoạt động thêm đơn giản như trong các cấu trúc dữ liệu khác (bởi vì chúng ta có dữ liệu và có link). Chúng ta sẽ tìm hiểu thông qua sơ đồ dưới đây. Đầu tiên, tạo một nút bởi sử dụng cùng cấu trúc và tìm vị trí để chèn nút này.</w:t>
      </w: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lastRenderedPageBreak/>
        <w:drawing>
          <wp:inline distT="0" distB="0" distL="0" distR="0" wp14:anchorId="0EC96D8A" wp14:editId="7E4799BB">
            <wp:extent cx="5943600" cy="1765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65300"/>
                    </a:xfrm>
                    <a:prstGeom prst="rect">
                      <a:avLst/>
                    </a:prstGeom>
                  </pic:spPr>
                </pic:pic>
              </a:graphicData>
            </a:graphic>
          </wp:inline>
        </w:drawing>
      </w: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Giả sử chúng ta cần chèn một nút B vào giữa nút A (nút trái) và C (nút phải). Do đó: B.next trỏ tới C.</w:t>
      </w: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drawing>
          <wp:inline distT="0" distB="0" distL="0" distR="0" wp14:anchorId="0A112550" wp14:editId="0350ECDE">
            <wp:extent cx="5943600" cy="15944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94485"/>
                    </a:xfrm>
                    <a:prstGeom prst="rect">
                      <a:avLst/>
                    </a:prstGeom>
                  </pic:spPr>
                </pic:pic>
              </a:graphicData>
            </a:graphic>
          </wp:inline>
        </w:drawing>
      </w:r>
    </w:p>
    <w:p w:rsidR="00AF2A24" w:rsidRPr="002B32F4" w:rsidRDefault="00AF2A24" w:rsidP="00D45D61">
      <w:pPr>
        <w:pStyle w:val="ListParagraph"/>
        <w:rPr>
          <w:rFonts w:cstheme="minorHAnsi"/>
          <w:color w:val="000000"/>
          <w:sz w:val="24"/>
          <w:szCs w:val="24"/>
          <w:shd w:val="clear" w:color="auto" w:fill="FFFFFF"/>
        </w:rPr>
      </w:pPr>
    </w:p>
    <w:p w:rsidR="00AF2A24" w:rsidRPr="002B32F4" w:rsidRDefault="00AF2A24" w:rsidP="00D45D61">
      <w:pPr>
        <w:pStyle w:val="ListParagraph"/>
        <w:rPr>
          <w:rFonts w:cstheme="minorHAnsi"/>
          <w:color w:val="000000"/>
          <w:sz w:val="24"/>
          <w:szCs w:val="24"/>
          <w:shd w:val="clear" w:color="auto" w:fill="FFFFFF"/>
        </w:rPr>
      </w:pPr>
    </w:p>
    <w:p w:rsidR="00AF2A24" w:rsidRPr="002B32F4" w:rsidRDefault="00AF2A24" w:rsidP="00D45D61">
      <w:pPr>
        <w:pStyle w:val="ListParagraph"/>
        <w:rPr>
          <w:rFonts w:cstheme="minorHAnsi"/>
          <w:color w:val="000000"/>
          <w:sz w:val="24"/>
          <w:szCs w:val="24"/>
          <w:shd w:val="clear" w:color="auto" w:fill="FFFFFF"/>
        </w:rPr>
      </w:pPr>
    </w:p>
    <w:p w:rsidR="00AF2A24" w:rsidRPr="002B32F4" w:rsidRDefault="00AF2A24" w:rsidP="00D45D61">
      <w:pPr>
        <w:pStyle w:val="ListParagraph"/>
        <w:rPr>
          <w:rFonts w:cstheme="minorHAnsi"/>
          <w:color w:val="000000"/>
          <w:sz w:val="24"/>
          <w:szCs w:val="24"/>
          <w:shd w:val="clear" w:color="auto" w:fill="FFFFFF"/>
        </w:rPr>
      </w:pPr>
    </w:p>
    <w:p w:rsidR="00AF2A24" w:rsidRPr="002B32F4" w:rsidRDefault="00AF2A24" w:rsidP="00D45D61">
      <w:pPr>
        <w:pStyle w:val="ListParagraph"/>
        <w:rPr>
          <w:rFonts w:cstheme="minorHAnsi"/>
          <w:color w:val="000000"/>
          <w:sz w:val="24"/>
          <w:szCs w:val="24"/>
          <w:shd w:val="clear" w:color="auto" w:fill="FFFFFF"/>
        </w:rPr>
      </w:pP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Bây giờ, next của nút bên trái sẽ trở tới nút mới.</w:t>
      </w:r>
    </w:p>
    <w:p w:rsidR="00D45D61" w:rsidRPr="002B32F4" w:rsidRDefault="00D45D61" w:rsidP="00D45D61">
      <w:pPr>
        <w:pStyle w:val="ListParagraph"/>
        <w:rPr>
          <w:rFonts w:cstheme="minorHAnsi"/>
          <w:color w:val="000000"/>
          <w:sz w:val="24"/>
          <w:szCs w:val="24"/>
          <w:shd w:val="clear" w:color="auto" w:fill="FFFFFF"/>
        </w:rPr>
      </w:pP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drawing>
          <wp:inline distT="0" distB="0" distL="0" distR="0" wp14:anchorId="21B3C688" wp14:editId="4C197401">
            <wp:extent cx="5943600" cy="15798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79880"/>
                    </a:xfrm>
                    <a:prstGeom prst="rect">
                      <a:avLst/>
                    </a:prstGeom>
                  </pic:spPr>
                </pic:pic>
              </a:graphicData>
            </a:graphic>
          </wp:inline>
        </w:drawing>
      </w:r>
    </w:p>
    <w:p w:rsidR="00030515" w:rsidRPr="00917C6E" w:rsidRDefault="00D45D61" w:rsidP="00D45D61">
      <w:pPr>
        <w:pStyle w:val="ListParagraph"/>
        <w:numPr>
          <w:ilvl w:val="0"/>
          <w:numId w:val="5"/>
        </w:numPr>
        <w:rPr>
          <w:rFonts w:cstheme="minorHAnsi"/>
          <w:b/>
          <w:sz w:val="24"/>
          <w:szCs w:val="24"/>
        </w:rPr>
      </w:pPr>
      <w:r w:rsidRPr="00917C6E">
        <w:rPr>
          <w:rFonts w:cstheme="minorHAnsi"/>
          <w:b/>
          <w:bCs/>
          <w:color w:val="000000"/>
          <w:sz w:val="24"/>
          <w:szCs w:val="24"/>
          <w:shd w:val="clear" w:color="auto" w:fill="FFFFFF"/>
        </w:rPr>
        <w:t xml:space="preserve">Hoạt động xóa </w:t>
      </w: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Hoạt động xóa trong Danh sách liên kết cũng phức tạp hơn trong cấu trúc dữ liệu khác. Đầu tiên chúng ta cần định vị nút cần xóa bởi sử dụng các giải thuật tìm kiếm.</w:t>
      </w:r>
    </w:p>
    <w:p w:rsidR="00D45D61" w:rsidRPr="002B32F4" w:rsidRDefault="00D45D61" w:rsidP="00D45D61">
      <w:pPr>
        <w:pStyle w:val="ListParagraph"/>
        <w:rPr>
          <w:rFonts w:cstheme="minorHAnsi"/>
          <w:color w:val="000000"/>
          <w:sz w:val="24"/>
          <w:szCs w:val="24"/>
          <w:shd w:val="clear" w:color="auto" w:fill="FFFFFF"/>
        </w:rPr>
      </w:pPr>
    </w:p>
    <w:p w:rsidR="00D45D61" w:rsidRPr="002B32F4" w:rsidRDefault="00D45D61" w:rsidP="00D45D61">
      <w:pPr>
        <w:pStyle w:val="ListParagraph"/>
        <w:rPr>
          <w:rFonts w:cstheme="minorHAnsi"/>
          <w:sz w:val="24"/>
          <w:szCs w:val="24"/>
        </w:rPr>
      </w:pPr>
      <w:r w:rsidRPr="002B32F4">
        <w:rPr>
          <w:rFonts w:cstheme="minorHAnsi"/>
          <w:sz w:val="24"/>
          <w:szCs w:val="24"/>
        </w:rPr>
        <w:lastRenderedPageBreak/>
        <w:drawing>
          <wp:inline distT="0" distB="0" distL="0" distR="0" wp14:anchorId="7B8B8B70" wp14:editId="4FE23EC0">
            <wp:extent cx="5943600" cy="11353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35380"/>
                    </a:xfrm>
                    <a:prstGeom prst="rect">
                      <a:avLst/>
                    </a:prstGeom>
                  </pic:spPr>
                </pic:pic>
              </a:graphicData>
            </a:graphic>
          </wp:inline>
        </w:drawing>
      </w: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Bây giờ, nút bên trái (prev) của nút cần xóa nên trỏ tới nút kế tiếp (next) của nút cần xóa.</w:t>
      </w:r>
    </w:p>
    <w:p w:rsidR="00D45D61" w:rsidRPr="002B32F4" w:rsidRDefault="00D45D61" w:rsidP="00D45D61">
      <w:pPr>
        <w:pStyle w:val="ListParagraph"/>
        <w:rPr>
          <w:rFonts w:cstheme="minorHAnsi"/>
          <w:sz w:val="24"/>
          <w:szCs w:val="24"/>
        </w:rPr>
      </w:pPr>
      <w:r w:rsidRPr="002B32F4">
        <w:rPr>
          <w:rFonts w:cstheme="minorHAnsi"/>
          <w:sz w:val="24"/>
          <w:szCs w:val="24"/>
        </w:rPr>
        <w:drawing>
          <wp:inline distT="0" distB="0" distL="0" distR="0" wp14:anchorId="77083AAB" wp14:editId="240094B0">
            <wp:extent cx="5943600" cy="9798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979805"/>
                    </a:xfrm>
                    <a:prstGeom prst="rect">
                      <a:avLst/>
                    </a:prstGeom>
                  </pic:spPr>
                </pic:pic>
              </a:graphicData>
            </a:graphic>
          </wp:inline>
        </w:drawing>
      </w: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Quá trình này sẽ xóa link trỏ tới nút cần xóa. Bây giờ chúng ta sẽ xóa những gì mà nút cần xóa đang trỏ tới.</w:t>
      </w:r>
    </w:p>
    <w:p w:rsidR="00D45D61" w:rsidRPr="002B32F4" w:rsidRDefault="00D45D61" w:rsidP="00D45D61">
      <w:pPr>
        <w:pStyle w:val="ListParagraph"/>
        <w:rPr>
          <w:rFonts w:cstheme="minorHAnsi"/>
          <w:sz w:val="24"/>
          <w:szCs w:val="24"/>
        </w:rPr>
      </w:pPr>
      <w:r w:rsidRPr="002B32F4">
        <w:rPr>
          <w:rFonts w:cstheme="minorHAnsi"/>
          <w:sz w:val="24"/>
          <w:szCs w:val="24"/>
        </w:rPr>
        <w:drawing>
          <wp:inline distT="0" distB="0" distL="0" distR="0" wp14:anchorId="4A15CFD5" wp14:editId="626E0B32">
            <wp:extent cx="5943600" cy="8972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97255"/>
                    </a:xfrm>
                    <a:prstGeom prst="rect">
                      <a:avLst/>
                    </a:prstGeom>
                  </pic:spPr>
                </pic:pic>
              </a:graphicData>
            </a:graphic>
          </wp:inline>
        </w:drawing>
      </w:r>
    </w:p>
    <w:p w:rsidR="003C0484" w:rsidRPr="002B32F4" w:rsidRDefault="00D45D61" w:rsidP="003C0484">
      <w:pPr>
        <w:pStyle w:val="NormalWeb"/>
        <w:spacing w:before="0" w:beforeAutospacing="0" w:after="240" w:afterAutospacing="0" w:line="360" w:lineRule="atLeast"/>
        <w:ind w:left="720" w:right="48"/>
        <w:jc w:val="both"/>
        <w:rPr>
          <w:rFonts w:asciiTheme="minorHAnsi" w:hAnsiTheme="minorHAnsi" w:cstheme="minorHAnsi"/>
          <w:color w:val="000000"/>
        </w:rPr>
      </w:pPr>
      <w:r w:rsidRPr="002B32F4">
        <w:rPr>
          <w:rFonts w:asciiTheme="minorHAnsi" w:hAnsiTheme="minorHAnsi" w:cstheme="minorHAnsi"/>
          <w:color w:val="000000"/>
        </w:rPr>
        <w:t>Nếu bạn cần sử dụng nút đã bị xóa này thì bạn có thể giữ chúng trong bộ nhớ, nếu không bạn có thể xóa hoàn toàn hẳn nó khỏi bộ nhớ.</w:t>
      </w:r>
    </w:p>
    <w:p w:rsidR="00D45D61" w:rsidRPr="00917C6E" w:rsidRDefault="00D45D61" w:rsidP="00D45D61">
      <w:pPr>
        <w:pStyle w:val="NormalWeb"/>
        <w:numPr>
          <w:ilvl w:val="0"/>
          <w:numId w:val="5"/>
        </w:numPr>
        <w:spacing w:before="0" w:beforeAutospacing="0" w:after="240" w:afterAutospacing="0" w:line="360" w:lineRule="atLeast"/>
        <w:ind w:right="48"/>
        <w:jc w:val="both"/>
        <w:rPr>
          <w:rFonts w:asciiTheme="minorHAnsi" w:hAnsiTheme="minorHAnsi" w:cstheme="minorHAnsi"/>
          <w:b/>
          <w:color w:val="000000"/>
        </w:rPr>
      </w:pPr>
      <w:r w:rsidRPr="00917C6E">
        <w:rPr>
          <w:rFonts w:asciiTheme="minorHAnsi" w:hAnsiTheme="minorHAnsi" w:cstheme="minorHAnsi"/>
          <w:b/>
          <w:color w:val="000000"/>
        </w:rPr>
        <w:t>Hoạt động đảo ngược</w:t>
      </w:r>
    </w:p>
    <w:p w:rsidR="00D45D61" w:rsidRPr="002B32F4" w:rsidRDefault="00D45D61" w:rsidP="00D45D61">
      <w:pPr>
        <w:pStyle w:val="NormalWeb"/>
        <w:spacing w:before="0" w:beforeAutospacing="0" w:after="240" w:afterAutospacing="0" w:line="360" w:lineRule="atLeast"/>
        <w:ind w:left="720" w:right="48"/>
        <w:jc w:val="both"/>
        <w:rPr>
          <w:rFonts w:asciiTheme="minorHAnsi" w:hAnsiTheme="minorHAnsi" w:cstheme="minorHAnsi"/>
          <w:color w:val="000000"/>
          <w:shd w:val="clear" w:color="auto" w:fill="FFFFFF"/>
        </w:rPr>
      </w:pPr>
      <w:r w:rsidRPr="002B32F4">
        <w:rPr>
          <w:rFonts w:asciiTheme="minorHAnsi" w:hAnsiTheme="minorHAnsi" w:cstheme="minorHAnsi"/>
          <w:color w:val="000000"/>
          <w:shd w:val="clear" w:color="auto" w:fill="FFFFFF"/>
        </w:rPr>
        <w:t>Với hoạt động này, bạn cần phải cẩn thận. Chúng ta cần làm cho nút đầu (head) trỏ tới nút cuối cùng và đảo ngược toàn bộ danh sách liên kết.</w:t>
      </w:r>
    </w:p>
    <w:p w:rsidR="00D45D61" w:rsidRPr="002B32F4" w:rsidRDefault="00D45D61" w:rsidP="00D45D61">
      <w:pPr>
        <w:pStyle w:val="NormalWeb"/>
        <w:spacing w:before="0" w:beforeAutospacing="0" w:after="240" w:afterAutospacing="0" w:line="360" w:lineRule="atLeast"/>
        <w:ind w:left="720" w:right="48"/>
        <w:jc w:val="both"/>
        <w:rPr>
          <w:rFonts w:asciiTheme="minorHAnsi" w:hAnsiTheme="minorHAnsi" w:cstheme="minorHAnsi"/>
          <w:color w:val="000000"/>
        </w:rPr>
      </w:pPr>
      <w:r w:rsidRPr="002B32F4">
        <w:rPr>
          <w:rFonts w:asciiTheme="minorHAnsi" w:hAnsiTheme="minorHAnsi" w:cstheme="minorHAnsi"/>
          <w:color w:val="000000"/>
        </w:rPr>
        <w:t>Đầu tiên, chúng ta duyệt tới phần cuối của danh sách. Nút này sẽ trỏ tới NULL. Bây giờ điều cần làm là làm cho nút cuối này trỏ tới nút phía trước của nó.</w:t>
      </w:r>
    </w:p>
    <w:p w:rsidR="00D45D61" w:rsidRPr="002B32F4" w:rsidRDefault="00D45D61" w:rsidP="00D45D61">
      <w:pPr>
        <w:pStyle w:val="NormalWeb"/>
        <w:spacing w:before="0" w:beforeAutospacing="0" w:after="240" w:afterAutospacing="0" w:line="360" w:lineRule="atLeast"/>
        <w:ind w:left="720" w:right="48"/>
        <w:jc w:val="both"/>
        <w:rPr>
          <w:rFonts w:asciiTheme="minorHAnsi" w:hAnsiTheme="minorHAnsi" w:cstheme="minorHAnsi"/>
          <w:color w:val="000000"/>
        </w:rPr>
      </w:pPr>
      <w:r w:rsidRPr="002B32F4">
        <w:rPr>
          <w:rFonts w:asciiTheme="minorHAnsi" w:hAnsiTheme="minorHAnsi" w:cstheme="minorHAnsi"/>
          <w:color w:val="000000"/>
        </w:rPr>
        <w:drawing>
          <wp:inline distT="0" distB="0" distL="0" distR="0" wp14:anchorId="410687AC" wp14:editId="6321B9D8">
            <wp:extent cx="4744112" cy="1190791"/>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44112" cy="1190791"/>
                    </a:xfrm>
                    <a:prstGeom prst="rect">
                      <a:avLst/>
                    </a:prstGeom>
                  </pic:spPr>
                </pic:pic>
              </a:graphicData>
            </a:graphic>
          </wp:inline>
        </w:drawing>
      </w:r>
    </w:p>
    <w:p w:rsidR="00D45D61" w:rsidRPr="002B32F4" w:rsidRDefault="00D45D61"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Chúng ta phải đảm bảo rằng nút cuối cùng này sẽ không bị thất lạc, do đó chúng ta sẽ sử dụng một số nút tạm (temp node – giống như các biến tạm trung gian để lưu giữ giá trị). Tiếp theo, chúng ta sẽ làm cho từng nút bên trái sẽ trỏ tới nút trái của chúng.</w:t>
      </w:r>
    </w:p>
    <w:p w:rsidR="00AF2A24" w:rsidRPr="002B32F4" w:rsidRDefault="00AF2A24"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lastRenderedPageBreak/>
        <w:t>Sau đó, nút đầu tiên sau nút head sẽ trỏ tới NULL.</w:t>
      </w:r>
    </w:p>
    <w:p w:rsidR="00AF2A24" w:rsidRPr="002B32F4" w:rsidRDefault="00AF2A24" w:rsidP="00D45D61">
      <w:pPr>
        <w:pStyle w:val="ListParagraph"/>
        <w:rPr>
          <w:rFonts w:cstheme="minorHAnsi"/>
          <w:sz w:val="24"/>
          <w:szCs w:val="24"/>
        </w:rPr>
      </w:pPr>
      <w:r w:rsidRPr="002B32F4">
        <w:rPr>
          <w:rFonts w:cstheme="minorHAnsi"/>
          <w:sz w:val="24"/>
          <w:szCs w:val="24"/>
        </w:rPr>
        <w:drawing>
          <wp:inline distT="0" distB="0" distL="0" distR="0" wp14:anchorId="0864A2DA" wp14:editId="27315526">
            <wp:extent cx="4296375" cy="118126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96375" cy="1181265"/>
                    </a:xfrm>
                    <a:prstGeom prst="rect">
                      <a:avLst/>
                    </a:prstGeom>
                  </pic:spPr>
                </pic:pic>
              </a:graphicData>
            </a:graphic>
          </wp:inline>
        </w:drawing>
      </w:r>
    </w:p>
    <w:p w:rsidR="00AF2A24" w:rsidRPr="002B32F4" w:rsidRDefault="00AF2A24"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Chúng ta sẽ làm cho nút head trỏ tới nút đầu tiên mới bởi sử dụng các nút tạm.</w:t>
      </w:r>
    </w:p>
    <w:p w:rsidR="00AF2A24" w:rsidRPr="002B32F4" w:rsidRDefault="00AF2A24" w:rsidP="00D45D61">
      <w:pPr>
        <w:pStyle w:val="ListParagraph"/>
        <w:rPr>
          <w:rFonts w:cstheme="minorHAnsi"/>
          <w:sz w:val="24"/>
          <w:szCs w:val="24"/>
        </w:rPr>
      </w:pPr>
      <w:r w:rsidRPr="002B32F4">
        <w:rPr>
          <w:rFonts w:cstheme="minorHAnsi"/>
          <w:sz w:val="24"/>
          <w:szCs w:val="24"/>
        </w:rPr>
        <w:drawing>
          <wp:inline distT="0" distB="0" distL="0" distR="0" wp14:anchorId="199C8782" wp14:editId="0A674AD5">
            <wp:extent cx="4782217" cy="10764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82217" cy="1076475"/>
                    </a:xfrm>
                    <a:prstGeom prst="rect">
                      <a:avLst/>
                    </a:prstGeom>
                  </pic:spPr>
                </pic:pic>
              </a:graphicData>
            </a:graphic>
          </wp:inline>
        </w:drawing>
      </w:r>
    </w:p>
    <w:p w:rsidR="00AF2A24" w:rsidRPr="002B32F4" w:rsidRDefault="00AF2A24" w:rsidP="00D45D61">
      <w:pPr>
        <w:pStyle w:val="ListParagraph"/>
        <w:rPr>
          <w:rFonts w:cstheme="minorHAnsi"/>
          <w:color w:val="000000"/>
          <w:sz w:val="24"/>
          <w:szCs w:val="24"/>
          <w:shd w:val="clear" w:color="auto" w:fill="FFFFFF"/>
        </w:rPr>
      </w:pPr>
      <w:r w:rsidRPr="002B32F4">
        <w:rPr>
          <w:rFonts w:cstheme="minorHAnsi"/>
          <w:color w:val="000000"/>
          <w:sz w:val="24"/>
          <w:szCs w:val="24"/>
          <w:shd w:val="clear" w:color="auto" w:fill="FFFFFF"/>
        </w:rPr>
        <w:t>Bây giờ Danh sách liên kết đã bị đảo ngược.</w:t>
      </w:r>
    </w:p>
    <w:p w:rsidR="00AF2A24" w:rsidRPr="002B32F4" w:rsidRDefault="00AF2A24" w:rsidP="00D45D61">
      <w:pPr>
        <w:pStyle w:val="ListParagraph"/>
        <w:rPr>
          <w:rFonts w:cstheme="minorHAnsi"/>
          <w:sz w:val="24"/>
          <w:szCs w:val="24"/>
        </w:rPr>
      </w:pPr>
      <w:r w:rsidRPr="002B32F4">
        <w:rPr>
          <w:rFonts w:cstheme="minorHAnsi"/>
          <w:sz w:val="24"/>
          <w:szCs w:val="24"/>
        </w:rPr>
        <w:drawing>
          <wp:inline distT="0" distB="0" distL="0" distR="0" wp14:anchorId="15B0ECBC" wp14:editId="7B353910">
            <wp:extent cx="4953691" cy="111458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53691" cy="1114581"/>
                    </a:xfrm>
                    <a:prstGeom prst="rect">
                      <a:avLst/>
                    </a:prstGeom>
                  </pic:spPr>
                </pic:pic>
              </a:graphicData>
            </a:graphic>
          </wp:inline>
        </w:drawing>
      </w:r>
    </w:p>
    <w:p w:rsidR="002B32F4" w:rsidRPr="002B32F4" w:rsidRDefault="002B32F4" w:rsidP="00D45D61">
      <w:pPr>
        <w:pStyle w:val="ListParagraph"/>
        <w:rPr>
          <w:rFonts w:cstheme="minorHAnsi"/>
          <w:sz w:val="32"/>
          <w:szCs w:val="32"/>
        </w:rPr>
      </w:pPr>
    </w:p>
    <w:p w:rsidR="002B32F4" w:rsidRPr="002B32F4" w:rsidRDefault="002B32F4" w:rsidP="002B32F4">
      <w:pPr>
        <w:pStyle w:val="ListParagraph"/>
        <w:jc w:val="center"/>
        <w:rPr>
          <w:rFonts w:cstheme="minorHAnsi"/>
          <w:sz w:val="32"/>
          <w:szCs w:val="32"/>
        </w:rPr>
      </w:pPr>
      <w:r w:rsidRPr="002B32F4">
        <w:rPr>
          <w:rFonts w:cstheme="minorHAnsi"/>
          <w:sz w:val="32"/>
          <w:szCs w:val="32"/>
        </w:rPr>
        <w:t>Bả</w:t>
      </w:r>
      <w:r w:rsidR="00E6274D">
        <w:rPr>
          <w:rFonts w:cstheme="minorHAnsi"/>
          <w:sz w:val="32"/>
          <w:szCs w:val="32"/>
        </w:rPr>
        <w:t>ng so sánh Ưu/N</w:t>
      </w:r>
      <w:r w:rsidRPr="002B32F4">
        <w:rPr>
          <w:rFonts w:cstheme="minorHAnsi"/>
          <w:sz w:val="32"/>
          <w:szCs w:val="32"/>
        </w:rPr>
        <w:t>hược điểm của Mảng và Danh sách liên kết</w:t>
      </w:r>
    </w:p>
    <w:tbl>
      <w:tblPr>
        <w:tblStyle w:val="TableGrid"/>
        <w:tblW w:w="9776" w:type="dxa"/>
        <w:tblLook w:val="04A0" w:firstRow="1" w:lastRow="0" w:firstColumn="1" w:lastColumn="0" w:noHBand="0" w:noVBand="1"/>
      </w:tblPr>
      <w:tblGrid>
        <w:gridCol w:w="1555"/>
        <w:gridCol w:w="4394"/>
        <w:gridCol w:w="3827"/>
      </w:tblGrid>
      <w:tr w:rsidR="002B32F4" w:rsidRPr="002B32F4" w:rsidTr="002B32F4">
        <w:tc>
          <w:tcPr>
            <w:tcW w:w="1555" w:type="dxa"/>
          </w:tcPr>
          <w:p w:rsidR="002B32F4" w:rsidRPr="002B32F4" w:rsidRDefault="002B32F4">
            <w:pPr>
              <w:rPr>
                <w:rFonts w:cstheme="minorHAnsi"/>
                <w:sz w:val="24"/>
                <w:szCs w:val="24"/>
              </w:rPr>
            </w:pPr>
            <w:r w:rsidRPr="002B32F4">
              <w:rPr>
                <w:rFonts w:cstheme="minorHAnsi"/>
                <w:sz w:val="24"/>
                <w:szCs w:val="24"/>
              </w:rPr>
              <w:t>Nội dung</w:t>
            </w:r>
          </w:p>
        </w:tc>
        <w:tc>
          <w:tcPr>
            <w:tcW w:w="4394" w:type="dxa"/>
          </w:tcPr>
          <w:p w:rsidR="002B32F4" w:rsidRPr="002B32F4" w:rsidRDefault="002B32F4" w:rsidP="002B32F4">
            <w:pPr>
              <w:rPr>
                <w:rFonts w:cstheme="minorHAnsi"/>
                <w:sz w:val="24"/>
                <w:szCs w:val="24"/>
              </w:rPr>
            </w:pPr>
            <w:r w:rsidRPr="002B32F4">
              <w:rPr>
                <w:rFonts w:cstheme="minorHAnsi"/>
                <w:sz w:val="24"/>
                <w:szCs w:val="24"/>
              </w:rPr>
              <w:t xml:space="preserve">Mảng </w:t>
            </w:r>
          </w:p>
        </w:tc>
        <w:tc>
          <w:tcPr>
            <w:tcW w:w="3827" w:type="dxa"/>
          </w:tcPr>
          <w:p w:rsidR="002B32F4" w:rsidRPr="002B32F4" w:rsidRDefault="002B32F4">
            <w:pPr>
              <w:rPr>
                <w:rFonts w:cstheme="minorHAnsi"/>
                <w:sz w:val="24"/>
                <w:szCs w:val="24"/>
              </w:rPr>
            </w:pPr>
            <w:r w:rsidRPr="002B32F4">
              <w:rPr>
                <w:rFonts w:cstheme="minorHAnsi"/>
                <w:sz w:val="24"/>
                <w:szCs w:val="24"/>
              </w:rPr>
              <w:t>D</w:t>
            </w:r>
            <w:r w:rsidRPr="002B32F4">
              <w:rPr>
                <w:rFonts w:cstheme="minorHAnsi"/>
                <w:sz w:val="24"/>
                <w:szCs w:val="24"/>
              </w:rPr>
              <w:t>anh sách liên kết</w:t>
            </w:r>
          </w:p>
        </w:tc>
      </w:tr>
      <w:tr w:rsidR="002B32F4" w:rsidRPr="002B32F4" w:rsidTr="002B32F4">
        <w:tc>
          <w:tcPr>
            <w:tcW w:w="1555" w:type="dxa"/>
          </w:tcPr>
          <w:p w:rsidR="002B32F4" w:rsidRPr="002B32F4" w:rsidRDefault="002B32F4">
            <w:pPr>
              <w:rPr>
                <w:rFonts w:cstheme="minorHAnsi"/>
                <w:sz w:val="24"/>
                <w:szCs w:val="24"/>
              </w:rPr>
            </w:pPr>
            <w:r w:rsidRPr="002B32F4">
              <w:rPr>
                <w:rFonts w:cstheme="minorHAnsi"/>
                <w:sz w:val="24"/>
                <w:szCs w:val="24"/>
              </w:rPr>
              <w:t>Kích thước</w:t>
            </w:r>
          </w:p>
        </w:tc>
        <w:tc>
          <w:tcPr>
            <w:tcW w:w="4394" w:type="dxa"/>
          </w:tcPr>
          <w:p w:rsidR="002B32F4" w:rsidRPr="002B32F4" w:rsidRDefault="002B32F4" w:rsidP="002B32F4">
            <w:pPr>
              <w:pStyle w:val="ListParagraph"/>
              <w:numPr>
                <w:ilvl w:val="0"/>
                <w:numId w:val="5"/>
              </w:numPr>
              <w:rPr>
                <w:rFonts w:cstheme="minorHAnsi"/>
                <w:sz w:val="24"/>
                <w:szCs w:val="24"/>
              </w:rPr>
            </w:pPr>
            <w:r w:rsidRPr="002B32F4">
              <w:rPr>
                <w:rFonts w:cstheme="minorHAnsi"/>
                <w:color w:val="222222"/>
                <w:sz w:val="24"/>
                <w:szCs w:val="24"/>
                <w:shd w:val="clear" w:color="auto" w:fill="FFFFFF"/>
              </w:rPr>
              <w:t>Kích thước cố định</w:t>
            </w:r>
          </w:p>
          <w:p w:rsidR="002B32F4" w:rsidRPr="002B32F4" w:rsidRDefault="002B32F4" w:rsidP="002B32F4">
            <w:pPr>
              <w:pStyle w:val="ListParagraph"/>
              <w:numPr>
                <w:ilvl w:val="0"/>
                <w:numId w:val="5"/>
              </w:numPr>
              <w:rPr>
                <w:rFonts w:cstheme="minorHAnsi"/>
                <w:sz w:val="24"/>
                <w:szCs w:val="24"/>
              </w:rPr>
            </w:pPr>
            <w:r w:rsidRPr="002B32F4">
              <w:rPr>
                <w:rFonts w:cstheme="minorHAnsi"/>
                <w:color w:val="222222"/>
                <w:sz w:val="24"/>
                <w:szCs w:val="24"/>
                <w:shd w:val="clear" w:color="auto" w:fill="FFFFFF"/>
              </w:rPr>
              <w:t>Cần chỉ rõ kích thước trong khi khai báo</w:t>
            </w:r>
          </w:p>
        </w:tc>
        <w:tc>
          <w:tcPr>
            <w:tcW w:w="3827" w:type="dxa"/>
          </w:tcPr>
          <w:p w:rsidR="002B32F4" w:rsidRPr="002B32F4" w:rsidRDefault="002B32F4" w:rsidP="002B32F4">
            <w:pPr>
              <w:pStyle w:val="ListParagraph"/>
              <w:numPr>
                <w:ilvl w:val="0"/>
                <w:numId w:val="5"/>
              </w:numPr>
              <w:rPr>
                <w:rStyle w:val="Emphasis"/>
                <w:rFonts w:cstheme="minorHAnsi"/>
                <w:b/>
                <w:i w:val="0"/>
                <w:color w:val="222222"/>
                <w:sz w:val="24"/>
                <w:szCs w:val="24"/>
                <w:shd w:val="clear" w:color="auto" w:fill="FFFFFF"/>
              </w:rPr>
            </w:pPr>
            <w:r w:rsidRPr="002B32F4">
              <w:rPr>
                <w:rStyle w:val="Emphasis"/>
                <w:rFonts w:cstheme="minorHAnsi"/>
                <w:b/>
                <w:i w:val="0"/>
                <w:color w:val="222222"/>
                <w:sz w:val="24"/>
                <w:szCs w:val="24"/>
                <w:shd w:val="clear" w:color="auto" w:fill="FFFFFF"/>
              </w:rPr>
              <w:t>Kích thước thay đổi trong quá trình thêm/ xóa phần tử</w:t>
            </w:r>
          </w:p>
          <w:p w:rsidR="002B32F4" w:rsidRPr="002B32F4" w:rsidRDefault="002B32F4" w:rsidP="002B32F4">
            <w:pPr>
              <w:pStyle w:val="ListParagraph"/>
              <w:numPr>
                <w:ilvl w:val="0"/>
                <w:numId w:val="5"/>
              </w:numPr>
              <w:rPr>
                <w:rFonts w:cstheme="minorHAnsi"/>
                <w:sz w:val="24"/>
                <w:szCs w:val="24"/>
              </w:rPr>
            </w:pPr>
            <w:r w:rsidRPr="002B32F4">
              <w:rPr>
                <w:rStyle w:val="Emphasis"/>
                <w:rFonts w:cstheme="minorHAnsi"/>
                <w:b/>
                <w:i w:val="0"/>
                <w:color w:val="222222"/>
                <w:sz w:val="24"/>
                <w:szCs w:val="24"/>
                <w:shd w:val="clear" w:color="auto" w:fill="FFFFFF"/>
              </w:rPr>
              <w:t>Kích thước tối đa phụ thuộc vào bộ nhớ</w:t>
            </w:r>
          </w:p>
        </w:tc>
      </w:tr>
      <w:tr w:rsidR="002B32F4" w:rsidRPr="002B32F4" w:rsidTr="002B32F4">
        <w:tc>
          <w:tcPr>
            <w:tcW w:w="1555" w:type="dxa"/>
          </w:tcPr>
          <w:p w:rsidR="002B32F4" w:rsidRPr="002B32F4" w:rsidRDefault="002B32F4">
            <w:pPr>
              <w:rPr>
                <w:rFonts w:cstheme="minorHAnsi"/>
                <w:sz w:val="24"/>
                <w:szCs w:val="24"/>
              </w:rPr>
            </w:pPr>
            <w:r w:rsidRPr="002B32F4">
              <w:rPr>
                <w:rFonts w:cstheme="minorHAnsi"/>
                <w:sz w:val="24"/>
                <w:szCs w:val="24"/>
              </w:rPr>
              <w:t>Cấp phát bộ nhớ</w:t>
            </w:r>
          </w:p>
        </w:tc>
        <w:tc>
          <w:tcPr>
            <w:tcW w:w="4394" w:type="dxa"/>
          </w:tcPr>
          <w:p w:rsidR="002B32F4" w:rsidRPr="002B32F4" w:rsidRDefault="002B32F4" w:rsidP="002B32F4">
            <w:pPr>
              <w:pStyle w:val="ListParagraph"/>
              <w:numPr>
                <w:ilvl w:val="0"/>
                <w:numId w:val="5"/>
              </w:numPr>
              <w:rPr>
                <w:rFonts w:cstheme="minorHAnsi"/>
                <w:sz w:val="24"/>
                <w:szCs w:val="24"/>
              </w:rPr>
            </w:pPr>
            <w:r w:rsidRPr="002B32F4">
              <w:rPr>
                <w:rFonts w:cstheme="minorHAnsi"/>
                <w:color w:val="222222"/>
                <w:sz w:val="24"/>
                <w:szCs w:val="24"/>
                <w:shd w:val="clear" w:color="auto" w:fill="FFFFFF"/>
              </w:rPr>
              <w:t>Tĩnh: Bộ nhớ được cấp phát trong quá trình biên dịch</w:t>
            </w:r>
          </w:p>
        </w:tc>
        <w:tc>
          <w:tcPr>
            <w:tcW w:w="3827" w:type="dxa"/>
          </w:tcPr>
          <w:p w:rsidR="002B32F4" w:rsidRPr="002B32F4" w:rsidRDefault="002B32F4" w:rsidP="002B32F4">
            <w:pPr>
              <w:pStyle w:val="ListParagraph"/>
              <w:numPr>
                <w:ilvl w:val="0"/>
                <w:numId w:val="5"/>
              </w:numPr>
              <w:rPr>
                <w:rFonts w:cstheme="minorHAnsi"/>
                <w:b/>
                <w:i/>
                <w:sz w:val="24"/>
                <w:szCs w:val="24"/>
              </w:rPr>
            </w:pPr>
            <w:r w:rsidRPr="002B32F4">
              <w:rPr>
                <w:rStyle w:val="Emphasis"/>
                <w:rFonts w:cstheme="minorHAnsi"/>
                <w:b/>
                <w:i w:val="0"/>
                <w:color w:val="222222"/>
                <w:sz w:val="24"/>
                <w:szCs w:val="24"/>
                <w:shd w:val="clear" w:color="auto" w:fill="FFFFFF"/>
              </w:rPr>
              <w:t>Động: Bộ nhớ được cấp phát trong quá trình chạy</w:t>
            </w:r>
          </w:p>
        </w:tc>
      </w:tr>
      <w:tr w:rsidR="002B32F4" w:rsidRPr="002B32F4" w:rsidTr="002B32F4">
        <w:tc>
          <w:tcPr>
            <w:tcW w:w="1555" w:type="dxa"/>
          </w:tcPr>
          <w:p w:rsidR="002B32F4" w:rsidRPr="002B32F4" w:rsidRDefault="002B32F4">
            <w:pPr>
              <w:rPr>
                <w:rFonts w:cstheme="minorHAnsi"/>
                <w:sz w:val="24"/>
                <w:szCs w:val="24"/>
              </w:rPr>
            </w:pPr>
            <w:r w:rsidRPr="002B32F4">
              <w:rPr>
                <w:rFonts w:cstheme="minorHAnsi"/>
                <w:sz w:val="24"/>
                <w:szCs w:val="24"/>
              </w:rPr>
              <w:t>Thứ tự &amp; sắp xếp</w:t>
            </w:r>
          </w:p>
        </w:tc>
        <w:tc>
          <w:tcPr>
            <w:tcW w:w="4394" w:type="dxa"/>
          </w:tcPr>
          <w:p w:rsidR="002B32F4" w:rsidRPr="002B32F4" w:rsidRDefault="002B32F4" w:rsidP="002B32F4">
            <w:pPr>
              <w:pStyle w:val="ListParagraph"/>
              <w:numPr>
                <w:ilvl w:val="0"/>
                <w:numId w:val="5"/>
              </w:numPr>
              <w:rPr>
                <w:rFonts w:cstheme="minorHAnsi"/>
                <w:sz w:val="24"/>
                <w:szCs w:val="24"/>
              </w:rPr>
            </w:pPr>
            <w:r w:rsidRPr="002B32F4">
              <w:rPr>
                <w:rFonts w:cstheme="minorHAnsi"/>
                <w:color w:val="222222"/>
                <w:sz w:val="24"/>
                <w:szCs w:val="24"/>
                <w:shd w:val="clear" w:color="auto" w:fill="FFFFFF"/>
              </w:rPr>
              <w:t>Được lưu trữ trên một dãy ô nhớ liên tục</w:t>
            </w:r>
          </w:p>
        </w:tc>
        <w:tc>
          <w:tcPr>
            <w:tcW w:w="3827" w:type="dxa"/>
          </w:tcPr>
          <w:p w:rsidR="002B32F4" w:rsidRPr="002B32F4" w:rsidRDefault="002B32F4" w:rsidP="002B32F4">
            <w:pPr>
              <w:pStyle w:val="ListParagraph"/>
              <w:numPr>
                <w:ilvl w:val="0"/>
                <w:numId w:val="5"/>
              </w:numPr>
              <w:rPr>
                <w:rFonts w:cstheme="minorHAnsi"/>
                <w:b/>
                <w:i/>
                <w:sz w:val="24"/>
                <w:szCs w:val="24"/>
              </w:rPr>
            </w:pPr>
            <w:r w:rsidRPr="002B32F4">
              <w:rPr>
                <w:rStyle w:val="Emphasis"/>
                <w:rFonts w:cstheme="minorHAnsi"/>
                <w:b/>
                <w:i w:val="0"/>
                <w:color w:val="222222"/>
                <w:sz w:val="24"/>
                <w:szCs w:val="24"/>
                <w:shd w:val="clear" w:color="auto" w:fill="FFFFFF"/>
              </w:rPr>
              <w:t>Được lưu trữ trên các ô nhớ ngẫu nhiên</w:t>
            </w:r>
          </w:p>
        </w:tc>
      </w:tr>
      <w:tr w:rsidR="002B32F4" w:rsidRPr="002B32F4" w:rsidTr="002B32F4">
        <w:tc>
          <w:tcPr>
            <w:tcW w:w="1555" w:type="dxa"/>
          </w:tcPr>
          <w:p w:rsidR="002B32F4" w:rsidRPr="002B32F4" w:rsidRDefault="002B32F4">
            <w:pPr>
              <w:rPr>
                <w:rFonts w:cstheme="minorHAnsi"/>
                <w:sz w:val="24"/>
                <w:szCs w:val="24"/>
              </w:rPr>
            </w:pPr>
            <w:r w:rsidRPr="002B32F4">
              <w:rPr>
                <w:rFonts w:cstheme="minorHAnsi"/>
                <w:sz w:val="24"/>
                <w:szCs w:val="24"/>
              </w:rPr>
              <w:t>Truy cập</w:t>
            </w:r>
          </w:p>
        </w:tc>
        <w:tc>
          <w:tcPr>
            <w:tcW w:w="4394" w:type="dxa"/>
          </w:tcPr>
          <w:p w:rsidR="002B32F4" w:rsidRPr="002B32F4" w:rsidRDefault="002B32F4" w:rsidP="002B32F4">
            <w:pPr>
              <w:pStyle w:val="ListParagraph"/>
              <w:numPr>
                <w:ilvl w:val="0"/>
                <w:numId w:val="5"/>
              </w:numPr>
              <w:rPr>
                <w:rFonts w:cstheme="minorHAnsi"/>
                <w:b/>
                <w:i/>
                <w:sz w:val="24"/>
                <w:szCs w:val="24"/>
              </w:rPr>
            </w:pPr>
            <w:r w:rsidRPr="002B32F4">
              <w:rPr>
                <w:rStyle w:val="Emphasis"/>
                <w:rFonts w:cstheme="minorHAnsi"/>
                <w:b/>
                <w:i w:val="0"/>
                <w:color w:val="222222"/>
                <w:sz w:val="24"/>
                <w:szCs w:val="24"/>
                <w:shd w:val="clear" w:color="auto" w:fill="FFFFFF"/>
              </w:rPr>
              <w:t>Truy cập tới phần tử ngẫu nhiên trực tiếp bằng cách sử dụng chỉ số mảng: O(1)</w:t>
            </w:r>
          </w:p>
        </w:tc>
        <w:tc>
          <w:tcPr>
            <w:tcW w:w="3827" w:type="dxa"/>
          </w:tcPr>
          <w:p w:rsidR="002B32F4" w:rsidRPr="002B32F4" w:rsidRDefault="002B32F4" w:rsidP="002B32F4">
            <w:pPr>
              <w:pStyle w:val="ListParagraph"/>
              <w:numPr>
                <w:ilvl w:val="0"/>
                <w:numId w:val="5"/>
              </w:numPr>
              <w:rPr>
                <w:rFonts w:cstheme="minorHAnsi"/>
                <w:sz w:val="24"/>
                <w:szCs w:val="24"/>
              </w:rPr>
            </w:pPr>
            <w:r w:rsidRPr="002B32F4">
              <w:rPr>
                <w:rFonts w:cstheme="minorHAnsi"/>
                <w:color w:val="222222"/>
                <w:sz w:val="24"/>
                <w:szCs w:val="24"/>
                <w:shd w:val="clear" w:color="auto" w:fill="FFFFFF"/>
              </w:rPr>
              <w:t>Truy cập tới phần tử ngẫu nhiên cần phải duyệt từ đầu/cuối đến phần tử đó: O(n)</w:t>
            </w:r>
          </w:p>
        </w:tc>
      </w:tr>
      <w:tr w:rsidR="002B32F4" w:rsidRPr="002B32F4" w:rsidTr="002B32F4">
        <w:tc>
          <w:tcPr>
            <w:tcW w:w="1555" w:type="dxa"/>
          </w:tcPr>
          <w:p w:rsidR="002B32F4" w:rsidRPr="002B32F4" w:rsidRDefault="002B32F4">
            <w:pPr>
              <w:rPr>
                <w:rFonts w:cstheme="minorHAnsi"/>
                <w:sz w:val="24"/>
                <w:szCs w:val="24"/>
              </w:rPr>
            </w:pPr>
            <w:r w:rsidRPr="002B32F4">
              <w:rPr>
                <w:rFonts w:cstheme="minorHAnsi"/>
                <w:sz w:val="24"/>
                <w:szCs w:val="24"/>
              </w:rPr>
              <w:t>Tiềm kiếm</w:t>
            </w:r>
          </w:p>
        </w:tc>
        <w:tc>
          <w:tcPr>
            <w:tcW w:w="4394" w:type="dxa"/>
          </w:tcPr>
          <w:p w:rsidR="002B32F4" w:rsidRPr="002B32F4" w:rsidRDefault="002B32F4" w:rsidP="002B32F4">
            <w:pPr>
              <w:pStyle w:val="ListParagraph"/>
              <w:numPr>
                <w:ilvl w:val="0"/>
                <w:numId w:val="5"/>
              </w:numPr>
              <w:rPr>
                <w:rFonts w:cstheme="minorHAnsi"/>
                <w:b/>
                <w:i/>
                <w:sz w:val="24"/>
                <w:szCs w:val="24"/>
              </w:rPr>
            </w:pPr>
            <w:r w:rsidRPr="002B32F4">
              <w:rPr>
                <w:rStyle w:val="Emphasis"/>
                <w:rFonts w:cstheme="minorHAnsi"/>
                <w:b/>
                <w:i w:val="0"/>
                <w:color w:val="222222"/>
                <w:sz w:val="24"/>
                <w:szCs w:val="24"/>
                <w:shd w:val="clear" w:color="auto" w:fill="FFFFFF"/>
              </w:rPr>
              <w:t>Tìm kiếm tuyến tính hoặc tìm kiếm nhị phân</w:t>
            </w:r>
          </w:p>
        </w:tc>
        <w:tc>
          <w:tcPr>
            <w:tcW w:w="3827" w:type="dxa"/>
          </w:tcPr>
          <w:p w:rsidR="002B32F4" w:rsidRPr="002B32F4" w:rsidRDefault="002B32F4" w:rsidP="002B32F4">
            <w:pPr>
              <w:pStyle w:val="ListParagraph"/>
              <w:numPr>
                <w:ilvl w:val="0"/>
                <w:numId w:val="5"/>
              </w:numPr>
              <w:rPr>
                <w:rFonts w:cstheme="minorHAnsi"/>
                <w:sz w:val="24"/>
                <w:szCs w:val="24"/>
              </w:rPr>
            </w:pPr>
            <w:r w:rsidRPr="002B32F4">
              <w:rPr>
                <w:rFonts w:cstheme="minorHAnsi"/>
                <w:color w:val="222222"/>
                <w:sz w:val="24"/>
                <w:szCs w:val="24"/>
                <w:shd w:val="clear" w:color="auto" w:fill="FFFFFF"/>
              </w:rPr>
              <w:t>Chỉ có thể tìm kiếm tuyến tính</w:t>
            </w:r>
          </w:p>
        </w:tc>
      </w:tr>
    </w:tbl>
    <w:p w:rsidR="00AF2A24" w:rsidRPr="00510403" w:rsidRDefault="00AF2A24" w:rsidP="00510403">
      <w:pPr>
        <w:rPr>
          <w:rFonts w:cstheme="minorHAnsi"/>
          <w:sz w:val="24"/>
          <w:szCs w:val="24"/>
        </w:rPr>
      </w:pPr>
      <w:bookmarkStart w:id="0" w:name="_GoBack"/>
      <w:bookmarkEnd w:id="0"/>
    </w:p>
    <w:sectPr w:rsidR="00AF2A24" w:rsidRPr="00510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E150E0"/>
    <w:multiLevelType w:val="multilevel"/>
    <w:tmpl w:val="C6B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83D34"/>
    <w:multiLevelType w:val="hybridMultilevel"/>
    <w:tmpl w:val="7E0E6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E0714B"/>
    <w:multiLevelType w:val="multilevel"/>
    <w:tmpl w:val="501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904C2"/>
    <w:multiLevelType w:val="multilevel"/>
    <w:tmpl w:val="6C66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B041D"/>
    <w:multiLevelType w:val="hybridMultilevel"/>
    <w:tmpl w:val="E4ECC4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5777579"/>
    <w:multiLevelType w:val="hybridMultilevel"/>
    <w:tmpl w:val="C39CC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73717"/>
    <w:multiLevelType w:val="hybridMultilevel"/>
    <w:tmpl w:val="6212A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BF04526"/>
    <w:multiLevelType w:val="hybridMultilevel"/>
    <w:tmpl w:val="FA3C7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0B5DF4"/>
    <w:multiLevelType w:val="multilevel"/>
    <w:tmpl w:val="4F24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3"/>
  </w:num>
  <w:num w:numId="4">
    <w:abstractNumId w:val="2"/>
  </w:num>
  <w:num w:numId="5">
    <w:abstractNumId w:val="1"/>
  </w:num>
  <w:num w:numId="6">
    <w:abstractNumId w:val="5"/>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F0E"/>
    <w:rsid w:val="00030515"/>
    <w:rsid w:val="000613FE"/>
    <w:rsid w:val="000B5F0E"/>
    <w:rsid w:val="00144C66"/>
    <w:rsid w:val="001467BD"/>
    <w:rsid w:val="001D10F0"/>
    <w:rsid w:val="002A5258"/>
    <w:rsid w:val="002B32F4"/>
    <w:rsid w:val="003C0484"/>
    <w:rsid w:val="00510403"/>
    <w:rsid w:val="00585ADB"/>
    <w:rsid w:val="00684D4F"/>
    <w:rsid w:val="00917C6E"/>
    <w:rsid w:val="00974EB7"/>
    <w:rsid w:val="0099667B"/>
    <w:rsid w:val="00AF2A24"/>
    <w:rsid w:val="00B014B0"/>
    <w:rsid w:val="00BF6653"/>
    <w:rsid w:val="00D45D61"/>
    <w:rsid w:val="00E6274D"/>
    <w:rsid w:val="00EC577F"/>
    <w:rsid w:val="00EE54EE"/>
    <w:rsid w:val="00F10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7EB992-F646-477E-ACE4-D90BD2553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45D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09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F109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4C66"/>
    <w:rPr>
      <w:b/>
      <w:bCs/>
    </w:rPr>
  </w:style>
  <w:style w:type="character" w:styleId="HTMLCode">
    <w:name w:val="HTML Code"/>
    <w:basedOn w:val="DefaultParagraphFont"/>
    <w:uiPriority w:val="99"/>
    <w:semiHidden/>
    <w:unhideWhenUsed/>
    <w:rsid w:val="00144C66"/>
    <w:rPr>
      <w:rFonts w:ascii="Courier New" w:eastAsia="Times New Roman" w:hAnsi="Courier New" w:cs="Courier New"/>
      <w:sz w:val="20"/>
      <w:szCs w:val="20"/>
    </w:rPr>
  </w:style>
  <w:style w:type="paragraph" w:styleId="ListParagraph">
    <w:name w:val="List Paragraph"/>
    <w:basedOn w:val="Normal"/>
    <w:uiPriority w:val="34"/>
    <w:qFormat/>
    <w:rsid w:val="00030515"/>
    <w:pPr>
      <w:ind w:left="720"/>
      <w:contextualSpacing/>
    </w:pPr>
  </w:style>
  <w:style w:type="character" w:customStyle="1" w:styleId="Heading2Char">
    <w:name w:val="Heading 2 Char"/>
    <w:basedOn w:val="DefaultParagraphFont"/>
    <w:link w:val="Heading2"/>
    <w:uiPriority w:val="9"/>
    <w:rsid w:val="00D45D61"/>
    <w:rPr>
      <w:rFonts w:ascii="Times New Roman" w:eastAsia="Times New Roman" w:hAnsi="Times New Roman" w:cs="Times New Roman"/>
      <w:b/>
      <w:bCs/>
      <w:sz w:val="36"/>
      <w:szCs w:val="36"/>
    </w:rPr>
  </w:style>
  <w:style w:type="table" w:styleId="TableGrid">
    <w:name w:val="Table Grid"/>
    <w:basedOn w:val="TableNormal"/>
    <w:uiPriority w:val="39"/>
    <w:rsid w:val="002B3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B32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7905">
      <w:bodyDiv w:val="1"/>
      <w:marLeft w:val="0"/>
      <w:marRight w:val="0"/>
      <w:marTop w:val="0"/>
      <w:marBottom w:val="0"/>
      <w:divBdr>
        <w:top w:val="none" w:sz="0" w:space="0" w:color="auto"/>
        <w:left w:val="none" w:sz="0" w:space="0" w:color="auto"/>
        <w:bottom w:val="none" w:sz="0" w:space="0" w:color="auto"/>
        <w:right w:val="none" w:sz="0" w:space="0" w:color="auto"/>
      </w:divBdr>
    </w:div>
    <w:div w:id="33510612">
      <w:bodyDiv w:val="1"/>
      <w:marLeft w:val="0"/>
      <w:marRight w:val="0"/>
      <w:marTop w:val="0"/>
      <w:marBottom w:val="0"/>
      <w:divBdr>
        <w:top w:val="none" w:sz="0" w:space="0" w:color="auto"/>
        <w:left w:val="none" w:sz="0" w:space="0" w:color="auto"/>
        <w:bottom w:val="none" w:sz="0" w:space="0" w:color="auto"/>
        <w:right w:val="none" w:sz="0" w:space="0" w:color="auto"/>
      </w:divBdr>
    </w:div>
    <w:div w:id="214397273">
      <w:bodyDiv w:val="1"/>
      <w:marLeft w:val="0"/>
      <w:marRight w:val="0"/>
      <w:marTop w:val="0"/>
      <w:marBottom w:val="0"/>
      <w:divBdr>
        <w:top w:val="none" w:sz="0" w:space="0" w:color="auto"/>
        <w:left w:val="none" w:sz="0" w:space="0" w:color="auto"/>
        <w:bottom w:val="none" w:sz="0" w:space="0" w:color="auto"/>
        <w:right w:val="none" w:sz="0" w:space="0" w:color="auto"/>
      </w:divBdr>
    </w:div>
    <w:div w:id="248734003">
      <w:bodyDiv w:val="1"/>
      <w:marLeft w:val="0"/>
      <w:marRight w:val="0"/>
      <w:marTop w:val="0"/>
      <w:marBottom w:val="0"/>
      <w:divBdr>
        <w:top w:val="none" w:sz="0" w:space="0" w:color="auto"/>
        <w:left w:val="none" w:sz="0" w:space="0" w:color="auto"/>
        <w:bottom w:val="none" w:sz="0" w:space="0" w:color="auto"/>
        <w:right w:val="none" w:sz="0" w:space="0" w:color="auto"/>
      </w:divBdr>
    </w:div>
    <w:div w:id="261301912">
      <w:bodyDiv w:val="1"/>
      <w:marLeft w:val="0"/>
      <w:marRight w:val="0"/>
      <w:marTop w:val="0"/>
      <w:marBottom w:val="0"/>
      <w:divBdr>
        <w:top w:val="none" w:sz="0" w:space="0" w:color="auto"/>
        <w:left w:val="none" w:sz="0" w:space="0" w:color="auto"/>
        <w:bottom w:val="none" w:sz="0" w:space="0" w:color="auto"/>
        <w:right w:val="none" w:sz="0" w:space="0" w:color="auto"/>
      </w:divBdr>
    </w:div>
    <w:div w:id="548885882">
      <w:bodyDiv w:val="1"/>
      <w:marLeft w:val="0"/>
      <w:marRight w:val="0"/>
      <w:marTop w:val="0"/>
      <w:marBottom w:val="0"/>
      <w:divBdr>
        <w:top w:val="none" w:sz="0" w:space="0" w:color="auto"/>
        <w:left w:val="none" w:sz="0" w:space="0" w:color="auto"/>
        <w:bottom w:val="none" w:sz="0" w:space="0" w:color="auto"/>
        <w:right w:val="none" w:sz="0" w:space="0" w:color="auto"/>
      </w:divBdr>
    </w:div>
    <w:div w:id="671104793">
      <w:bodyDiv w:val="1"/>
      <w:marLeft w:val="0"/>
      <w:marRight w:val="0"/>
      <w:marTop w:val="0"/>
      <w:marBottom w:val="0"/>
      <w:divBdr>
        <w:top w:val="none" w:sz="0" w:space="0" w:color="auto"/>
        <w:left w:val="none" w:sz="0" w:space="0" w:color="auto"/>
        <w:bottom w:val="none" w:sz="0" w:space="0" w:color="auto"/>
        <w:right w:val="none" w:sz="0" w:space="0" w:color="auto"/>
      </w:divBdr>
    </w:div>
    <w:div w:id="689258084">
      <w:bodyDiv w:val="1"/>
      <w:marLeft w:val="0"/>
      <w:marRight w:val="0"/>
      <w:marTop w:val="0"/>
      <w:marBottom w:val="0"/>
      <w:divBdr>
        <w:top w:val="none" w:sz="0" w:space="0" w:color="auto"/>
        <w:left w:val="none" w:sz="0" w:space="0" w:color="auto"/>
        <w:bottom w:val="none" w:sz="0" w:space="0" w:color="auto"/>
        <w:right w:val="none" w:sz="0" w:space="0" w:color="auto"/>
      </w:divBdr>
    </w:div>
    <w:div w:id="711340805">
      <w:bodyDiv w:val="1"/>
      <w:marLeft w:val="0"/>
      <w:marRight w:val="0"/>
      <w:marTop w:val="0"/>
      <w:marBottom w:val="0"/>
      <w:divBdr>
        <w:top w:val="none" w:sz="0" w:space="0" w:color="auto"/>
        <w:left w:val="none" w:sz="0" w:space="0" w:color="auto"/>
        <w:bottom w:val="none" w:sz="0" w:space="0" w:color="auto"/>
        <w:right w:val="none" w:sz="0" w:space="0" w:color="auto"/>
      </w:divBdr>
    </w:div>
    <w:div w:id="772095760">
      <w:bodyDiv w:val="1"/>
      <w:marLeft w:val="0"/>
      <w:marRight w:val="0"/>
      <w:marTop w:val="0"/>
      <w:marBottom w:val="0"/>
      <w:divBdr>
        <w:top w:val="none" w:sz="0" w:space="0" w:color="auto"/>
        <w:left w:val="none" w:sz="0" w:space="0" w:color="auto"/>
        <w:bottom w:val="none" w:sz="0" w:space="0" w:color="auto"/>
        <w:right w:val="none" w:sz="0" w:space="0" w:color="auto"/>
      </w:divBdr>
    </w:div>
    <w:div w:id="867597384">
      <w:bodyDiv w:val="1"/>
      <w:marLeft w:val="0"/>
      <w:marRight w:val="0"/>
      <w:marTop w:val="0"/>
      <w:marBottom w:val="0"/>
      <w:divBdr>
        <w:top w:val="none" w:sz="0" w:space="0" w:color="auto"/>
        <w:left w:val="none" w:sz="0" w:space="0" w:color="auto"/>
        <w:bottom w:val="none" w:sz="0" w:space="0" w:color="auto"/>
        <w:right w:val="none" w:sz="0" w:space="0" w:color="auto"/>
      </w:divBdr>
    </w:div>
    <w:div w:id="887112714">
      <w:bodyDiv w:val="1"/>
      <w:marLeft w:val="0"/>
      <w:marRight w:val="0"/>
      <w:marTop w:val="0"/>
      <w:marBottom w:val="0"/>
      <w:divBdr>
        <w:top w:val="none" w:sz="0" w:space="0" w:color="auto"/>
        <w:left w:val="none" w:sz="0" w:space="0" w:color="auto"/>
        <w:bottom w:val="none" w:sz="0" w:space="0" w:color="auto"/>
        <w:right w:val="none" w:sz="0" w:space="0" w:color="auto"/>
      </w:divBdr>
    </w:div>
    <w:div w:id="997881244">
      <w:bodyDiv w:val="1"/>
      <w:marLeft w:val="0"/>
      <w:marRight w:val="0"/>
      <w:marTop w:val="0"/>
      <w:marBottom w:val="0"/>
      <w:divBdr>
        <w:top w:val="none" w:sz="0" w:space="0" w:color="auto"/>
        <w:left w:val="none" w:sz="0" w:space="0" w:color="auto"/>
        <w:bottom w:val="none" w:sz="0" w:space="0" w:color="auto"/>
        <w:right w:val="none" w:sz="0" w:space="0" w:color="auto"/>
      </w:divBdr>
    </w:div>
    <w:div w:id="1213275184">
      <w:bodyDiv w:val="1"/>
      <w:marLeft w:val="0"/>
      <w:marRight w:val="0"/>
      <w:marTop w:val="0"/>
      <w:marBottom w:val="0"/>
      <w:divBdr>
        <w:top w:val="none" w:sz="0" w:space="0" w:color="auto"/>
        <w:left w:val="none" w:sz="0" w:space="0" w:color="auto"/>
        <w:bottom w:val="none" w:sz="0" w:space="0" w:color="auto"/>
        <w:right w:val="none" w:sz="0" w:space="0" w:color="auto"/>
      </w:divBdr>
    </w:div>
    <w:div w:id="1345326887">
      <w:bodyDiv w:val="1"/>
      <w:marLeft w:val="0"/>
      <w:marRight w:val="0"/>
      <w:marTop w:val="0"/>
      <w:marBottom w:val="0"/>
      <w:divBdr>
        <w:top w:val="none" w:sz="0" w:space="0" w:color="auto"/>
        <w:left w:val="none" w:sz="0" w:space="0" w:color="auto"/>
        <w:bottom w:val="none" w:sz="0" w:space="0" w:color="auto"/>
        <w:right w:val="none" w:sz="0" w:space="0" w:color="auto"/>
      </w:divBdr>
    </w:div>
    <w:div w:id="1503664230">
      <w:bodyDiv w:val="1"/>
      <w:marLeft w:val="0"/>
      <w:marRight w:val="0"/>
      <w:marTop w:val="0"/>
      <w:marBottom w:val="0"/>
      <w:divBdr>
        <w:top w:val="none" w:sz="0" w:space="0" w:color="auto"/>
        <w:left w:val="none" w:sz="0" w:space="0" w:color="auto"/>
        <w:bottom w:val="none" w:sz="0" w:space="0" w:color="auto"/>
        <w:right w:val="none" w:sz="0" w:space="0" w:color="auto"/>
      </w:divBdr>
    </w:div>
    <w:div w:id="1529375068">
      <w:bodyDiv w:val="1"/>
      <w:marLeft w:val="0"/>
      <w:marRight w:val="0"/>
      <w:marTop w:val="0"/>
      <w:marBottom w:val="0"/>
      <w:divBdr>
        <w:top w:val="none" w:sz="0" w:space="0" w:color="auto"/>
        <w:left w:val="none" w:sz="0" w:space="0" w:color="auto"/>
        <w:bottom w:val="none" w:sz="0" w:space="0" w:color="auto"/>
        <w:right w:val="none" w:sz="0" w:space="0" w:color="auto"/>
      </w:divBdr>
    </w:div>
    <w:div w:id="1560242955">
      <w:bodyDiv w:val="1"/>
      <w:marLeft w:val="0"/>
      <w:marRight w:val="0"/>
      <w:marTop w:val="0"/>
      <w:marBottom w:val="0"/>
      <w:divBdr>
        <w:top w:val="none" w:sz="0" w:space="0" w:color="auto"/>
        <w:left w:val="none" w:sz="0" w:space="0" w:color="auto"/>
        <w:bottom w:val="none" w:sz="0" w:space="0" w:color="auto"/>
        <w:right w:val="none" w:sz="0" w:space="0" w:color="auto"/>
      </w:divBdr>
    </w:div>
    <w:div w:id="1823425226">
      <w:bodyDiv w:val="1"/>
      <w:marLeft w:val="0"/>
      <w:marRight w:val="0"/>
      <w:marTop w:val="0"/>
      <w:marBottom w:val="0"/>
      <w:divBdr>
        <w:top w:val="none" w:sz="0" w:space="0" w:color="auto"/>
        <w:left w:val="none" w:sz="0" w:space="0" w:color="auto"/>
        <w:bottom w:val="none" w:sz="0" w:space="0" w:color="auto"/>
        <w:right w:val="none" w:sz="0" w:space="0" w:color="auto"/>
      </w:divBdr>
    </w:div>
    <w:div w:id="1897278581">
      <w:bodyDiv w:val="1"/>
      <w:marLeft w:val="0"/>
      <w:marRight w:val="0"/>
      <w:marTop w:val="0"/>
      <w:marBottom w:val="0"/>
      <w:divBdr>
        <w:top w:val="none" w:sz="0" w:space="0" w:color="auto"/>
        <w:left w:val="none" w:sz="0" w:space="0" w:color="auto"/>
        <w:bottom w:val="none" w:sz="0" w:space="0" w:color="auto"/>
        <w:right w:val="none" w:sz="0" w:space="0" w:color="auto"/>
      </w:divBdr>
    </w:div>
    <w:div w:id="1977291591">
      <w:bodyDiv w:val="1"/>
      <w:marLeft w:val="0"/>
      <w:marRight w:val="0"/>
      <w:marTop w:val="0"/>
      <w:marBottom w:val="0"/>
      <w:divBdr>
        <w:top w:val="none" w:sz="0" w:space="0" w:color="auto"/>
        <w:left w:val="none" w:sz="0" w:space="0" w:color="auto"/>
        <w:bottom w:val="none" w:sz="0" w:space="0" w:color="auto"/>
        <w:right w:val="none" w:sz="0" w:space="0" w:color="auto"/>
      </w:divBdr>
    </w:div>
    <w:div w:id="2072344603">
      <w:bodyDiv w:val="1"/>
      <w:marLeft w:val="0"/>
      <w:marRight w:val="0"/>
      <w:marTop w:val="0"/>
      <w:marBottom w:val="0"/>
      <w:divBdr>
        <w:top w:val="none" w:sz="0" w:space="0" w:color="auto"/>
        <w:left w:val="none" w:sz="0" w:space="0" w:color="auto"/>
        <w:bottom w:val="none" w:sz="0" w:space="0" w:color="auto"/>
        <w:right w:val="none" w:sz="0" w:space="0" w:color="auto"/>
      </w:divBdr>
    </w:div>
    <w:div w:id="213709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TotalTime>
  <Pages>10</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Phan</dc:creator>
  <cp:keywords/>
  <dc:description/>
  <cp:lastModifiedBy>Tuan Phan</cp:lastModifiedBy>
  <cp:revision>6</cp:revision>
  <dcterms:created xsi:type="dcterms:W3CDTF">2019-12-14T03:23:00Z</dcterms:created>
  <dcterms:modified xsi:type="dcterms:W3CDTF">2019-12-15T04:28:00Z</dcterms:modified>
</cp:coreProperties>
</file>