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2.0</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19/11/2013</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after="120" w:before="480" w:lineRule="auto"/>
        <w:contextualSpacing w:val="0"/>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ind w:left="100" w:firstLine="0"/>
              <w:contextualSpacing w:val="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contextualSpacing w:val="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contextualSpacing w:val="0"/>
              <w:jc w:val="center"/>
              <w:rPr>
                <w:b w:val="1"/>
              </w:rPr>
            </w:pPr>
            <w:r w:rsidDel="00000000" w:rsidR="00000000" w:rsidRPr="00000000">
              <w:rPr>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0" w:firstLine="0"/>
              <w:contextualSpacing w:val="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Initial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ind w:left="0" w:firstLine="0"/>
              <w:contextualSpacing w:val="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Added section 5.Change management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contextualSpacing w:val="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Added section 3.7 Design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contextualSpacing w:val="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 Typo;s Fixed</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center"/>
              <w:rPr/>
            </w:pPr>
            <w:r w:rsidDel="00000000" w:rsidR="00000000" w:rsidRPr="00000000">
              <w:rPr>
                <w:rtl w:val="0"/>
              </w:rPr>
              <w:t xml:space="preserve">          “Amount Lower Limit” is changed to “Minimum Transaction Value”</w:t>
            </w:r>
          </w:p>
          <w:p w:rsidR="00000000" w:rsidDel="00000000" w:rsidP="00000000" w:rsidRDefault="00000000" w:rsidRPr="00000000" w14:paraId="0000003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Change T39 ,T40, T41</w:t>
              <w:tab/>
            </w:r>
          </w:p>
          <w:p w:rsidR="00000000" w:rsidDel="00000000" w:rsidP="00000000" w:rsidRDefault="00000000" w:rsidRPr="00000000" w14:paraId="0000003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8">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r>
            <w:r w:rsidDel="00000000" w:rsidR="00000000" w:rsidRPr="00000000">
              <w:rPr>
                <w:rtl w:val="0"/>
              </w:rPr>
            </w:r>
          </w:p>
        </w:tc>
      </w:tr>
    </w:tbl>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100" w:firstLine="0"/>
              <w:contextualSpacing w:val="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100" w:firstLine="0"/>
              <w:contextualSpacing w:val="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100" w:firstLine="0"/>
              <w:contextualSpacing w:val="0"/>
              <w:jc w:val="center"/>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left="100" w:firstLine="0"/>
              <w:contextualSpacing w:val="0"/>
              <w:rPr>
                <w:sz w:val="32"/>
                <w:szCs w:val="32"/>
              </w:rPr>
            </w:pPr>
            <w:r w:rsidDel="00000000" w:rsidR="00000000" w:rsidRPr="00000000">
              <w:rPr>
                <w:sz w:val="32"/>
                <w:szCs w:val="32"/>
                <w:rtl w:val="0"/>
              </w:rPr>
              <w:t xml:space="preserve">19/11/2013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left="100" w:firstLine="0"/>
              <w:contextualSpacing w:val="0"/>
              <w:rPr>
                <w:sz w:val="32"/>
                <w:szCs w:val="32"/>
              </w:rPr>
            </w:pPr>
            <w:r w:rsidDel="00000000" w:rsidR="00000000" w:rsidRPr="00000000">
              <w:rPr>
                <w:sz w:val="32"/>
                <w:szCs w:val="32"/>
                <w:rtl w:val="0"/>
              </w:rPr>
              <w:t xml:space="preserve"> 18/11/2013</w:t>
            </w:r>
          </w:p>
        </w:tc>
      </w:tr>
      <w:tr>
        <w:tc>
          <w:tcPr>
            <w:shd w:fill="auto" w:val="clear"/>
            <w:tcMar>
              <w:top w:w="100.0" w:type="dxa"/>
              <w:left w:w="100.0" w:type="dxa"/>
              <w:bottom w:w="100.0" w:type="dxa"/>
              <w:right w:w="100.0" w:type="dxa"/>
            </w:tcMar>
            <w:vAlign w:val="bottom"/>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100" w:firstLine="0"/>
              <w:contextualSpacing w:val="0"/>
              <w:rPr>
                <w:sz w:val="32"/>
                <w:szCs w:val="32"/>
              </w:rPr>
            </w:pPr>
            <w:r w:rsidDel="00000000" w:rsidR="00000000" w:rsidRPr="00000000">
              <w:rPr>
                <w:sz w:val="32"/>
                <w:szCs w:val="32"/>
                <w:rtl w:val="0"/>
              </w:rPr>
              <w:t xml:space="preserve"> 19/11/2013</w:t>
            </w:r>
          </w:p>
        </w:tc>
      </w:tr>
    </w:tbl>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B">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after="120" w:lineRule="auto"/>
        <w:contextualSpacing w:val="0"/>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6D">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781yhu9kq1gs" w:id="3"/>
      <w:bookmarkEnd w:id="3"/>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 xml:space="preserve">Automation testing is beyond scope.</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ind w:left="0" w:firstLine="0"/>
        <w:contextualSpacing w:val="0"/>
        <w:rPr>
          <w:i w:val="1"/>
        </w:rPr>
      </w:pPr>
      <w:r w:rsidDel="00000000" w:rsidR="00000000" w:rsidRPr="00000000">
        <w:rPr>
          <w:i w:val="1"/>
          <w:rtl w:val="0"/>
        </w:rPr>
        <w:t xml:space="preserve">The banking site will be only compatible with Chrome version 27 and above</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ind w:left="720" w:hanging="360"/>
        <w:contextualSpacing w:val="0"/>
        <w:rPr>
          <w:i w:val="1"/>
        </w:rPr>
      </w:pPr>
      <w:r w:rsidDel="00000000" w:rsidR="00000000" w:rsidRPr="00000000">
        <w:rPr>
          <w:rtl w:val="0"/>
        </w:rPr>
      </w:r>
    </w:p>
    <w:p w:rsidR="00000000" w:rsidDel="00000000" w:rsidP="00000000" w:rsidRDefault="00000000" w:rsidRPr="00000000" w14:paraId="00000074">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7C">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Guru99 Bank will have 2 roles</w:t>
      </w:r>
    </w:p>
    <w:p w:rsidR="00000000" w:rsidDel="00000000" w:rsidP="00000000" w:rsidRDefault="00000000" w:rsidRPr="00000000" w14:paraId="00000081">
      <w:pPr>
        <w:widowControl w:val="0"/>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Manager</w:t>
      </w:r>
    </w:p>
    <w:p w:rsidR="00000000" w:rsidDel="00000000" w:rsidP="00000000" w:rsidRDefault="00000000" w:rsidRPr="00000000" w14:paraId="00000082">
      <w:pPr>
        <w:widowControl w:val="0"/>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Customer</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c>
          <w:tcPr>
            <w:shd w:fill="d3dfee"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right="-2520"/>
              <w:contextualSpacing w:val="0"/>
              <w:rPr>
                <w:b w:val="1"/>
              </w:rPr>
            </w:pPr>
            <w:r w:rsidDel="00000000" w:rsidR="00000000" w:rsidRPr="00000000">
              <w:rPr>
                <w:b w:val="1"/>
                <w:rtl w:val="0"/>
              </w:rPr>
              <w:t xml:space="preserve">Customer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hd w:fill="a7bfde" w:val="clear"/>
              </w:rPr>
            </w:pPr>
            <w:r w:rsidDel="00000000" w:rsidR="00000000" w:rsidRPr="00000000">
              <w:rPr>
                <w:shd w:fill="a7bfde" w:val="clear"/>
                <w:rtl w:val="0"/>
              </w:rPr>
              <w:t xml:space="preserve">Balance enquiry</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d3dfee" w:val="clear"/>
                <w:rtl w:val="0"/>
              </w:rPr>
              <w:t xml:space="preserve">Fund Transfer</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d3dfee" w:val="clear"/>
                <w:rtl w:val="0"/>
              </w:rPr>
              <w:t xml:space="preserve">Mini Statement</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hd w:fill="a7bfde" w:val="clear"/>
              </w:rPr>
            </w:pPr>
            <w:r w:rsidDel="00000000" w:rsidR="00000000" w:rsidRPr="00000000">
              <w:rPr>
                <w:shd w:fill="a7bfde" w:val="clear"/>
                <w:rtl w:val="0"/>
              </w:rPr>
              <w:t xml:space="preserve">Customized Statement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Change Password</w:t>
            </w: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d3dfee" w:val="clear"/>
                <w:rtl w:val="0"/>
              </w:rPr>
              <w:t xml:space="preserve">Login &amp; Logout</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hd w:fill="a7bfde" w:val="clear"/>
              </w:rPr>
            </w:pPr>
            <w:r w:rsidDel="00000000" w:rsidR="00000000" w:rsidRPr="00000000">
              <w:rPr>
                <w:rtl w:val="0"/>
              </w:rPr>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d3dfee" w:val="clear"/>
                <w:rtl w:val="0"/>
              </w:rPr>
              <w:t xml:space="preserve"> </w:t>
            </w:r>
          </w:p>
        </w:tc>
      </w:tr>
      <w:tr>
        <w:trPr>
          <w:trHeight w:val="500" w:hRule="atLeast"/>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d3dfee" w:val="clear"/>
                <w:rtl w:val="0"/>
              </w:rPr>
              <w:t xml:space="preserve"> </w:t>
            </w:r>
          </w:p>
        </w:tc>
      </w:tr>
      <w:tr>
        <w:tc>
          <w:tcPr>
            <w:shd w:fill="a7bfde"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hd w:fill="a7bfde" w:val="clear"/>
              </w:rPr>
            </w:pPr>
            <w:r w:rsidDel="00000000" w:rsidR="00000000" w:rsidRPr="00000000">
              <w:rPr>
                <w:shd w:fill="a7bfde" w:val="clear"/>
                <w:rtl w:val="0"/>
              </w:rPr>
              <w:t xml:space="preserve"> </w:t>
            </w:r>
          </w:p>
        </w:tc>
      </w:tr>
      <w:tr>
        <w:tc>
          <w:tcPr>
            <w:shd w:fill="d3dfee"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 of the modules</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Applicable</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Manager</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Manager</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Manager</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 Mini statement will show last 5 transactions of an account</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Manager</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Manager</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b w:val="1"/>
                <w:rtl w:val="0"/>
              </w:rPr>
              <w:t xml:space="preserve">Manager: </w:t>
            </w:r>
            <w:r w:rsidDel="00000000" w:rsidR="00000000" w:rsidRPr="00000000">
              <w:rPr>
                <w:rtl w:val="0"/>
              </w:rPr>
              <w:t xml:space="preserve">A manager can add a new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Currently system provides 2 types of accounts</w:t>
            </w:r>
          </w:p>
          <w:p w:rsidR="00000000" w:rsidDel="00000000" w:rsidP="00000000" w:rsidRDefault="00000000" w:rsidRPr="00000000" w14:paraId="000000CF">
            <w:pPr>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tl w:val="0"/>
              </w:rPr>
              <w:t xml:space="preserve">Saving</w:t>
            </w:r>
          </w:p>
          <w:p w:rsidR="00000000" w:rsidDel="00000000" w:rsidP="00000000" w:rsidRDefault="00000000" w:rsidRPr="00000000" w14:paraId="000000D0">
            <w:pPr>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tl w:val="0"/>
              </w:rPr>
              <w:t xml:space="preserve">Current</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Or he can have a multiple current and saving accounts.</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Manager: </w:t>
            </w:r>
            <w:r w:rsidDel="00000000" w:rsidR="00000000" w:rsidRPr="00000000">
              <w:rPr>
                <w:rtl w:val="0"/>
              </w:rPr>
              <w:t xml:space="preserve">A manager can delete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7">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E8">
      <w:pPr>
        <w:pStyle w:val="Heading3"/>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A">
      <w:pPr>
        <w:pStyle w:val="Heading3"/>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C">
      <w:pPr>
        <w:pStyle w:val="Heading3"/>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E">
      <w:pPr>
        <w:pStyle w:val="Heading3"/>
        <w:widowControl w:val="0"/>
        <w:pBdr>
          <w:top w:space="0" w:sz="0" w:val="nil"/>
          <w:left w:space="0" w:sz="0" w:val="nil"/>
          <w:bottom w:space="0" w:sz="0" w:val="nil"/>
          <w:right w:space="0" w:sz="0" w:val="nil"/>
          <w:between w:space="0" w:sz="0" w:val="nil"/>
        </w:pBdr>
        <w:shd w:fill="auto" w:val="clear"/>
        <w:spacing w:after="80" w:before="280" w:lineRule="auto"/>
        <w:contextualSpacing w:val="0"/>
        <w:rPr>
          <w:rFonts w:ascii="Arial" w:cs="Arial" w:eastAsia="Arial" w:hAnsi="Arial"/>
          <w:color w:val="000000"/>
          <w:sz w:val="26"/>
          <w:szCs w:val="26"/>
        </w:rPr>
      </w:pPr>
      <w:bookmarkStart w:colFirst="0" w:colLast="0" w:name="_52x4qhv9ke1x" w:id="11"/>
      <w:bookmarkEnd w:id="11"/>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0">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ftgetk7f23qj" w:id="12"/>
      <w:bookmarkEnd w:id="12"/>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describes the Front end of Guru99 Bank. </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Fund Transfer</w:t>
      </w:r>
    </w:p>
    <w:p w:rsidR="00000000" w:rsidDel="00000000" w:rsidP="00000000" w:rsidRDefault="00000000" w:rsidRPr="00000000" w14:paraId="000000F8">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Payers account no</w:t>
      </w:r>
    </w:p>
    <w:p w:rsidR="00000000" w:rsidDel="00000000" w:rsidP="00000000" w:rsidRDefault="00000000" w:rsidRPr="00000000" w14:paraId="000000F9">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Payees account no</w:t>
      </w:r>
    </w:p>
    <w:p w:rsidR="00000000" w:rsidDel="00000000" w:rsidP="00000000" w:rsidRDefault="00000000" w:rsidRPr="00000000" w14:paraId="000000FA">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Amount</w:t>
      </w:r>
    </w:p>
    <w:p w:rsidR="00000000" w:rsidDel="00000000" w:rsidP="00000000" w:rsidRDefault="00000000" w:rsidRPr="00000000" w14:paraId="000000FB">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0FC">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Change Password</w:t>
      </w:r>
    </w:p>
    <w:p w:rsidR="00000000" w:rsidDel="00000000" w:rsidP="00000000" w:rsidRDefault="00000000" w:rsidRPr="00000000" w14:paraId="000000FF">
      <w:pPr>
        <w:widowControl w:val="0"/>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Old Password</w:t>
      </w:r>
    </w:p>
    <w:p w:rsidR="00000000" w:rsidDel="00000000" w:rsidP="00000000" w:rsidRDefault="00000000" w:rsidRPr="00000000" w14:paraId="00000100">
      <w:pPr>
        <w:widowControl w:val="0"/>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New Password</w:t>
      </w:r>
    </w:p>
    <w:p w:rsidR="00000000" w:rsidDel="00000000" w:rsidP="00000000" w:rsidRDefault="00000000" w:rsidRPr="00000000" w14:paraId="00000101">
      <w:pPr>
        <w:widowControl w:val="0"/>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Confirm Password</w:t>
      </w:r>
    </w:p>
    <w:p w:rsidR="00000000" w:rsidDel="00000000" w:rsidP="00000000" w:rsidRDefault="00000000" w:rsidRPr="00000000" w14:paraId="00000102">
      <w:pPr>
        <w:widowControl w:val="0"/>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03">
      <w:pPr>
        <w:widowControl w:val="0"/>
        <w:numPr>
          <w:ilvl w:val="0"/>
          <w:numId w:val="1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Balance enquiry</w:t>
      </w:r>
    </w:p>
    <w:p w:rsidR="00000000" w:rsidDel="00000000" w:rsidP="00000000" w:rsidRDefault="00000000" w:rsidRPr="00000000" w14:paraId="00000106">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Account No</w:t>
      </w:r>
    </w:p>
    <w:p w:rsidR="00000000" w:rsidDel="00000000" w:rsidP="00000000" w:rsidRDefault="00000000" w:rsidRPr="00000000" w14:paraId="00000107">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08">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Mini Statement</w:t>
      </w:r>
    </w:p>
    <w:p w:rsidR="00000000" w:rsidDel="00000000" w:rsidP="00000000" w:rsidRDefault="00000000" w:rsidRPr="00000000" w14:paraId="0000010B">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Account No</w:t>
      </w:r>
    </w:p>
    <w:p w:rsidR="00000000" w:rsidDel="00000000" w:rsidP="00000000" w:rsidRDefault="00000000" w:rsidRPr="00000000" w14:paraId="0000010C">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0D">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Customized Statement</w:t>
      </w:r>
    </w:p>
    <w:p w:rsidR="00000000" w:rsidDel="00000000" w:rsidP="00000000" w:rsidRDefault="00000000" w:rsidRPr="00000000" w14:paraId="00000110">
      <w:pPr>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Account No</w:t>
      </w:r>
    </w:p>
    <w:p w:rsidR="00000000" w:rsidDel="00000000" w:rsidP="00000000" w:rsidRDefault="00000000" w:rsidRPr="00000000" w14:paraId="00000111">
      <w:pPr>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From Date</w:t>
      </w:r>
    </w:p>
    <w:p w:rsidR="00000000" w:rsidDel="00000000" w:rsidP="00000000" w:rsidRDefault="00000000" w:rsidRPr="00000000" w14:paraId="00000112">
      <w:pPr>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 Date</w:t>
      </w:r>
    </w:p>
    <w:p w:rsidR="00000000" w:rsidDel="00000000" w:rsidP="00000000" w:rsidRDefault="00000000" w:rsidRPr="00000000" w14:paraId="00000113">
      <w:pPr>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Minimum Transaction Value</w:t>
      </w:r>
    </w:p>
    <w:p w:rsidR="00000000" w:rsidDel="00000000" w:rsidP="00000000" w:rsidRDefault="00000000" w:rsidRPr="00000000" w14:paraId="00000114">
      <w:pPr>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Number Of Transaction</w:t>
      </w:r>
    </w:p>
    <w:p w:rsidR="00000000" w:rsidDel="00000000" w:rsidP="00000000" w:rsidRDefault="00000000" w:rsidRPr="00000000" w14:paraId="00000115">
      <w:pPr>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16">
      <w:pPr>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New Customer</w:t>
      </w:r>
    </w:p>
    <w:p w:rsidR="00000000" w:rsidDel="00000000" w:rsidP="00000000" w:rsidRDefault="00000000" w:rsidRPr="00000000" w14:paraId="00000119">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Customer Name</w:t>
      </w:r>
    </w:p>
    <w:p w:rsidR="00000000" w:rsidDel="00000000" w:rsidP="00000000" w:rsidRDefault="00000000" w:rsidRPr="00000000" w14:paraId="0000011A">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Gender</w:t>
      </w:r>
    </w:p>
    <w:p w:rsidR="00000000" w:rsidDel="00000000" w:rsidP="00000000" w:rsidRDefault="00000000" w:rsidRPr="00000000" w14:paraId="0000011B">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Date of Birth</w:t>
      </w:r>
    </w:p>
    <w:p w:rsidR="00000000" w:rsidDel="00000000" w:rsidP="00000000" w:rsidRDefault="00000000" w:rsidRPr="00000000" w14:paraId="0000011C">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Address</w:t>
      </w:r>
    </w:p>
    <w:p w:rsidR="00000000" w:rsidDel="00000000" w:rsidP="00000000" w:rsidRDefault="00000000" w:rsidRPr="00000000" w14:paraId="0000011D">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City</w:t>
      </w:r>
    </w:p>
    <w:p w:rsidR="00000000" w:rsidDel="00000000" w:rsidP="00000000" w:rsidRDefault="00000000" w:rsidRPr="00000000" w14:paraId="0000011E">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State</w:t>
      </w:r>
    </w:p>
    <w:p w:rsidR="00000000" w:rsidDel="00000000" w:rsidP="00000000" w:rsidRDefault="00000000" w:rsidRPr="00000000" w14:paraId="0000011F">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PIN</w:t>
      </w:r>
    </w:p>
    <w:p w:rsidR="00000000" w:rsidDel="00000000" w:rsidP="00000000" w:rsidRDefault="00000000" w:rsidRPr="00000000" w14:paraId="0000012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Mobile Number</w:t>
      </w:r>
    </w:p>
    <w:p w:rsidR="00000000" w:rsidDel="00000000" w:rsidP="00000000" w:rsidRDefault="00000000" w:rsidRPr="00000000" w14:paraId="00000121">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Email Id </w:t>
      </w:r>
    </w:p>
    <w:p w:rsidR="00000000" w:rsidDel="00000000" w:rsidP="00000000" w:rsidRDefault="00000000" w:rsidRPr="00000000" w14:paraId="00000122">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23">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New Account</w:t>
      </w:r>
    </w:p>
    <w:p w:rsidR="00000000" w:rsidDel="00000000" w:rsidP="00000000" w:rsidRDefault="00000000" w:rsidRPr="00000000" w14:paraId="00000126">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Customer Id</w:t>
      </w:r>
    </w:p>
    <w:p w:rsidR="00000000" w:rsidDel="00000000" w:rsidP="00000000" w:rsidRDefault="00000000" w:rsidRPr="00000000" w14:paraId="00000127">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Account Type</w:t>
      </w:r>
    </w:p>
    <w:p w:rsidR="00000000" w:rsidDel="00000000" w:rsidP="00000000" w:rsidRDefault="00000000" w:rsidRPr="00000000" w14:paraId="00000128">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Initial deposit</w:t>
      </w:r>
    </w:p>
    <w:p w:rsidR="00000000" w:rsidDel="00000000" w:rsidP="00000000" w:rsidRDefault="00000000" w:rsidRPr="00000000" w14:paraId="00000129">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2A">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Deposit</w:t>
      </w:r>
    </w:p>
    <w:p w:rsidR="00000000" w:rsidDel="00000000" w:rsidP="00000000" w:rsidRDefault="00000000" w:rsidRPr="00000000" w14:paraId="0000012D">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Account Number</w:t>
      </w:r>
    </w:p>
    <w:p w:rsidR="00000000" w:rsidDel="00000000" w:rsidP="00000000" w:rsidRDefault="00000000" w:rsidRPr="00000000" w14:paraId="0000012E">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Amount Deposit</w:t>
      </w:r>
    </w:p>
    <w:p w:rsidR="00000000" w:rsidDel="00000000" w:rsidP="00000000" w:rsidRDefault="00000000" w:rsidRPr="00000000" w14:paraId="0000012F">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Description</w:t>
      </w:r>
    </w:p>
    <w:p w:rsidR="00000000" w:rsidDel="00000000" w:rsidP="00000000" w:rsidRDefault="00000000" w:rsidRPr="00000000" w14:paraId="00000130">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31">
      <w:pPr>
        <w:numPr>
          <w:ilvl w:val="0"/>
          <w:numId w:val="1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Withdraw</w:t>
      </w:r>
    </w:p>
    <w:p w:rsidR="00000000" w:rsidDel="00000000" w:rsidP="00000000" w:rsidRDefault="00000000" w:rsidRPr="00000000" w14:paraId="00000134">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Account Number </w:t>
      </w:r>
    </w:p>
    <w:p w:rsidR="00000000" w:rsidDel="00000000" w:rsidP="00000000" w:rsidRDefault="00000000" w:rsidRPr="00000000" w14:paraId="00000135">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Amount</w:t>
      </w:r>
    </w:p>
    <w:p w:rsidR="00000000" w:rsidDel="00000000" w:rsidP="00000000" w:rsidRDefault="00000000" w:rsidRPr="00000000" w14:paraId="00000136">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Description</w:t>
      </w:r>
    </w:p>
    <w:p w:rsidR="00000000" w:rsidDel="00000000" w:rsidP="00000000" w:rsidRDefault="00000000" w:rsidRPr="00000000" w14:paraId="00000137">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38">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Fund Transfer</w:t>
      </w:r>
    </w:p>
    <w:p w:rsidR="00000000" w:rsidDel="00000000" w:rsidP="00000000" w:rsidRDefault="00000000" w:rsidRPr="00000000" w14:paraId="0000013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Payers Account Number </w:t>
      </w:r>
    </w:p>
    <w:p w:rsidR="00000000" w:rsidDel="00000000" w:rsidP="00000000" w:rsidRDefault="00000000" w:rsidRPr="00000000" w14:paraId="0000013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Payees Account Number</w:t>
      </w:r>
    </w:p>
    <w:p w:rsidR="00000000" w:rsidDel="00000000" w:rsidP="00000000" w:rsidRDefault="00000000" w:rsidRPr="00000000" w14:paraId="0000013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Amount</w:t>
      </w:r>
    </w:p>
    <w:p w:rsidR="00000000" w:rsidDel="00000000" w:rsidP="00000000" w:rsidRDefault="00000000" w:rsidRPr="00000000" w14:paraId="0000013E">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Description</w:t>
      </w:r>
    </w:p>
    <w:p w:rsidR="00000000" w:rsidDel="00000000" w:rsidP="00000000" w:rsidRDefault="00000000" w:rsidRPr="00000000" w14:paraId="0000013F">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4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Change Password</w:t>
      </w:r>
    </w:p>
    <w:p w:rsidR="00000000" w:rsidDel="00000000" w:rsidP="00000000" w:rsidRDefault="00000000" w:rsidRPr="00000000" w14:paraId="00000143">
      <w:pPr>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Old Password</w:t>
      </w:r>
    </w:p>
    <w:p w:rsidR="00000000" w:rsidDel="00000000" w:rsidP="00000000" w:rsidRDefault="00000000" w:rsidRPr="00000000" w14:paraId="00000144">
      <w:pPr>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New Password</w:t>
      </w:r>
    </w:p>
    <w:p w:rsidR="00000000" w:rsidDel="00000000" w:rsidP="00000000" w:rsidRDefault="00000000" w:rsidRPr="00000000" w14:paraId="00000145">
      <w:pPr>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Confirm Password</w:t>
      </w:r>
    </w:p>
    <w:p w:rsidR="00000000" w:rsidDel="00000000" w:rsidP="00000000" w:rsidRDefault="00000000" w:rsidRPr="00000000" w14:paraId="00000146">
      <w:pPr>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47">
      <w:pPr>
        <w:widowControl w:val="0"/>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Delete Customer</w:t>
      </w:r>
    </w:p>
    <w:p w:rsidR="00000000" w:rsidDel="00000000" w:rsidP="00000000" w:rsidRDefault="00000000" w:rsidRPr="00000000" w14:paraId="0000014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Customer Id</w:t>
      </w:r>
    </w:p>
    <w:p w:rsidR="00000000" w:rsidDel="00000000" w:rsidP="00000000" w:rsidRDefault="00000000" w:rsidRPr="00000000" w14:paraId="0000014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4C">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Edit Account</w:t>
      </w:r>
    </w:p>
    <w:p w:rsidR="00000000" w:rsidDel="00000000" w:rsidP="00000000" w:rsidRDefault="00000000" w:rsidRPr="00000000" w14:paraId="0000014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Account Number</w:t>
      </w:r>
    </w:p>
    <w:p w:rsidR="00000000" w:rsidDel="00000000" w:rsidP="00000000" w:rsidRDefault="00000000" w:rsidRPr="00000000" w14:paraId="0000015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5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Form after submitting Edit Account</w:t>
      </w:r>
    </w:p>
    <w:p w:rsidR="00000000" w:rsidDel="00000000" w:rsidP="00000000" w:rsidRDefault="00000000" w:rsidRPr="00000000" w14:paraId="00000154">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55">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Account Type (Drop Down - Saving or Current)</w:t>
      </w:r>
    </w:p>
    <w:p w:rsidR="00000000" w:rsidDel="00000000" w:rsidP="00000000" w:rsidRDefault="00000000" w:rsidRPr="00000000" w14:paraId="00000156">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57">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58">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Delete Account</w:t>
      </w:r>
    </w:p>
    <w:p w:rsidR="00000000" w:rsidDel="00000000" w:rsidP="00000000" w:rsidRDefault="00000000" w:rsidRPr="00000000" w14:paraId="0000015B">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Account Number</w:t>
      </w:r>
    </w:p>
    <w:p w:rsidR="00000000" w:rsidDel="00000000" w:rsidP="00000000" w:rsidRDefault="00000000" w:rsidRPr="00000000" w14:paraId="0000015C">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5D">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Edit Customer</w:t>
      </w:r>
    </w:p>
    <w:p w:rsidR="00000000" w:rsidDel="00000000" w:rsidP="00000000" w:rsidRDefault="00000000" w:rsidRPr="00000000" w14:paraId="0000016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Customer Id</w:t>
      </w:r>
    </w:p>
    <w:p w:rsidR="00000000" w:rsidDel="00000000" w:rsidP="00000000" w:rsidRDefault="00000000" w:rsidRPr="00000000" w14:paraId="0000016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6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Form after submitting Edit Customer</w:t>
      </w:r>
    </w:p>
    <w:p w:rsidR="00000000" w:rsidDel="00000000" w:rsidP="00000000" w:rsidRDefault="00000000" w:rsidRPr="00000000" w14:paraId="00000165">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166">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167">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168">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Address</w:t>
      </w:r>
    </w:p>
    <w:p w:rsidR="00000000" w:rsidDel="00000000" w:rsidP="00000000" w:rsidRDefault="00000000" w:rsidRPr="00000000" w14:paraId="00000169">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City</w:t>
      </w:r>
    </w:p>
    <w:p w:rsidR="00000000" w:rsidDel="00000000" w:rsidP="00000000" w:rsidRDefault="00000000" w:rsidRPr="00000000" w14:paraId="0000016A">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State</w:t>
      </w:r>
    </w:p>
    <w:p w:rsidR="00000000" w:rsidDel="00000000" w:rsidP="00000000" w:rsidRDefault="00000000" w:rsidRPr="00000000" w14:paraId="0000016B">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PIN</w:t>
      </w:r>
    </w:p>
    <w:p w:rsidR="00000000" w:rsidDel="00000000" w:rsidP="00000000" w:rsidRDefault="00000000" w:rsidRPr="00000000" w14:paraId="0000016C">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Mobile Number</w:t>
      </w:r>
    </w:p>
    <w:p w:rsidR="00000000" w:rsidDel="00000000" w:rsidP="00000000" w:rsidRDefault="00000000" w:rsidRPr="00000000" w14:paraId="0000016D">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Email Id </w:t>
      </w:r>
    </w:p>
    <w:p w:rsidR="00000000" w:rsidDel="00000000" w:rsidP="00000000" w:rsidRDefault="00000000" w:rsidRPr="00000000" w14:paraId="0000016E">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Submit</w:t>
      </w:r>
    </w:p>
    <w:p w:rsidR="00000000" w:rsidDel="00000000" w:rsidP="00000000" w:rsidRDefault="00000000" w:rsidRPr="00000000" w14:paraId="0000016F">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4">
      <w:pPr>
        <w:pStyle w:val="Heading2"/>
        <w:keepNext w:val="1"/>
        <w:keepLines w:val="1"/>
        <w:widowControl w:val="0"/>
        <w:pBdr>
          <w:top w:space="0" w:sz="0" w:val="nil"/>
          <w:left w:space="0" w:sz="0" w:val="nil"/>
          <w:bottom w:space="0" w:sz="0" w:val="nil"/>
          <w:right w:space="0" w:sz="0" w:val="nil"/>
          <w:between w:space="0" w:sz="0" w:val="nil"/>
        </w:pBdr>
        <w:shd w:fill="auto" w:val="clear"/>
        <w:spacing w:after="80" w:before="360" w:lineRule="auto"/>
        <w:contextualSpacing w:val="0"/>
        <w:rPr/>
      </w:pPr>
      <w:bookmarkStart w:colFirst="0" w:colLast="0" w:name="_nr14h2grvejn" w:id="13"/>
      <w:bookmarkEnd w:id="13"/>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Minimum Transaction Value is required</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Number of Transaction must not be blank</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C">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1F1">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1F3">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1F5">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F7">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A">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FB">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1FC">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mjp0getbhfnb" w:id="14"/>
      <w:bookmarkEnd w:id="14"/>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Balance Enquiry</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w:t>
      </w:r>
      <w:r w:rsidDel="00000000" w:rsidR="00000000" w:rsidRPr="00000000">
        <w:rPr>
          <w:rFonts w:ascii="Verdana" w:cs="Verdana" w:eastAsia="Verdana" w:hAnsi="Verdana"/>
          <w:sz w:val="20"/>
          <w:szCs w:val="20"/>
          <w:rtl w:val="0"/>
        </w:rPr>
        <w:t xml:space="preserve"> Manager can view balance of accounts associate with him</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w:t>
      </w:r>
      <w:r w:rsidDel="00000000" w:rsidR="00000000" w:rsidRPr="00000000">
        <w:rPr>
          <w:rFonts w:ascii="Verdana" w:cs="Verdana" w:eastAsia="Verdana" w:hAnsi="Verdana"/>
          <w:sz w:val="20"/>
          <w:szCs w:val="20"/>
          <w:rtl w:val="0"/>
        </w:rPr>
        <w:t xml:space="preserve"> Customer can view balance of only his accounts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Fund Transfer</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F5</w:t>
      </w:r>
      <w:r w:rsidDel="00000000" w:rsidR="00000000" w:rsidRPr="00000000">
        <w:rPr>
          <w:rFonts w:ascii="Verdana" w:cs="Verdana" w:eastAsia="Verdana" w:hAnsi="Verdana"/>
          <w:sz w:val="20"/>
          <w:szCs w:val="20"/>
          <w:rtl w:val="0"/>
        </w:rPr>
        <w:t xml:space="preserve"> If these source and destination account numbers are invalid, system displays an error</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F6</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F7</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F8</w:t>
      </w:r>
      <w:r w:rsidDel="00000000" w:rsidR="00000000" w:rsidRPr="00000000">
        <w:rPr>
          <w:rFonts w:ascii="Verdana" w:cs="Verdana" w:eastAsia="Verdana" w:hAnsi="Verdana"/>
          <w:sz w:val="20"/>
          <w:szCs w:val="20"/>
          <w:rtl w:val="0"/>
        </w:rPr>
        <w:t xml:space="preserve"> If the source account does not associated with manager, System displays an error</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F9</w:t>
      </w:r>
      <w:r w:rsidDel="00000000" w:rsidR="00000000" w:rsidRPr="00000000">
        <w:rPr>
          <w:rFonts w:ascii="Verdana" w:cs="Verdana" w:eastAsia="Verdana" w:hAnsi="Verdana"/>
          <w:sz w:val="20"/>
          <w:szCs w:val="20"/>
          <w:rtl w:val="0"/>
        </w:rPr>
        <w:t xml:space="preserve"> If the destination account number is not valid, system displays an error</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F10</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F11</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F12</w:t>
      </w:r>
      <w:r w:rsidDel="00000000" w:rsidR="00000000" w:rsidRPr="00000000">
        <w:rPr>
          <w:rFonts w:ascii="Verdana" w:cs="Verdana" w:eastAsia="Verdana" w:hAnsi="Verdana"/>
          <w:sz w:val="20"/>
          <w:szCs w:val="20"/>
          <w:rtl w:val="0"/>
        </w:rPr>
        <w:t xml:space="preserve"> If the source account is not associate with customer itself, System displays an error.</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Withdrawal</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F13</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F14</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F15</w:t>
      </w:r>
      <w:r w:rsidDel="00000000" w:rsidR="00000000" w:rsidRPr="00000000">
        <w:rPr>
          <w:rFonts w:ascii="Verdana" w:cs="Verdana" w:eastAsia="Verdana" w:hAnsi="Verdana"/>
          <w:sz w:val="20"/>
          <w:szCs w:val="20"/>
          <w:rtl w:val="0"/>
        </w:rPr>
        <w:t xml:space="preserve"> If source account does not associate with manager, System displays an error.</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F16</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F17</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F18</w:t>
      </w:r>
      <w:r w:rsidDel="00000000" w:rsidR="00000000" w:rsidRPr="00000000">
        <w:rPr>
          <w:rFonts w:ascii="Verdana" w:cs="Verdana" w:eastAsia="Verdana" w:hAnsi="Verdana"/>
          <w:sz w:val="20"/>
          <w:szCs w:val="20"/>
          <w:rtl w:val="0"/>
        </w:rPr>
        <w:t xml:space="preserve"> If source account does not associate with customer, System displays an error.</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Deposit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F19</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F20</w:t>
      </w:r>
      <w:r w:rsidDel="00000000" w:rsidR="00000000" w:rsidRPr="00000000">
        <w:rPr>
          <w:rFonts w:ascii="Verdana" w:cs="Verdana" w:eastAsia="Verdana" w:hAnsi="Verdana"/>
          <w:sz w:val="20"/>
          <w:szCs w:val="20"/>
          <w:rtl w:val="0"/>
        </w:rPr>
        <w:t xml:space="preserve"> If destination account number does not associate with manager, System displays an error.</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F21</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F22</w:t>
      </w:r>
      <w:r w:rsidDel="00000000" w:rsidR="00000000" w:rsidRPr="00000000">
        <w:rPr>
          <w:rFonts w:ascii="Verdana" w:cs="Verdana" w:eastAsia="Verdana" w:hAnsi="Verdana"/>
          <w:sz w:val="20"/>
          <w:szCs w:val="20"/>
          <w:rtl w:val="0"/>
        </w:rPr>
        <w:t xml:space="preserve"> If destination account number does not associate with customer, System displays an error.</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Customer</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F23</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F24</w:t>
      </w:r>
      <w:r w:rsidDel="00000000" w:rsidR="00000000" w:rsidRPr="00000000">
        <w:rPr>
          <w:rFonts w:ascii="Verdana" w:cs="Verdana" w:eastAsia="Verdana" w:hAnsi="Verdana"/>
          <w:sz w:val="20"/>
          <w:szCs w:val="20"/>
          <w:rtl w:val="0"/>
        </w:rPr>
        <w:t xml:space="preserve"> If account associate with Customer Id, System displays an error.</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F25</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Account</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F26</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F27</w:t>
      </w:r>
      <w:r w:rsidDel="00000000" w:rsidR="00000000" w:rsidRPr="00000000">
        <w:rPr>
          <w:rFonts w:ascii="Verdana" w:cs="Verdana" w:eastAsia="Verdana" w:hAnsi="Verdana"/>
          <w:sz w:val="20"/>
          <w:szCs w:val="20"/>
          <w:rtl w:val="0"/>
        </w:rPr>
        <w:t xml:space="preserve"> If account does not associate with manager logged in, System displays an error.</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Account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F28</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F29</w:t>
      </w:r>
      <w:r w:rsidDel="00000000" w:rsidR="00000000" w:rsidRPr="00000000">
        <w:rPr>
          <w:rFonts w:ascii="Verdana" w:cs="Verdana" w:eastAsia="Verdana" w:hAnsi="Verdana"/>
          <w:sz w:val="20"/>
          <w:szCs w:val="20"/>
          <w:rtl w:val="0"/>
        </w:rPr>
        <w:t xml:space="preserve"> If Account number does not associate with manager, System displays an error.</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Account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F30</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F31</w:t>
      </w:r>
      <w:r w:rsidDel="00000000" w:rsidR="00000000" w:rsidRPr="00000000">
        <w:rPr>
          <w:rFonts w:ascii="Verdana" w:cs="Verdana" w:eastAsia="Verdana" w:hAnsi="Verdana"/>
          <w:sz w:val="20"/>
          <w:szCs w:val="20"/>
          <w:rtl w:val="0"/>
        </w:rPr>
        <w:t xml:space="preserve"> If initial deposit is less than 500, System displays an error.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F32</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Customer</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F33</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Customer</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F34</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F35</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F36</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Change Password</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F37</w:t>
      </w:r>
      <w:r w:rsidDel="00000000" w:rsidR="00000000" w:rsidRPr="00000000">
        <w:rPr>
          <w:rFonts w:ascii="Verdana" w:cs="Verdana" w:eastAsia="Verdana" w:hAnsi="Verdana"/>
          <w:sz w:val="20"/>
          <w:szCs w:val="20"/>
          <w:rtl w:val="0"/>
        </w:rPr>
        <w:t xml:space="preserve"> If Old Password is invalid, System shows an error.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F38</w:t>
      </w:r>
      <w:r w:rsidDel="00000000" w:rsidR="00000000" w:rsidRPr="00000000">
        <w:rPr>
          <w:rFonts w:ascii="Verdana" w:cs="Verdana" w:eastAsia="Verdana" w:hAnsi="Verdana"/>
          <w:sz w:val="20"/>
          <w:szCs w:val="20"/>
          <w:rtl w:val="0"/>
        </w:rPr>
        <w:t xml:space="preserve"> If Old Password is invalid, System displays an error</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Customized Statement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F39</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F40</w:t>
      </w:r>
      <w:r w:rsidDel="00000000" w:rsidR="00000000" w:rsidRPr="00000000">
        <w:rPr>
          <w:rFonts w:ascii="Verdana" w:cs="Verdana" w:eastAsia="Verdana" w:hAnsi="Verdana"/>
          <w:sz w:val="20"/>
          <w:szCs w:val="20"/>
          <w:rtl w:val="0"/>
        </w:rPr>
        <w:t xml:space="preserve"> If From Date is greater than To Date, System dispalys an error.</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F41</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F42</w:t>
      </w:r>
      <w:r w:rsidDel="00000000" w:rsidR="00000000" w:rsidRPr="00000000">
        <w:rPr>
          <w:rFonts w:ascii="Verdana" w:cs="Verdana" w:eastAsia="Verdana" w:hAnsi="Verdana"/>
          <w:sz w:val="20"/>
          <w:szCs w:val="20"/>
          <w:rtl w:val="0"/>
        </w:rPr>
        <w:t xml:space="preserve"> If From Date is greater than To Date, System displays an error.</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Mini Statement</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F43</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F44</w:t>
      </w:r>
      <w:r w:rsidDel="00000000" w:rsidR="00000000" w:rsidRPr="00000000">
        <w:rPr>
          <w:rFonts w:ascii="Verdana" w:cs="Verdana" w:eastAsia="Verdana" w:hAnsi="Verdana"/>
          <w:sz w:val="20"/>
          <w:szCs w:val="20"/>
          <w:rtl w:val="0"/>
        </w:rPr>
        <w:t xml:space="preserve"> If transaction not exist in system, System displays an error.</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F45</w:t>
      </w:r>
      <w:r w:rsidDel="00000000" w:rsidR="00000000" w:rsidRPr="00000000">
        <w:rPr>
          <w:rFonts w:ascii="Verdana" w:cs="Verdana" w:eastAsia="Verdana" w:hAnsi="Verdana"/>
          <w:sz w:val="20"/>
          <w:szCs w:val="20"/>
          <w:rtl w:val="0"/>
        </w:rPr>
        <w:t xml:space="preserve"> If account not associate with manager itself, System displays an error.</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F46</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F47</w:t>
      </w:r>
      <w:r w:rsidDel="00000000" w:rsidR="00000000" w:rsidRPr="00000000">
        <w:rPr>
          <w:rFonts w:ascii="Verdana" w:cs="Verdana" w:eastAsia="Verdana" w:hAnsi="Verdana"/>
          <w:sz w:val="20"/>
          <w:szCs w:val="20"/>
          <w:rtl w:val="0"/>
        </w:rPr>
        <w:t xml:space="preserve"> If account associate with customer itself, System displays an error.</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Balance Enquiry</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F48</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0"/>
          <w:szCs w:val="20"/>
          <w:u w:val="single"/>
        </w:rPr>
      </w:pPr>
      <w:r w:rsidDel="00000000" w:rsidR="00000000" w:rsidRPr="00000000">
        <w:rPr>
          <w:rFonts w:ascii="Verdana" w:cs="Verdana" w:eastAsia="Verdana" w:hAnsi="Verdana"/>
          <w:b w:val="1"/>
          <w:sz w:val="20"/>
          <w:szCs w:val="20"/>
          <w:rtl w:val="0"/>
        </w:rPr>
        <w:t xml:space="preserve">F49</w:t>
      </w:r>
      <w:r w:rsidDel="00000000" w:rsidR="00000000" w:rsidRPr="00000000">
        <w:rPr>
          <w:rFonts w:ascii="Verdana" w:cs="Verdana" w:eastAsia="Verdana" w:hAnsi="Verdana"/>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D">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jhazfwhdo0tq" w:id="15"/>
      <w:bookmarkEnd w:id="15"/>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3.5.1.1 Attributes</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3.5.1.2 Functions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83">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fyd165ozedci" w:id="16"/>
      <w:bookmarkEnd w:id="16"/>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5">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pm2pso80gc64" w:id="17"/>
      <w:bookmarkEnd w:id="17"/>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287">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5t7l62wmof01" w:id="18"/>
      <w:bookmarkEnd w:id="18"/>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89">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wom05kut4y8d" w:id="19"/>
      <w:bookmarkEnd w:id="19"/>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B">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rFonts w:ascii="Arial" w:cs="Arial" w:eastAsia="Arial" w:hAnsi="Arial"/>
          <w:sz w:val="34"/>
          <w:szCs w:val="34"/>
        </w:rPr>
      </w:pPr>
      <w:bookmarkStart w:colFirst="0" w:colLast="0" w:name="_gr1m00kx0upf" w:id="20"/>
      <w:bookmarkEnd w:id="20"/>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D">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bucrrzs7k9i" w:id="21"/>
      <w:bookmarkEnd w:id="21"/>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F">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b w:val="1"/>
          <w:sz w:val="46"/>
          <w:szCs w:val="46"/>
        </w:rPr>
      </w:pPr>
      <w:bookmarkStart w:colFirst="0" w:colLast="0" w:name="_pfdju2lamaog" w:id="22"/>
      <w:bookmarkEnd w:id="22"/>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298">
      <w:pPr>
        <w:pStyle w:val="Heading2"/>
        <w:widowControl w:val="0"/>
        <w:pBdr>
          <w:top w:space="0" w:sz="0" w:val="nil"/>
          <w:left w:space="0" w:sz="0" w:val="nil"/>
          <w:bottom w:space="0" w:sz="0" w:val="nil"/>
          <w:right w:space="0" w:sz="0" w:val="nil"/>
          <w:between w:space="0" w:sz="0" w:val="nil"/>
        </w:pBdr>
        <w:shd w:fill="auto" w:val="clear"/>
        <w:spacing w:after="80" w:before="360" w:lineRule="auto"/>
        <w:contextualSpacing w:val="0"/>
        <w:rPr/>
      </w:pPr>
      <w:bookmarkStart w:colFirst="0" w:colLast="0" w:name="_x4t68is4fwj4" w:id="23"/>
      <w:bookmarkEnd w:id="23"/>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