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EC9" w:rsidRDefault="007639E1">
      <w:pPr>
        <w:rPr>
          <w:rFonts w:hint="cs"/>
          <w:lang w:val="ca-ES"/>
        </w:rPr>
      </w:pPr>
      <w:proofErr w:type="gramStart"/>
      <w:r>
        <w:t>key</w:t>
      </w:r>
      <w:proofErr w:type="gramEnd"/>
      <w:r>
        <w:t xml:space="preserve">: is attribute </w:t>
      </w:r>
      <w:r>
        <w:rPr>
          <w:rFonts w:hint="cs"/>
          <w:cs/>
          <w:lang w:val="ca-ES"/>
        </w:rPr>
        <w:t>មូយ​ ​រី​ ច្រើនផ្គុំចូលគ្នាដែលអាចកំណត់ភាពមិនស្ទួន(</w:t>
      </w:r>
      <w:r>
        <w:t>unique</w:t>
      </w:r>
      <w:r>
        <w:rPr>
          <w:rFonts w:hint="cs"/>
          <w:cs/>
          <w:lang w:val="ca-ES"/>
        </w:rPr>
        <w:t>)​អោយ</w:t>
      </w:r>
      <w:r>
        <w:t xml:space="preserve">record </w:t>
      </w:r>
      <w:r>
        <w:rPr>
          <w:rFonts w:hint="cs"/>
          <w:cs/>
          <w:lang w:val="ca-ES"/>
        </w:rPr>
        <w:t>បាន៕</w:t>
      </w:r>
    </w:p>
    <w:p w:rsidR="007639E1" w:rsidRDefault="007639E1">
      <w:pPr>
        <w:rPr>
          <w:rFonts w:hint="cs"/>
        </w:rPr>
      </w:pPr>
      <w:r>
        <w:t xml:space="preserve">Supper key is a key </w:t>
      </w:r>
      <w:r>
        <w:rPr>
          <w:rFonts w:hint="cs"/>
          <w:cs/>
          <w:lang w:val="ca-ES"/>
        </w:rPr>
        <w:t>ដែល</w:t>
      </w:r>
      <w:proofErr w:type="gramStart"/>
      <w:r>
        <w:rPr>
          <w:rFonts w:hint="cs"/>
          <w:cs/>
          <w:lang w:val="ca-ES"/>
        </w:rPr>
        <w:t>​</w:t>
      </w:r>
      <w:r>
        <w:t xml:space="preserve"> supper</w:t>
      </w:r>
      <w:proofErr w:type="gramEnd"/>
      <w:r>
        <w:t xml:space="preserve"> or is a the best key</w:t>
      </w:r>
      <w:r>
        <w:rPr>
          <w:rFonts w:hint="cs"/>
          <w:cs/>
        </w:rPr>
        <w:t>(</w:t>
      </w:r>
      <w:r>
        <w:rPr>
          <w:rFonts w:hint="cs"/>
          <w:cs/>
          <w:lang w:val="ca-ES"/>
        </w:rPr>
        <w:t>មិនអាចស្ទួនជាដាច់ខាត</w:t>
      </w:r>
      <w:r>
        <w:rPr>
          <w:rFonts w:hint="cs"/>
          <w:cs/>
        </w:rPr>
        <w:t>)៕</w:t>
      </w:r>
    </w:p>
    <w:p w:rsidR="007639E1" w:rsidRDefault="007639E1">
      <w:r>
        <w:t>Primary key:  is minimal supper key</w:t>
      </w:r>
    </w:p>
    <w:p w:rsidR="007639E1" w:rsidRDefault="007639E1">
      <w:pPr>
        <w:rPr>
          <w:rFonts w:ascii="Khmer UI" w:hAnsi="Khmer UI" w:cs="Khmer UI"/>
          <w:lang w:val="ca-ES"/>
        </w:rPr>
      </w:pPr>
      <w:r>
        <w:tab/>
        <w:t xml:space="preserve">       : </w:t>
      </w:r>
      <w:r>
        <w:rPr>
          <w:rFonts w:hint="cs"/>
          <w:cs/>
          <w:lang w:val="ca-ES"/>
        </w:rPr>
        <w:t>ជា</w:t>
      </w:r>
      <w:r>
        <w:t xml:space="preserve">key </w:t>
      </w:r>
      <w:r>
        <w:rPr>
          <w:rFonts w:ascii="Khmer UI" w:hAnsi="Khmer UI" w:cs="Khmer UI"/>
          <w:lang w:val="ca-ES"/>
        </w:rPr>
        <w:t>ណាមួយដែលល្អបំផុត៕</w:t>
      </w:r>
    </w:p>
    <w:p w:rsidR="007639E1" w:rsidRDefault="007639E1">
      <w:pPr>
        <w:rPr>
          <w:rFonts w:ascii="Khmer UI" w:hAnsi="Khmer UI" w:cs="Khmer UI"/>
        </w:rPr>
      </w:pPr>
      <w:r>
        <w:rPr>
          <w:rFonts w:ascii="Khmer UI" w:hAnsi="Khmer UI" w:cs="Khmer UI"/>
          <w:lang w:val="ca-ES"/>
        </w:rPr>
        <w:t>យើងអាចយកជា</w:t>
      </w:r>
      <w:r>
        <w:rPr>
          <w:rFonts w:ascii="Khmer UI" w:hAnsi="Khmer UI" w:cs="Khmer UI"/>
        </w:rPr>
        <w:t xml:space="preserve">primary key </w:t>
      </w:r>
      <w:r>
        <w:rPr>
          <w:rFonts w:ascii="Khmer UI" w:hAnsi="Khmer UI" w:cs="Khmer UI" w:hint="cs"/>
          <w:cs/>
        </w:rPr>
        <w:t>ពេល</w:t>
      </w:r>
      <w:r>
        <w:rPr>
          <w:rFonts w:ascii="Khmer UI" w:hAnsi="Khmer UI" w:cs="Khmer UI"/>
        </w:rPr>
        <w:t>:</w:t>
      </w:r>
    </w:p>
    <w:p w:rsidR="007639E1" w:rsidRDefault="007639E1" w:rsidP="00193018">
      <w:pPr>
        <w:pStyle w:val="ListParagraph"/>
        <w:numPr>
          <w:ilvl w:val="0"/>
          <w:numId w:val="1"/>
        </w:numPr>
        <w:rPr>
          <w:rFonts w:ascii="Khmer UI" w:hAnsi="Khmer UI" w:cs="Khmer UI" w:hint="cs"/>
          <w:lang w:val="ca-ES"/>
        </w:rPr>
      </w:pPr>
      <w:r>
        <w:rPr>
          <w:rFonts w:ascii="Khmer UI" w:hAnsi="Khmer UI" w:cs="Khmer UI" w:hint="cs"/>
          <w:cs/>
          <w:lang w:val="ca-ES"/>
        </w:rPr>
        <w:t>មិនអាចផ្លាស់ប្តូរជាដាច់ខាត</w:t>
      </w:r>
    </w:p>
    <w:p w:rsidR="007639E1" w:rsidRDefault="007639E1" w:rsidP="007639E1">
      <w:pPr>
        <w:pStyle w:val="ListParagraph"/>
        <w:numPr>
          <w:ilvl w:val="0"/>
          <w:numId w:val="1"/>
        </w:numPr>
        <w:rPr>
          <w:rFonts w:ascii="Khmer UI" w:hAnsi="Khmer UI" w:cs="Khmer UI"/>
          <w:lang w:val="ca-ES"/>
        </w:rPr>
      </w:pPr>
      <w:r>
        <w:rPr>
          <w:rFonts w:ascii="Khmer UI" w:hAnsi="Khmer UI" w:cs="Khmer UI"/>
        </w:rPr>
        <w:t xml:space="preserve">not null: </w:t>
      </w:r>
      <w:r>
        <w:rPr>
          <w:rFonts w:ascii="Khmer UI" w:hAnsi="Khmer UI" w:cs="Khmer UI" w:hint="cs"/>
          <w:cs/>
          <w:lang w:val="ca-ES"/>
        </w:rPr>
        <w:t>មិន​អាចគ្មានតំលៃបានទេ៕</w:t>
      </w:r>
    </w:p>
    <w:p w:rsidR="007639E1" w:rsidRDefault="007639E1" w:rsidP="007639E1">
      <w:pPr>
        <w:rPr>
          <w:rFonts w:ascii="Khmer UI" w:hAnsi="Khmer UI" w:cs="Khmer UI"/>
        </w:rPr>
      </w:pPr>
      <w:proofErr w:type="gramStart"/>
      <w:r>
        <w:rPr>
          <w:rFonts w:ascii="Khmer UI" w:hAnsi="Khmer UI" w:cs="Khmer UI"/>
        </w:rPr>
        <w:t>PK :</w:t>
      </w:r>
      <w:proofErr w:type="gramEnd"/>
      <w:r>
        <w:rPr>
          <w:rFonts w:ascii="Khmer UI" w:hAnsi="Khmer UI" w:cs="Khmer UI"/>
        </w:rPr>
        <w:t xml:space="preserve"> </w:t>
      </w:r>
      <w:r>
        <w:rPr>
          <w:rFonts w:ascii="Khmer UI" w:hAnsi="Khmer UI" w:cs="Khmer UI" w:hint="cs"/>
          <w:cs/>
          <w:lang w:val="ca-ES"/>
        </w:rPr>
        <w:t>ក្នុង</w:t>
      </w:r>
      <w:r>
        <w:rPr>
          <w:rFonts w:ascii="Khmer UI" w:hAnsi="Khmer UI" w:cs="Khmer UI"/>
        </w:rPr>
        <w:t xml:space="preserve"> table </w:t>
      </w:r>
      <w:r>
        <w:rPr>
          <w:rFonts w:ascii="Khmer UI" w:hAnsi="Khmer UI" w:cs="Khmer UI" w:hint="cs"/>
          <w:cs/>
          <w:lang w:val="ca-ES"/>
        </w:rPr>
        <w:t>មួយ មាន​</w:t>
      </w:r>
      <w:r>
        <w:rPr>
          <w:rFonts w:ascii="Khmer UI" w:hAnsi="Khmer UI" w:cs="Khmer UI"/>
        </w:rPr>
        <w:t xml:space="preserve"> PK </w:t>
      </w:r>
      <w:r>
        <w:rPr>
          <w:rFonts w:ascii="Khmer UI" w:hAnsi="Khmer UI" w:cs="Khmer UI" w:hint="cs"/>
          <w:cs/>
          <w:lang w:val="ca-ES"/>
        </w:rPr>
        <w:t>សូន្យ​ រី​​ មួយ​។</w:t>
      </w:r>
      <w:r w:rsidR="00211B24">
        <w:rPr>
          <w:rFonts w:ascii="Khmer UI" w:hAnsi="Khmer UI" w:cs="Khmer UI" w:hint="cs"/>
          <w:cs/>
          <w:lang w:val="ca-ES"/>
        </w:rPr>
        <w:t xml:space="preserve"> បើទោះបីជាចាក់សោរ(</w:t>
      </w:r>
      <w:r w:rsidR="00211B24">
        <w:rPr>
          <w:rFonts w:ascii="Khmer UI" w:hAnsi="Khmer UI" w:cs="Khmer UI"/>
        </w:rPr>
        <w:t>key</w:t>
      </w:r>
      <w:r w:rsidR="00211B24">
        <w:rPr>
          <w:rFonts w:ascii="Khmer UI" w:hAnsi="Khmer UI" w:cs="Khmer UI" w:hint="cs"/>
          <w:cs/>
          <w:lang w:val="ca-ES"/>
        </w:rPr>
        <w:t>)</w:t>
      </w:r>
      <w:r w:rsidR="00211B24">
        <w:rPr>
          <w:rFonts w:ascii="Khmer UI" w:hAnsi="Khmer UI" w:cs="Khmer UI"/>
          <w:lang w:val="ca-ES"/>
        </w:rPr>
        <w:t xml:space="preserve"> </w:t>
      </w:r>
      <w:r w:rsidR="00211B24">
        <w:rPr>
          <w:rFonts w:ascii="Khmer UI" w:hAnsi="Khmer UI" w:cs="Khmer UI" w:hint="cs"/>
          <w:cs/>
          <w:lang w:val="ca-ES"/>
        </w:rPr>
        <w:t>ច្រើនយ៉ាងណាក៏ដោយ តែទាល់តែផ្គុំ</w:t>
      </w:r>
      <w:r w:rsidR="00211B24">
        <w:rPr>
          <w:rFonts w:ascii="Khmer UI" w:hAnsi="Khmer UI" w:cs="Khmer UI"/>
        </w:rPr>
        <w:t xml:space="preserve"> key</w:t>
      </w:r>
      <w:r w:rsidR="00211B24">
        <w:rPr>
          <w:rFonts w:ascii="Khmer UI" w:hAnsi="Khmer UI" w:cs="Khmer UI" w:hint="cs"/>
          <w:cs/>
          <w:lang w:val="ca-ES"/>
        </w:rPr>
        <w:t>​ទាំងនោះចូលគ្នា​</w:t>
      </w:r>
      <w:r w:rsidR="00211B24">
        <w:rPr>
          <w:rFonts w:ascii="Khmer UI" w:hAnsi="Khmer UI" w:cs="Khmer UI"/>
        </w:rPr>
        <w:t xml:space="preserve"> is become a PK .</w:t>
      </w:r>
    </w:p>
    <w:p w:rsidR="00211B24" w:rsidRDefault="00211B24" w:rsidP="007639E1">
      <w:pPr>
        <w:rPr>
          <w:rFonts w:ascii="Khmer UI" w:hAnsi="Khmer UI" w:cs="Khmer UI"/>
        </w:rPr>
      </w:pPr>
      <w:r>
        <w:rPr>
          <w:rFonts w:ascii="Khmer UI" w:hAnsi="Khmer UI" w:cs="Khmer UI"/>
        </w:rPr>
        <w:t xml:space="preserve">** The best is in a table have PK that happen by </w:t>
      </w:r>
      <w:proofErr w:type="spellStart"/>
      <w:proofErr w:type="gramStart"/>
      <w:r>
        <w:rPr>
          <w:rFonts w:ascii="Khmer UI" w:hAnsi="Khmer UI" w:cs="Khmer UI"/>
        </w:rPr>
        <w:t>a</w:t>
      </w:r>
      <w:proofErr w:type="spellEnd"/>
      <w:proofErr w:type="gramEnd"/>
      <w:r>
        <w:rPr>
          <w:rFonts w:ascii="Khmer UI" w:hAnsi="Khmer UI" w:cs="Khmer UI"/>
        </w:rPr>
        <w:t xml:space="preserve"> Attribute (field) is can do as table’s parent of other.</w:t>
      </w:r>
    </w:p>
    <w:p w:rsidR="00211B24" w:rsidRDefault="00211B24" w:rsidP="007639E1">
      <w:pPr>
        <w:rPr>
          <w:rFonts w:ascii="Khmer UI" w:hAnsi="Khmer UI" w:cs="Khmer UI"/>
        </w:rPr>
      </w:pPr>
      <w:r>
        <w:rPr>
          <w:rFonts w:ascii="Khmer UI" w:hAnsi="Khmer UI" w:cs="Khmer UI"/>
        </w:rPr>
        <w:t>Foreign key: can happen when two table have relationship to each other.</w:t>
      </w:r>
    </w:p>
    <w:p w:rsidR="00211B24" w:rsidRDefault="00211B24" w:rsidP="007639E1">
      <w:pPr>
        <w:rPr>
          <w:rFonts w:ascii="Khmer UI" w:hAnsi="Khmer UI" w:cs="Khmer UI" w:hint="cs"/>
          <w:lang w:val="ca-ES"/>
        </w:rPr>
      </w:pPr>
      <w:r>
        <w:rPr>
          <w:rFonts w:ascii="Khmer UI" w:hAnsi="Khmer UI" w:cs="Khmer UI"/>
        </w:rPr>
        <w:t xml:space="preserve">FK </w:t>
      </w:r>
      <w:r>
        <w:rPr>
          <w:rFonts w:ascii="Khmer UI" w:hAnsi="Khmer UI" w:cs="Khmer UI" w:hint="cs"/>
          <w:cs/>
          <w:lang w:val="ca-ES"/>
        </w:rPr>
        <w:t>ពាក់ពន្ធោះ​</w:t>
      </w:r>
    </w:p>
    <w:p w:rsidR="00211B24" w:rsidRDefault="00211B24" w:rsidP="00211B24">
      <w:pPr>
        <w:pStyle w:val="ListParagraph"/>
        <w:numPr>
          <w:ilvl w:val="0"/>
          <w:numId w:val="1"/>
        </w:numPr>
        <w:rPr>
          <w:rFonts w:ascii="Khmer UI" w:hAnsi="Khmer UI" w:cs="Khmer UI"/>
        </w:rPr>
      </w:pPr>
      <w:r>
        <w:rPr>
          <w:rFonts w:ascii="Khmer UI" w:hAnsi="Khmer UI" w:cs="Khmer UI"/>
        </w:rPr>
        <w:t xml:space="preserve">Parent </w:t>
      </w:r>
      <w:proofErr w:type="gramStart"/>
      <w:r>
        <w:rPr>
          <w:rFonts w:ascii="Khmer UI" w:hAnsi="Khmer UI" w:cs="Khmer UI"/>
        </w:rPr>
        <w:t>table :</w:t>
      </w:r>
      <w:proofErr w:type="gramEnd"/>
      <w:r>
        <w:rPr>
          <w:rFonts w:ascii="Khmer UI" w:hAnsi="Khmer UI" w:cs="Khmer UI"/>
        </w:rPr>
        <w:t xml:space="preserve"> table that have PK and that PK is FK in child table (other table).</w:t>
      </w:r>
    </w:p>
    <w:p w:rsidR="00211B24" w:rsidRDefault="00211B24" w:rsidP="00211B24">
      <w:pPr>
        <w:pStyle w:val="ListParagraph"/>
        <w:numPr>
          <w:ilvl w:val="0"/>
          <w:numId w:val="1"/>
        </w:numPr>
        <w:rPr>
          <w:rFonts w:ascii="Khmer UI" w:hAnsi="Khmer UI" w:cs="Khmer UI"/>
        </w:rPr>
      </w:pPr>
      <w:r>
        <w:rPr>
          <w:rFonts w:ascii="Khmer UI" w:hAnsi="Khmer UI" w:cs="Khmer UI"/>
        </w:rPr>
        <w:t>Child table: is a table that have FK and that FK is PK in Parent table.</w:t>
      </w:r>
    </w:p>
    <w:p w:rsidR="00211B24" w:rsidRDefault="002D165D" w:rsidP="002D165D">
      <w:pPr>
        <w:rPr>
          <w:rFonts w:ascii="Khmer UI" w:hAnsi="Khmer UI" w:cs="Khmer UI"/>
        </w:rPr>
      </w:pPr>
      <w:r>
        <w:rPr>
          <w:rFonts w:ascii="Khmer UI" w:hAnsi="Khmer UI" w:cs="Khmer UI"/>
        </w:rPr>
        <w:t xml:space="preserve">FK is a key in child table that get data and </w:t>
      </w:r>
      <w:r>
        <w:rPr>
          <w:rFonts w:ascii="Khmer UI" w:hAnsi="Khmer UI" w:cs="Khmer UI" w:hint="cs"/>
          <w:cs/>
          <w:lang w:val="ca-ES"/>
        </w:rPr>
        <w:t>លក្ខណ</w:t>
      </w:r>
      <w:r>
        <w:rPr>
          <w:rFonts w:ascii="Khmer UI" w:hAnsi="Khmer UI" w:cs="Khmer UI"/>
        </w:rPr>
        <w:t>: (</w:t>
      </w:r>
      <w:proofErr w:type="spellStart"/>
      <w:r>
        <w:rPr>
          <w:rFonts w:ascii="Khmer UI" w:hAnsi="Khmer UI" w:cs="Khmer UI"/>
        </w:rPr>
        <w:t>datatype</w:t>
      </w:r>
      <w:proofErr w:type="spellEnd"/>
      <w:proofErr w:type="gramStart"/>
      <w:r>
        <w:rPr>
          <w:rFonts w:ascii="Khmer UI" w:hAnsi="Khmer UI" w:cs="Khmer UI"/>
        </w:rPr>
        <w:t>..)</w:t>
      </w:r>
      <w:proofErr w:type="gramEnd"/>
      <w:r>
        <w:rPr>
          <w:rFonts w:ascii="Khmer UI" w:hAnsi="Khmer UI" w:cs="Khmer UI"/>
        </w:rPr>
        <w:t xml:space="preserve"> from PK </w:t>
      </w:r>
      <w:r>
        <w:rPr>
          <w:rFonts w:ascii="Khmer UI" w:hAnsi="Khmer UI" w:cs="Khmer UI" w:hint="cs"/>
          <w:cs/>
          <w:lang w:val="ca-ES"/>
        </w:rPr>
        <w:t>ណាមួយនៃ</w:t>
      </w:r>
      <w:r>
        <w:rPr>
          <w:rFonts w:ascii="Khmer UI" w:hAnsi="Khmer UI" w:cs="Khmer UI"/>
        </w:rPr>
        <w:t>Parent table.</w:t>
      </w:r>
      <w:r w:rsidR="00211B24" w:rsidRPr="002D165D">
        <w:rPr>
          <w:rFonts w:ascii="Khmer UI" w:hAnsi="Khmer UI" w:cs="Khmer UI"/>
        </w:rPr>
        <w:t xml:space="preserve"> </w:t>
      </w:r>
    </w:p>
    <w:p w:rsidR="002D165D" w:rsidRDefault="002D165D" w:rsidP="002D165D">
      <w:pPr>
        <w:tabs>
          <w:tab w:val="left" w:pos="7105"/>
        </w:tabs>
        <w:rPr>
          <w:rFonts w:ascii="Khmer UI" w:hAnsi="Khmer UI" w:cs="Khmer UI"/>
        </w:rPr>
      </w:pPr>
      <w:r>
        <w:rPr>
          <w:rFonts w:ascii="Khmer UI" w:hAnsi="Khmer UI" w:cs="Khmer UI" w:hint="cs"/>
          <w:cs/>
          <w:lang w:val="ca-ES"/>
        </w:rPr>
        <w:t>គេមិនដាក់</w:t>
      </w:r>
      <w:r>
        <w:rPr>
          <w:rFonts w:ascii="Khmer UI" w:hAnsi="Khmer UI" w:cs="Khmer UI"/>
        </w:rPr>
        <w:t xml:space="preserve"> PK</w:t>
      </w:r>
      <w:r>
        <w:rPr>
          <w:rFonts w:ascii="Khmer UI" w:hAnsi="Khmer UI" w:cs="Khmer UI" w:hint="cs"/>
          <w:cs/>
          <w:lang w:val="ca-ES"/>
        </w:rPr>
        <w:t>ពេលគេប្រើ</w:t>
      </w:r>
      <w:r>
        <w:rPr>
          <w:rFonts w:ascii="Khmer UI" w:hAnsi="Khmer UI" w:cs="Khmer UI"/>
        </w:rPr>
        <w:t>backup table.</w:t>
      </w:r>
    </w:p>
    <w:p w:rsidR="002D165D" w:rsidRDefault="002D165D" w:rsidP="002D165D">
      <w:pPr>
        <w:tabs>
          <w:tab w:val="left" w:pos="7105"/>
        </w:tabs>
        <w:rPr>
          <w:rFonts w:ascii="Khmer UI" w:hAnsi="Khmer UI" w:cs="Khmer UI" w:hint="cs"/>
          <w:lang w:val="ca-ES"/>
        </w:rPr>
      </w:pPr>
      <w:r>
        <w:rPr>
          <w:rFonts w:ascii="Khmer UI" w:hAnsi="Khmer UI" w:cs="Khmer UI"/>
        </w:rPr>
        <w:t xml:space="preserve">In a table can have FK 0 or a lot </w:t>
      </w:r>
      <w:r>
        <w:rPr>
          <w:rFonts w:ascii="Khmer UI" w:hAnsi="Khmer UI" w:cs="Khmer UI" w:hint="cs"/>
          <w:cs/>
          <w:lang w:val="ca-ES"/>
        </w:rPr>
        <w:t>ឡើងទៅ</w:t>
      </w:r>
      <w:proofErr w:type="gramStart"/>
      <w:r>
        <w:rPr>
          <w:rFonts w:ascii="Khmer UI" w:hAnsi="Khmer UI" w:cs="Khmer UI" w:hint="cs"/>
          <w:cs/>
          <w:lang w:val="ca-ES"/>
        </w:rPr>
        <w:t>។</w:t>
      </w:r>
      <w:proofErr w:type="gramEnd"/>
    </w:p>
    <w:p w:rsidR="002D165D" w:rsidRDefault="002D165D" w:rsidP="002D165D">
      <w:pPr>
        <w:tabs>
          <w:tab w:val="left" w:pos="7105"/>
        </w:tabs>
        <w:rPr>
          <w:rFonts w:ascii="Khmer UI" w:hAnsi="Khmer UI" w:cs="Khmer UI"/>
        </w:rPr>
      </w:pPr>
      <w:r>
        <w:rPr>
          <w:rFonts w:ascii="Khmer UI" w:hAnsi="Khmer UI" w:cs="Khmer UI"/>
        </w:rPr>
        <w:t>In a table can have P</w:t>
      </w:r>
      <w:r>
        <w:rPr>
          <w:rFonts w:ascii="Khmer UI" w:hAnsi="Khmer UI" w:cs="Khmer UI"/>
        </w:rPr>
        <w:t xml:space="preserve">K 0 or </w:t>
      </w:r>
      <w:proofErr w:type="gramStart"/>
      <w:r>
        <w:rPr>
          <w:rFonts w:ascii="Khmer UI" w:hAnsi="Khmer UI" w:cs="Khmer UI"/>
        </w:rPr>
        <w:t>1</w:t>
      </w:r>
      <w:proofErr w:type="gramEnd"/>
    </w:p>
    <w:p w:rsidR="002D165D" w:rsidRPr="002D165D" w:rsidRDefault="002D165D" w:rsidP="002D165D">
      <w:pPr>
        <w:tabs>
          <w:tab w:val="left" w:pos="7105"/>
        </w:tabs>
        <w:rPr>
          <w:rFonts w:ascii="Khmer UI" w:hAnsi="Khmer UI" w:cs="Khmer UI" w:hint="cs"/>
        </w:rPr>
      </w:pPr>
      <w:bookmarkStart w:id="0" w:name="_GoBack"/>
      <w:bookmarkEnd w:id="0"/>
    </w:p>
    <w:p w:rsidR="002D165D" w:rsidRPr="002D165D" w:rsidRDefault="002D165D" w:rsidP="002D165D">
      <w:pPr>
        <w:tabs>
          <w:tab w:val="left" w:pos="7105"/>
        </w:tabs>
        <w:rPr>
          <w:rFonts w:ascii="Khmer UI" w:hAnsi="Khmer UI" w:cs="Khmer UI"/>
        </w:rPr>
      </w:pPr>
    </w:p>
    <w:sectPr w:rsidR="002D165D" w:rsidRPr="002D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420314"/>
    <w:multiLevelType w:val="hybridMultilevel"/>
    <w:tmpl w:val="E1F8648E"/>
    <w:lvl w:ilvl="0" w:tplc="817A8C10">
      <w:numFmt w:val="bullet"/>
      <w:lvlText w:val="-"/>
      <w:lvlJc w:val="left"/>
      <w:pPr>
        <w:ind w:left="720" w:hanging="360"/>
      </w:pPr>
      <w:rPr>
        <w:rFonts w:ascii="Khmer UI" w:eastAsiaTheme="minorHAnsi" w:hAnsi="Khmer UI" w:cs="Khmer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E1"/>
    <w:rsid w:val="00211B24"/>
    <w:rsid w:val="002D165D"/>
    <w:rsid w:val="00602EC9"/>
    <w:rsid w:val="00686A9E"/>
    <w:rsid w:val="0076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9F912-49C1-4308-93C8-98E833E9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sreychen.sok</dc:creator>
  <cp:keywords/>
  <dc:description/>
  <cp:lastModifiedBy>sreychen.sok</cp:lastModifiedBy>
  <cp:revision>1</cp:revision>
  <dcterms:created xsi:type="dcterms:W3CDTF">2014-05-20T07:19:00Z</dcterms:created>
  <dcterms:modified xsi:type="dcterms:W3CDTF">2014-05-20T09:48:00Z</dcterms:modified>
</cp:coreProperties>
</file>