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7789" w14:paraId="3DB5EB80" w14:textId="77777777">
        <w:tc>
          <w:tcPr>
            <w:tcW w:w="0" w:type="auto"/>
            <w:shd w:val="clear" w:color="auto" w:fill="0F3D2E"/>
            <w:tcMar>
              <w:top w:w="360" w:type="dxa"/>
              <w:left w:w="360" w:type="dxa"/>
              <w:bottom w:w="360" w:type="dxa"/>
              <w:right w:w="360" w:type="dxa"/>
            </w:tcMar>
          </w:tcPr>
          <w:p w14:paraId="52238179" w14:textId="77777777" w:rsidR="00917789" w:rsidRDefault="00000000">
            <w:pPr>
              <w:spacing w:after="80"/>
              <w:jc w:val="center"/>
            </w:pPr>
            <w:r>
              <w:rPr>
                <w:b/>
                <w:bCs/>
                <w:color w:val="A7F3D0"/>
              </w:rPr>
              <w:t>PUFFIN QUEST × GREEN UP YOUTH</w:t>
            </w:r>
          </w:p>
          <w:p w14:paraId="372ADDF8" w14:textId="36983941" w:rsidR="00917789" w:rsidRDefault="00000000">
            <w:pPr>
              <w:spacing w:after="120"/>
              <w:jc w:val="center"/>
            </w:pPr>
            <w:r>
              <w:rPr>
                <w:b/>
                <w:bCs/>
                <w:color w:val="FFFFFF"/>
                <w:sz w:val="34"/>
                <w:szCs w:val="34"/>
              </w:rPr>
              <w:t>KẾ HOẠCH CHIẾN LƯỢC ĐẦU CẦU &amp; TĂNG TRƯỞNG NGƯỜI CHƠI "FUN &amp; MEANINGFUL"</w:t>
            </w:r>
          </w:p>
          <w:p w14:paraId="029232DD" w14:textId="77777777" w:rsidR="00917789" w:rsidRDefault="00000000">
            <w:pPr>
              <w:spacing w:before="60"/>
              <w:jc w:val="center"/>
            </w:pPr>
            <w:r>
              <w:rPr>
                <w:i/>
                <w:iCs/>
                <w:color w:val="E2E8F0"/>
              </w:rPr>
              <w:t>Bệ phóng đưa ứng dụng số hoá hành vi xanh tiếp cận cộng đồng trẻ</w:t>
            </w:r>
          </w:p>
        </w:tc>
      </w:tr>
    </w:tbl>
    <w:p w14:paraId="07187595" w14:textId="77777777" w:rsidR="00917789" w:rsidRDefault="00917789">
      <w:pPr>
        <w:spacing w:before="200" w:after="100"/>
      </w:pPr>
    </w:p>
    <w:tbl>
      <w:tblPr>
        <w:tblW w:w="5000" w:type="pct"/>
        <w:tblBorders>
          <w:top w:val="single" w:sz="4" w:space="0" w:color="CBD5E1"/>
          <w:bottom w:val="single" w:sz="4" w:space="0" w:color="CBD5E1"/>
          <w:insideH w:val="dotted" w:sz="4" w:space="0" w:color="E2E8F0"/>
        </w:tblBorders>
        <w:tblCellMar>
          <w:left w:w="10" w:type="dxa"/>
          <w:right w:w="10" w:type="dxa"/>
        </w:tblCellMar>
        <w:tblLook w:val="04A0" w:firstRow="1" w:lastRow="0" w:firstColumn="1" w:lastColumn="0" w:noHBand="0" w:noVBand="1"/>
      </w:tblPr>
      <w:tblGrid>
        <w:gridCol w:w="2256"/>
        <w:gridCol w:w="6770"/>
      </w:tblGrid>
      <w:tr w:rsidR="00917789" w14:paraId="7C2CBB41" w14:textId="77777777">
        <w:tc>
          <w:tcPr>
            <w:tcW w:w="1250" w:type="pct"/>
          </w:tcPr>
          <w:p w14:paraId="506384B5" w14:textId="77777777" w:rsidR="00917789" w:rsidRDefault="00000000">
            <w:r>
              <w:rPr>
                <w:b/>
                <w:bCs/>
                <w:sz w:val="19"/>
                <w:szCs w:val="19"/>
              </w:rPr>
              <w:t>Sản phẩm / Nền tảng:</w:t>
            </w:r>
          </w:p>
        </w:tc>
        <w:tc>
          <w:tcPr>
            <w:tcW w:w="3750" w:type="pct"/>
          </w:tcPr>
          <w:p w14:paraId="14E6FAB5" w14:textId="77777777" w:rsidR="00917789" w:rsidRDefault="00000000">
            <w:r>
              <w:rPr>
                <w:sz w:val="19"/>
                <w:szCs w:val="19"/>
              </w:rPr>
              <w:t>Puffin Quest (puffinquest.greenuplabs.com) thuộc hệ sinh thái Green Up Labs</w:t>
            </w:r>
          </w:p>
        </w:tc>
      </w:tr>
      <w:tr w:rsidR="00917789" w14:paraId="6167A95D" w14:textId="77777777">
        <w:tc>
          <w:tcPr>
            <w:tcW w:w="1250" w:type="pct"/>
          </w:tcPr>
          <w:p w14:paraId="5B18B415" w14:textId="77777777" w:rsidR="00917789" w:rsidRDefault="00000000">
            <w:r>
              <w:rPr>
                <w:b/>
                <w:bCs/>
                <w:sz w:val="19"/>
                <w:szCs w:val="19"/>
              </w:rPr>
              <w:t>Kênh Đầu Cầu (Beachhead):</w:t>
            </w:r>
          </w:p>
        </w:tc>
        <w:tc>
          <w:tcPr>
            <w:tcW w:w="3750" w:type="pct"/>
          </w:tcPr>
          <w:p w14:paraId="5DC1730D" w14:textId="77777777" w:rsidR="00917789" w:rsidRDefault="00000000">
            <w:r>
              <w:rPr>
                <w:sz w:val="19"/>
                <w:szCs w:val="19"/>
              </w:rPr>
              <w:t>Green Up Youth (greenuplabs.com/ecosystem/youth &amp; facebook.com/greenupinvietnam)</w:t>
            </w:r>
          </w:p>
        </w:tc>
      </w:tr>
      <w:tr w:rsidR="00917789" w14:paraId="293BDE42" w14:textId="77777777">
        <w:tc>
          <w:tcPr>
            <w:tcW w:w="1250" w:type="pct"/>
          </w:tcPr>
          <w:p w14:paraId="151787A4" w14:textId="77777777" w:rsidR="00917789" w:rsidRDefault="00000000">
            <w:r>
              <w:rPr>
                <w:b/>
                <w:bCs/>
                <w:sz w:val="19"/>
                <w:szCs w:val="19"/>
              </w:rPr>
              <w:t>Mục tiêu trọng tâm:</w:t>
            </w:r>
          </w:p>
        </w:tc>
        <w:tc>
          <w:tcPr>
            <w:tcW w:w="3750" w:type="pct"/>
          </w:tcPr>
          <w:p w14:paraId="42BB5F17" w14:textId="591F8155" w:rsidR="00917789" w:rsidRDefault="00000000">
            <w:r>
              <w:rPr>
                <w:sz w:val="19"/>
                <w:szCs w:val="19"/>
              </w:rPr>
              <w:t xml:space="preserve">Đạt 1.000 </w:t>
            </w:r>
            <w:r w:rsidR="00A42D5F">
              <w:rPr>
                <w:sz w:val="19"/>
                <w:szCs w:val="19"/>
              </w:rPr>
              <w:t>-</w:t>
            </w:r>
            <w:r>
              <w:rPr>
                <w:sz w:val="19"/>
                <w:szCs w:val="19"/>
              </w:rPr>
              <w:t xml:space="preserve"> 5.000 người chơi tích cực; đảm bảo độ VUI và Ý NGHĨA đo lường được</w:t>
            </w:r>
          </w:p>
        </w:tc>
      </w:tr>
    </w:tbl>
    <w:p w14:paraId="78CA48D7" w14:textId="77777777" w:rsidR="00917789" w:rsidRDefault="00917789">
      <w:pPr>
        <w:spacing w:before="240" w:after="120"/>
      </w:pPr>
    </w:p>
    <w:p w14:paraId="03594929" w14:textId="0A970A5D" w:rsidR="00917789" w:rsidRDefault="00000000">
      <w:pPr>
        <w:pStyle w:val="Heading1"/>
        <w:pBdr>
          <w:bottom w:val="single" w:sz="12" w:space="6" w:color="0F3D2E"/>
        </w:pBdr>
        <w:spacing w:before="360" w:after="180"/>
        <w:rPr>
          <w:b/>
          <w:bCs/>
          <w:color w:val="0F3D2E"/>
        </w:rPr>
      </w:pPr>
      <w:r>
        <w:t>I. TỔNG QUAN &amp; ĐỊNH VỊ ĐẦU CẦU</w:t>
      </w:r>
    </w:p>
    <w:p w14:paraId="1358507C" w14:textId="77777777" w:rsidR="00917789" w:rsidRDefault="00000000">
      <w:pPr>
        <w:spacing w:before="60" w:after="100" w:line="300" w:lineRule="auto"/>
      </w:pPr>
      <w:r>
        <w:rPr>
          <w:sz w:val="21"/>
          <w:szCs w:val="21"/>
        </w:rPr>
        <w:t>Puffin Quest là ứng dụng web game hoá hành vi (gamified habit-building web application), biến các việc nhỏ bảo vệ môi trường, sống xanh và lối sống tử tế thành những nhiệm vụ ('quests') thú vị, có thưởng và có xác thực xã hội. Người chơi nuôi dưỡng một chú chim Puffin ảo lớn lên theo hành động thật ngoài đời.</w:t>
      </w:r>
    </w:p>
    <w:tbl>
      <w:tblPr>
        <w:tblW w:w="5000" w:type="pct"/>
        <w:tblBorders>
          <w:left w:val="single" w:sz="24" w:space="0" w:color="0F3D2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917789" w14:paraId="71E06394" w14:textId="77777777">
        <w:tc>
          <w:tcPr>
            <w:tcW w:w="0" w:type="auto"/>
            <w:shd w:val="clear" w:color="auto" w:fill="F0F7F4"/>
            <w:tcMar>
              <w:top w:w="140" w:type="dxa"/>
              <w:left w:w="200" w:type="dxa"/>
              <w:bottom w:w="140" w:type="dxa"/>
              <w:right w:w="180" w:type="dxa"/>
            </w:tcMar>
          </w:tcPr>
          <w:p w14:paraId="3E146D6E" w14:textId="77777777" w:rsidR="00917789" w:rsidRDefault="00000000">
            <w:pPr>
              <w:spacing w:after="60"/>
            </w:pPr>
            <w:r>
              <w:rPr>
                <w:b/>
                <w:bCs/>
                <w:color w:val="0F3D2E"/>
                <w:sz w:val="21"/>
                <w:szCs w:val="21"/>
              </w:rPr>
              <w:t>CỐT LÕI MÔ HÌNH: CÙNG MỘT BỘ DỮ LIỆU – HAI Ý NGHĨA KHÁC NHAU</w:t>
            </w:r>
          </w:p>
          <w:p w14:paraId="30B6DA45" w14:textId="77777777" w:rsidR="00917789" w:rsidRDefault="00000000">
            <w:pPr>
              <w:spacing w:line="280" w:lineRule="auto"/>
            </w:pPr>
            <w:r>
              <w:rPr>
                <w:i/>
                <w:iCs/>
                <w:color w:val="4B5563"/>
              </w:rPr>
              <w:t>• Người chơi: Mua SỰ VUI (thành tích để flex/khoe, streak, nuôi thú, rủ bạn bè ra đường, cảm giác thuộc về một cộng đồng). • Tổ chức &amp; Hộ kinh doanh: Mua BẰNG CHỨNG (dữ liệu hành vi đã được kiểm toán có định vị GPS và thời gian thực, phục vụ báo cáo tài trợ, CSR/ESG, và kéo chân khách hàng thật ghé quán).</w:t>
            </w:r>
          </w:p>
        </w:tc>
      </w:tr>
    </w:tbl>
    <w:p w14:paraId="48590ECA" w14:textId="77777777" w:rsidR="00917789" w:rsidRDefault="00917789">
      <w:pPr>
        <w:spacing w:before="140" w:after="60"/>
      </w:pPr>
    </w:p>
    <w:p w14:paraId="1B993620" w14:textId="77777777" w:rsidR="00917789" w:rsidRDefault="00000000">
      <w:pPr>
        <w:pStyle w:val="Heading2"/>
        <w:spacing w:before="260" w:after="120"/>
        <w:rPr>
          <w:b/>
          <w:bCs/>
          <w:color w:val="2D6A4F"/>
        </w:rPr>
      </w:pPr>
      <w:r>
        <w:t>1.1. Tại sao Green Up Youth là kênh Beachhead lý tưởng nhất?</w:t>
      </w:r>
    </w:p>
    <w:p w14:paraId="5FBE1BD3" w14:textId="77777777" w:rsidR="00917789" w:rsidRDefault="00000000">
      <w:pPr>
        <w:spacing w:before="60" w:after="100" w:line="300" w:lineRule="auto"/>
      </w:pPr>
      <w:r>
        <w:rPr>
          <w:sz w:val="21"/>
          <w:szCs w:val="21"/>
        </w:rPr>
        <w:t>Trong khởi nghiệp công nghệ tác động xã hội, rào cản lớn nhất là bài toán 'con gà – quả trứng': người dùng không vào nếu app vắng bóng người, và tổ chức không tài trợ nếu app thiếu người chơi. Green Up Youth chính là chìa khóa giải quyết bài toán này vì các lý do cốt tử sau:</w:t>
      </w:r>
    </w:p>
    <w:p w14:paraId="1B3E6251" w14:textId="77777777" w:rsidR="00917789" w:rsidRDefault="00000000">
      <w:pPr>
        <w:pStyle w:val="ListParagraph"/>
        <w:numPr>
          <w:ilvl w:val="0"/>
          <w:numId w:val="1"/>
        </w:numPr>
        <w:spacing w:before="40" w:after="60" w:line="280" w:lineRule="auto"/>
      </w:pPr>
      <w:r>
        <w:rPr>
          <w:b/>
          <w:bCs/>
          <w:sz w:val="21"/>
          <w:szCs w:val="21"/>
        </w:rPr>
        <w:t xml:space="preserve">1. Di sản và uy tín: </w:t>
      </w:r>
      <w:r>
        <w:rPr>
          <w:sz w:val="21"/>
          <w:szCs w:val="21"/>
        </w:rPr>
        <w:t>Green Up là một 'Living Lab số 0' có sẵn 6 năm lịch sử (2019 - 2026): Dự án đã có sẵn 8.500+ người quan tâm, 150+ cựu tình nguyện viên qua 3 Season, được AIESEC vinh danh hai lần tại 'The Sound of Leadership', từng thực hiện các dự án xã hội thực tế (Chuyến đi tác động Sơn La 2024, RAFFE, Green Class, Green Tet).</w:t>
      </w:r>
    </w:p>
    <w:p w14:paraId="434E9026" w14:textId="77777777" w:rsidR="00917789" w:rsidRDefault="00000000">
      <w:pPr>
        <w:pStyle w:val="ListParagraph"/>
        <w:numPr>
          <w:ilvl w:val="0"/>
          <w:numId w:val="1"/>
        </w:numPr>
        <w:spacing w:before="40" w:after="60" w:line="280" w:lineRule="auto"/>
      </w:pPr>
      <w:r>
        <w:rPr>
          <w:b/>
          <w:bCs/>
          <w:sz w:val="21"/>
          <w:szCs w:val="21"/>
        </w:rPr>
        <w:t xml:space="preserve">2. Bằng chứng kiểm nghiệm: </w:t>
      </w:r>
      <w:r>
        <w:rPr>
          <w:sz w:val="21"/>
          <w:szCs w:val="21"/>
        </w:rPr>
        <w:t xml:space="preserve">Green Race là tiền thân hoàn hảo của Puffin Quest: Cuộc thi phong cách 'Amazing Race' môi trường quanh thành phố của Green Up Youth chính </w:t>
      </w:r>
      <w:r>
        <w:rPr>
          <w:sz w:val="21"/>
          <w:szCs w:val="21"/>
        </w:rPr>
        <w:lastRenderedPageBreak/>
        <w:t>là phiên bản chạy tay (analog MVP) của Puffin Quest. Đội ngũ đã hiểu rõ cách thiết kế thử thách thu hút sinh viên.</w:t>
      </w:r>
    </w:p>
    <w:p w14:paraId="37FCC9A9" w14:textId="77777777" w:rsidR="00917789" w:rsidRDefault="00000000">
      <w:pPr>
        <w:pStyle w:val="ListParagraph"/>
        <w:numPr>
          <w:ilvl w:val="0"/>
          <w:numId w:val="1"/>
        </w:numPr>
        <w:spacing w:before="40" w:after="60" w:line="280" w:lineRule="auto"/>
      </w:pPr>
      <w:r>
        <w:rPr>
          <w:b/>
          <w:bCs/>
          <w:sz w:val="21"/>
          <w:szCs w:val="21"/>
        </w:rPr>
        <w:t xml:space="preserve">3. Cửa sổ cơ hội: </w:t>
      </w:r>
      <w:r>
        <w:rPr>
          <w:sz w:val="21"/>
          <w:szCs w:val="21"/>
        </w:rPr>
        <w:t>Tệp người dùng sẵn có &amp; Thời điểm vàng Tháng 9 - 10: Mùa tựu trường tại Hà Nội và TP.HCM. Hàng vạn tân sinh viên bước vào thành phố với mong muốn kết bạn, khám phá địa điểm mới và tích lũy chứng nhận hoạt động ngoại khóa.</w:t>
      </w:r>
    </w:p>
    <w:p w14:paraId="77D139A6" w14:textId="248366D7" w:rsidR="00917789" w:rsidRDefault="00000000">
      <w:pPr>
        <w:pStyle w:val="ListParagraph"/>
        <w:numPr>
          <w:ilvl w:val="0"/>
          <w:numId w:val="1"/>
        </w:numPr>
        <w:spacing w:before="40" w:after="60" w:line="280" w:lineRule="auto"/>
      </w:pPr>
      <w:r>
        <w:rPr>
          <w:b/>
          <w:bCs/>
          <w:sz w:val="21"/>
          <w:szCs w:val="21"/>
        </w:rPr>
        <w:t xml:space="preserve">4. Nguồn lực con người: </w:t>
      </w:r>
      <w:r>
        <w:rPr>
          <w:sz w:val="21"/>
          <w:szCs w:val="21"/>
        </w:rPr>
        <w:t>Đợt tuyển quân 4 vị trí Lead (Product, Marketing, Partnership, Community) từ 15-19/09/2026 tạo ra một lực lượng nòng cốt vừa vận hành vừa lan tỏa sản phẩm.</w:t>
      </w:r>
    </w:p>
    <w:p w14:paraId="309D8CAB" w14:textId="7AFAF430" w:rsidR="00917789" w:rsidRDefault="00000000">
      <w:pPr>
        <w:pStyle w:val="Heading1"/>
        <w:pBdr>
          <w:bottom w:val="single" w:sz="12" w:space="6" w:color="0F3D2E"/>
        </w:pBdr>
        <w:spacing w:before="360" w:after="180"/>
        <w:rPr>
          <w:b/>
          <w:bCs/>
          <w:color w:val="0F3D2E"/>
        </w:rPr>
      </w:pPr>
      <w:r>
        <w:t>II. ĐỘNG CƠ "FUN": BIẾN TRÒ CHƠI THÀNH THÓI QUEN</w:t>
      </w:r>
    </w:p>
    <w:p w14:paraId="272A3D3C" w14:textId="77777777" w:rsidR="00917789" w:rsidRDefault="00000000">
      <w:pPr>
        <w:spacing w:before="60" w:after="100" w:line="300" w:lineRule="auto"/>
      </w:pPr>
      <w:r>
        <w:rPr>
          <w:sz w:val="21"/>
          <w:szCs w:val="21"/>
        </w:rPr>
        <w:t>Nguyên tắc bất di bất dịch: Không ai tải và mở ứng dụng mỗi ngày chỉ vì nó giúp 'xác thực bảo vệ môi trường'. Người chơi mở app vì nó dễ thương, giải trí, ít áp lực và thỏa mãn nhu cầu xã hội.</w:t>
      </w:r>
    </w:p>
    <w:p w14:paraId="1A7BFAB8" w14:textId="77777777" w:rsidR="00917789" w:rsidRDefault="00000000">
      <w:pPr>
        <w:pStyle w:val="Heading2"/>
        <w:spacing w:before="260" w:after="120"/>
        <w:rPr>
          <w:b/>
          <w:bCs/>
          <w:color w:val="2D6A4F"/>
        </w:rPr>
      </w:pPr>
      <w:r>
        <w:t>2.1. Hiệu ứng Tamagotchi: Puffin là người bạn đồng hành</w:t>
      </w:r>
    </w:p>
    <w:p w14:paraId="214E291B" w14:textId="77777777" w:rsidR="00917789" w:rsidRDefault="00000000">
      <w:pPr>
        <w:pStyle w:val="ListParagraph"/>
        <w:numPr>
          <w:ilvl w:val="0"/>
          <w:numId w:val="1"/>
        </w:numPr>
        <w:spacing w:before="40" w:after="60" w:line="280" w:lineRule="auto"/>
      </w:pPr>
      <w:r>
        <w:rPr>
          <w:b/>
          <w:bCs/>
          <w:sz w:val="21"/>
          <w:szCs w:val="21"/>
        </w:rPr>
        <w:t xml:space="preserve">Puffin Evolution: </w:t>
      </w:r>
      <w:r>
        <w:rPr>
          <w:sz w:val="21"/>
          <w:szCs w:val="21"/>
        </w:rPr>
        <w:t>Mỗi người chơi khi đăng ký sẽ sở hữu một chú chim Puffin riêng. Con Puffin sẽ biến đổi diện mạo, lớn lên theo số lượng quest hoàn thành.</w:t>
      </w:r>
    </w:p>
    <w:p w14:paraId="4E8BB67E" w14:textId="77777777" w:rsidR="00917789" w:rsidRDefault="00000000">
      <w:pPr>
        <w:pStyle w:val="ListParagraph"/>
        <w:numPr>
          <w:ilvl w:val="0"/>
          <w:numId w:val="1"/>
        </w:numPr>
        <w:spacing w:before="40" w:after="60" w:line="280" w:lineRule="auto"/>
      </w:pPr>
      <w:r>
        <w:rPr>
          <w:b/>
          <w:bCs/>
          <w:sz w:val="21"/>
          <w:szCs w:val="21"/>
        </w:rPr>
        <w:t xml:space="preserve">Bộ sưu tập trang phục &amp; phụ kiện: </w:t>
      </w:r>
      <w:r>
        <w:rPr>
          <w:sz w:val="21"/>
          <w:szCs w:val="21"/>
        </w:rPr>
        <w:t>Mở khóa phụ kiện mang đậm nét văn hóa địa phương và phong cách Gen Z: Mũ cối Hà Nội, nón lá, áo cờ đỏ sao vàng, kính râm, cốc giữ nhiệt xanh, túi tote tái chế.</w:t>
      </w:r>
    </w:p>
    <w:p w14:paraId="60E4D6C3" w14:textId="77777777" w:rsidR="00917789" w:rsidRDefault="00000000">
      <w:pPr>
        <w:pStyle w:val="ListParagraph"/>
        <w:numPr>
          <w:ilvl w:val="0"/>
          <w:numId w:val="1"/>
        </w:numPr>
        <w:spacing w:before="40" w:after="60" w:line="280" w:lineRule="auto"/>
      </w:pPr>
      <w:r>
        <w:rPr>
          <w:b/>
          <w:bCs/>
          <w:sz w:val="21"/>
          <w:szCs w:val="21"/>
        </w:rPr>
        <w:t xml:space="preserve">Ao câu cá (Fishing Pond Gacha): </w:t>
      </w:r>
      <w:r>
        <w:rPr>
          <w:sz w:val="21"/>
          <w:szCs w:val="21"/>
        </w:rPr>
        <w:t>Sử dụng số 'Puffins' kiếm được từ việc làm quest để tham gia mini-game câu cá giải trí, mở hòm báu vật, nhận danh hiệu hiếm và voucher thực tế.</w:t>
      </w:r>
    </w:p>
    <w:p w14:paraId="460FF29F" w14:textId="77777777" w:rsidR="00917789" w:rsidRPr="00A42D5F" w:rsidRDefault="00000000">
      <w:pPr>
        <w:pStyle w:val="ListParagraph"/>
        <w:numPr>
          <w:ilvl w:val="0"/>
          <w:numId w:val="1"/>
        </w:numPr>
        <w:spacing w:before="40" w:after="60" w:line="280" w:lineRule="auto"/>
        <w:rPr>
          <w:highlight w:val="yellow"/>
        </w:rPr>
      </w:pPr>
      <w:r w:rsidRPr="00A42D5F">
        <w:rPr>
          <w:b/>
          <w:bCs/>
          <w:sz w:val="21"/>
          <w:szCs w:val="21"/>
          <w:highlight w:val="yellow"/>
        </w:rPr>
        <w:t xml:space="preserve">Mascot Bạn bè: </w:t>
      </w:r>
      <w:r w:rsidRPr="00A42D5F">
        <w:rPr>
          <w:sz w:val="21"/>
          <w:szCs w:val="21"/>
          <w:highlight w:val="yellow"/>
        </w:rPr>
        <w:t>Tích hợp các loài động vật hoang dã từ đối tác Save Vietnam's Wildlife (ví dụ: Chú Tê tê, Cầy vằn) làm bạn thân ghé thăm tổ chim Puffin khi người chơi hoàn thành chuỗi ngày xanh.</w:t>
      </w:r>
    </w:p>
    <w:p w14:paraId="6CDB9A4C" w14:textId="2383D830" w:rsidR="00917789" w:rsidRDefault="00000000">
      <w:pPr>
        <w:pStyle w:val="Heading2"/>
        <w:spacing w:before="260" w:after="120"/>
        <w:rPr>
          <w:b/>
          <w:bCs/>
          <w:color w:val="2D6A4F"/>
        </w:rPr>
      </w:pPr>
      <w:r>
        <w:t>2.2. Trải nghiệm Quest ba tầng</w:t>
      </w:r>
    </w:p>
    <w:p w14:paraId="3FBB3BF6" w14:textId="77777777" w:rsidR="00917789" w:rsidRDefault="00000000">
      <w:pPr>
        <w:spacing w:before="60" w:after="100" w:line="300" w:lineRule="auto"/>
      </w:pPr>
      <w:r>
        <w:rPr>
          <w:sz w:val="21"/>
          <w:szCs w:val="21"/>
        </w:rPr>
        <w:t>Hệ thống quest được phân tầng nghiêm ngặt để cân bằng giữa độ dễ vào và độ tin cậy của dữ liệu:</w:t>
      </w:r>
    </w:p>
    <w:p w14:paraId="0CF82B01" w14:textId="77777777" w:rsidR="00917789" w:rsidRDefault="00000000">
      <w:pPr>
        <w:pStyle w:val="ListParagraph"/>
        <w:numPr>
          <w:ilvl w:val="0"/>
          <w:numId w:val="1"/>
        </w:numPr>
        <w:spacing w:before="40" w:after="60" w:line="280" w:lineRule="auto"/>
      </w:pPr>
      <w:r>
        <w:rPr>
          <w:b/>
          <w:bCs/>
          <w:sz w:val="21"/>
          <w:szCs w:val="21"/>
        </w:rPr>
        <w:t xml:space="preserve">Tầng 1 - Quest Thường Nhật (Daily Quest): </w:t>
      </w:r>
      <w:r>
        <w:rPr>
          <w:sz w:val="21"/>
          <w:szCs w:val="21"/>
        </w:rPr>
        <w:t>Uống 1 cốc nước buổi sáng, tắt đèn khi rời phòng, ngắm nhìn cây xanh 1 phút. Không cần duyệt ảnh, hoàn thành chỉ với 1 chạm. Mục tiêu: Tạo dopamine hit tức thì và duy trì Streak hàng ngày.</w:t>
      </w:r>
    </w:p>
    <w:p w14:paraId="279688A7" w14:textId="3FF7C912" w:rsidR="00917789" w:rsidRDefault="00000000">
      <w:pPr>
        <w:pStyle w:val="ListParagraph"/>
        <w:numPr>
          <w:ilvl w:val="0"/>
          <w:numId w:val="1"/>
        </w:numPr>
        <w:spacing w:before="40" w:after="60" w:line="280" w:lineRule="auto"/>
      </w:pPr>
      <w:r>
        <w:rPr>
          <w:b/>
          <w:bCs/>
          <w:sz w:val="21"/>
          <w:szCs w:val="21"/>
        </w:rPr>
        <w:t xml:space="preserve">Tầng 2 - Quest Cộng Đồng (Cove Quest): </w:t>
      </w:r>
      <w:r>
        <w:rPr>
          <w:sz w:val="21"/>
          <w:szCs w:val="21"/>
        </w:rPr>
        <w:t>Mang bình nước cá nhân khi mua cà phê, phân loại rác đúng cách, ghé điểm thu gom tái chế. Người chơi chụp 1 bức ảnh tải lên. Ảnh được đưa vào 'Review Cove' để cộng đồng vuốt duyệt chéo (như BeReal/Tinder). Người duyệt cũng được cộng điểm Puffin. Cảm giác được người khác ghi nhận mang lại động lực xã hội lớn</w:t>
      </w:r>
      <w:r w:rsidR="00A42D5F">
        <w:rPr>
          <w:sz w:val="21"/>
          <w:szCs w:val="21"/>
        </w:rPr>
        <w:t xml:space="preserve"> hơn</w:t>
      </w:r>
      <w:r>
        <w:rPr>
          <w:sz w:val="21"/>
          <w:szCs w:val="21"/>
        </w:rPr>
        <w:t>.</w:t>
      </w:r>
    </w:p>
    <w:p w14:paraId="5505267D" w14:textId="77777777" w:rsidR="00917789" w:rsidRDefault="00000000">
      <w:pPr>
        <w:pStyle w:val="ListParagraph"/>
        <w:numPr>
          <w:ilvl w:val="0"/>
          <w:numId w:val="1"/>
        </w:numPr>
        <w:spacing w:before="40" w:after="60" w:line="280" w:lineRule="auto"/>
      </w:pPr>
      <w:r>
        <w:rPr>
          <w:b/>
          <w:bCs/>
          <w:sz w:val="21"/>
          <w:szCs w:val="21"/>
        </w:rPr>
        <w:t xml:space="preserve">Tầng 3 - Thử Thách Thành Phố (City Challenge): </w:t>
      </w:r>
      <w:r>
        <w:rPr>
          <w:sz w:val="21"/>
          <w:szCs w:val="21"/>
        </w:rPr>
        <w:t xml:space="preserve">5 địa danh bí ẩn quanh thành phố (Hà Nội, TP.HCM, Đà Nẵng, Singapore). Ứng dụng dùng GPS đối chiếu toạ độ (±10m) và AI </w:t>
      </w:r>
      <w:r>
        <w:rPr>
          <w:sz w:val="21"/>
          <w:szCs w:val="21"/>
        </w:rPr>
        <w:lastRenderedPageBreak/>
        <w:t>kiểm tra ảnh chụp hiện trường. Người chơi có thể giải mật thư và tự mình khám phá hoặc đi cùng đồng đội.</w:t>
      </w:r>
    </w:p>
    <w:p w14:paraId="41A26F9D" w14:textId="77777777" w:rsidR="00917789" w:rsidRDefault="00000000">
      <w:pPr>
        <w:pStyle w:val="Heading2"/>
        <w:spacing w:before="260" w:after="120"/>
        <w:rPr>
          <w:b/>
          <w:bCs/>
          <w:color w:val="2D6A4F"/>
        </w:rPr>
      </w:pPr>
      <w:r>
        <w:t>2.3. Cơ chế Lan toả Đôi (Squad Quests) &amp; Thành tích Flex</w:t>
      </w:r>
    </w:p>
    <w:p w14:paraId="0FA0AA96" w14:textId="77777777" w:rsidR="00917789" w:rsidRDefault="00000000">
      <w:pPr>
        <w:pStyle w:val="ListParagraph"/>
        <w:numPr>
          <w:ilvl w:val="0"/>
          <w:numId w:val="1"/>
        </w:numPr>
        <w:spacing w:before="40" w:after="60" w:line="280" w:lineRule="auto"/>
      </w:pPr>
      <w:r>
        <w:rPr>
          <w:b/>
          <w:bCs/>
          <w:sz w:val="21"/>
          <w:szCs w:val="21"/>
        </w:rPr>
        <w:t xml:space="preserve">Quest Đôi / Nhóm bạn: </w:t>
      </w:r>
      <w:r>
        <w:rPr>
          <w:sz w:val="21"/>
          <w:szCs w:val="21"/>
        </w:rPr>
        <w:t>Cho phép 2 bạn trẻ kết nối tài khoản để làm 'Quest Cặp Đôi' hoặc 'Quest Bạn Thân' (ví dụ: Cùng mang bình đôi đi trà sữa; Chụp ảnh check-in chung tại trạm gom rác). Điều này giải quyết nỗi sợ ngại đi một mình của người trẻ, đẩy hệ số viral tự nhiên (K-factor) tăng vọt.</w:t>
      </w:r>
    </w:p>
    <w:p w14:paraId="21BCFA16" w14:textId="77777777" w:rsidR="00917789" w:rsidRDefault="00000000">
      <w:pPr>
        <w:pStyle w:val="ListParagraph"/>
        <w:numPr>
          <w:ilvl w:val="0"/>
          <w:numId w:val="1"/>
        </w:numPr>
        <w:spacing w:before="40" w:after="60" w:line="280" w:lineRule="auto"/>
      </w:pPr>
      <w:r>
        <w:rPr>
          <w:b/>
          <w:bCs/>
          <w:sz w:val="21"/>
          <w:szCs w:val="21"/>
        </w:rPr>
        <w:t xml:space="preserve">Shareable Impact Card (Flex thành tích): </w:t>
      </w:r>
      <w:r>
        <w:rPr>
          <w:sz w:val="21"/>
          <w:szCs w:val="21"/>
        </w:rPr>
        <w:t>Trang hồ sơ cá nhân có thể chia sẻ công khai qua 1 đường link đẹp mắt hoặc tải về dạng ảnh Stories/TikTok với các chỉ số ấn tượng: 'Đã tiết kiệm 42 cốc nhựa', 'Chuỗi 21 ngày sống xanh', 'Danh hiệu: Vua Nhặt Rác Bách Khoa'.</w:t>
      </w:r>
    </w:p>
    <w:p w14:paraId="69D2DD4E" w14:textId="77777777" w:rsidR="00917789" w:rsidRDefault="00000000">
      <w:pPr>
        <w:pStyle w:val="Heading1"/>
        <w:pBdr>
          <w:bottom w:val="single" w:sz="12" w:space="6" w:color="0F3D2E"/>
        </w:pBdr>
        <w:spacing w:before="360" w:after="180"/>
        <w:rPr>
          <w:b/>
          <w:bCs/>
          <w:color w:val="0F3D2E"/>
        </w:rPr>
      </w:pPr>
      <w:r>
        <w:t>III. ĐỘNG CƠ "MEANINGFUL": BIẾN HÀNH VI ẢO THÀNH GIÁ TRỊ THẬT</w:t>
      </w:r>
    </w:p>
    <w:p w14:paraId="5980E5D5" w14:textId="77777777" w:rsidR="00917789" w:rsidRDefault="00000000">
      <w:pPr>
        <w:spacing w:before="60" w:after="100" w:line="300" w:lineRule="auto"/>
      </w:pPr>
      <w:r>
        <w:rPr>
          <w:sz w:val="21"/>
          <w:szCs w:val="21"/>
        </w:rPr>
        <w:t>Ý nghĩa của Puffin Quest không nằm ở những lời hiệu triệu chung chung, mà nằm ở tính minh bạch, sự kiểm toán được và sự kết nối trực tiếp với kinh tế tuần hoàn tại địa phương.</w:t>
      </w:r>
    </w:p>
    <w:p w14:paraId="40FDF6D1" w14:textId="678A5FD6" w:rsidR="00917789" w:rsidRDefault="00000000">
      <w:pPr>
        <w:pStyle w:val="Heading2"/>
        <w:spacing w:before="260" w:after="120"/>
        <w:rPr>
          <w:b/>
          <w:bCs/>
          <w:color w:val="2D6A4F"/>
        </w:rPr>
      </w:pPr>
      <w:r>
        <w:t>3.1. Biên lai Tác động Minh bạch</w:t>
      </w:r>
    </w:p>
    <w:p w14:paraId="69F292FB" w14:textId="5DA91C1C" w:rsidR="00917789" w:rsidRDefault="00000000">
      <w:pPr>
        <w:pStyle w:val="ListParagraph"/>
        <w:numPr>
          <w:ilvl w:val="0"/>
          <w:numId w:val="1"/>
        </w:numPr>
        <w:spacing w:before="40" w:after="60" w:line="280" w:lineRule="auto"/>
      </w:pPr>
      <w:r>
        <w:rPr>
          <w:b/>
          <w:bCs/>
          <w:sz w:val="21"/>
          <w:szCs w:val="21"/>
        </w:rPr>
        <w:t xml:space="preserve">Thanh tiến độ tập thể (Global Progress Bar): </w:t>
      </w:r>
      <w:r>
        <w:rPr>
          <w:sz w:val="21"/>
          <w:szCs w:val="21"/>
        </w:rPr>
        <w:t xml:space="preserve">Hiển thị trực quan trên trang chủ ứng dụng: </w:t>
      </w:r>
      <w:r w:rsidRPr="00A42D5F">
        <w:rPr>
          <w:b/>
          <w:bCs/>
          <w:sz w:val="21"/>
          <w:szCs w:val="21"/>
        </w:rPr>
        <w:t>'Cứ mỗi 200 quest xác thực hoàn thành, Green Up Labs và đối tác sẽ trồng 1 cây xanh</w:t>
      </w:r>
      <w:r>
        <w:rPr>
          <w:sz w:val="21"/>
          <w:szCs w:val="21"/>
        </w:rPr>
        <w:t>'. Người chơi biết rõ mỗi hành vi nhỏ của mình đều đang đẩy thanh tiến độ của tập thể nhích lên.</w:t>
      </w:r>
    </w:p>
    <w:p w14:paraId="19FD85F8" w14:textId="77777777" w:rsidR="00917789" w:rsidRDefault="00000000">
      <w:pPr>
        <w:pStyle w:val="ListParagraph"/>
        <w:numPr>
          <w:ilvl w:val="0"/>
          <w:numId w:val="1"/>
        </w:numPr>
        <w:spacing w:before="40" w:after="60" w:line="280" w:lineRule="auto"/>
      </w:pPr>
      <w:r>
        <w:rPr>
          <w:b/>
          <w:bCs/>
          <w:sz w:val="21"/>
          <w:szCs w:val="21"/>
        </w:rPr>
        <w:t xml:space="preserve">Trách nhiệm giải trình bằng công nghệ: </w:t>
      </w:r>
      <w:r>
        <w:rPr>
          <w:sz w:val="21"/>
          <w:szCs w:val="21"/>
        </w:rPr>
        <w:t xml:space="preserve">Khác với việc kêu gọi từ thiện bằng niềm tin, Puffin Quest chỉ tính những quest </w:t>
      </w:r>
      <w:r w:rsidRPr="00A42D5F">
        <w:rPr>
          <w:b/>
          <w:bCs/>
          <w:sz w:val="21"/>
          <w:szCs w:val="21"/>
        </w:rPr>
        <w:t>ĐÃ ĐƯỢC XÁC THỰC</w:t>
      </w:r>
      <w:r>
        <w:rPr>
          <w:sz w:val="21"/>
          <w:szCs w:val="21"/>
        </w:rPr>
        <w:t xml:space="preserve"> qua </w:t>
      </w:r>
      <w:r w:rsidRPr="00A42D5F">
        <w:rPr>
          <w:b/>
          <w:bCs/>
          <w:sz w:val="21"/>
          <w:szCs w:val="21"/>
        </w:rPr>
        <w:t>Cove</w:t>
      </w:r>
      <w:r>
        <w:rPr>
          <w:sz w:val="21"/>
          <w:szCs w:val="21"/>
        </w:rPr>
        <w:t xml:space="preserve"> hoặc </w:t>
      </w:r>
      <w:r w:rsidRPr="00A42D5F">
        <w:rPr>
          <w:b/>
          <w:bCs/>
          <w:sz w:val="21"/>
          <w:szCs w:val="21"/>
        </w:rPr>
        <w:t>GPS</w:t>
      </w:r>
      <w:r>
        <w:rPr>
          <w:sz w:val="21"/>
          <w:szCs w:val="21"/>
        </w:rPr>
        <w:t>. Tiền tài trợ và hành động được phơi bày công khai trước sự liêm chính của dữ liệu.</w:t>
      </w:r>
    </w:p>
    <w:p w14:paraId="2E094C51" w14:textId="21646131" w:rsidR="00917789" w:rsidRDefault="00000000">
      <w:pPr>
        <w:pStyle w:val="Heading2"/>
        <w:spacing w:before="260" w:after="120"/>
        <w:rPr>
          <w:b/>
          <w:bCs/>
          <w:color w:val="2D6A4F"/>
        </w:rPr>
      </w:pPr>
      <w:r>
        <w:t>3.2. Bản đồ Xanh &amp; Kích hoạt Hộ kinh doanh Tuần hoàn</w:t>
      </w:r>
    </w:p>
    <w:p w14:paraId="35C1955F" w14:textId="77777777" w:rsidR="00917789" w:rsidRDefault="00000000">
      <w:pPr>
        <w:spacing w:before="60" w:after="100" w:line="300" w:lineRule="auto"/>
      </w:pPr>
      <w:r>
        <w:rPr>
          <w:sz w:val="21"/>
          <w:szCs w:val="21"/>
        </w:rPr>
        <w:t>Trò chơi biến lối sống xanh từ gánh nặng chi phí thành động lực kinh tế:</w:t>
      </w:r>
    </w:p>
    <w:p w14:paraId="5E8C1E19" w14:textId="77777777" w:rsidR="00917789" w:rsidRDefault="00000000">
      <w:pPr>
        <w:pStyle w:val="ListParagraph"/>
        <w:numPr>
          <w:ilvl w:val="0"/>
          <w:numId w:val="1"/>
        </w:numPr>
        <w:spacing w:before="40" w:after="60" w:line="280" w:lineRule="auto"/>
      </w:pPr>
      <w:r>
        <w:rPr>
          <w:b/>
          <w:bCs/>
          <w:sz w:val="21"/>
          <w:szCs w:val="21"/>
        </w:rPr>
        <w:t xml:space="preserve">Bản đồ điểm đến tuần hoàn: </w:t>
      </w:r>
      <w:r>
        <w:rPr>
          <w:sz w:val="21"/>
          <w:szCs w:val="21"/>
        </w:rPr>
        <w:t>Ứng dụng hiển thị bản đồ các quán cà phê, trà sữa giảm giá khi mang bình riêng, các tiệm đồ cũ (secondhand), tiệm sửa chữa đồ gia dụng, và trạm thu gom pin/rác thải điện tử đã được Green Up xác minh.</w:t>
      </w:r>
    </w:p>
    <w:p w14:paraId="406B94F3" w14:textId="5716F0D4" w:rsidR="00917789" w:rsidRDefault="00000000">
      <w:pPr>
        <w:pStyle w:val="ListParagraph"/>
        <w:numPr>
          <w:ilvl w:val="0"/>
          <w:numId w:val="1"/>
        </w:numPr>
        <w:spacing w:before="40" w:after="60" w:line="280" w:lineRule="auto"/>
      </w:pPr>
      <w:r>
        <w:rPr>
          <w:b/>
          <w:bCs/>
          <w:sz w:val="21"/>
          <w:szCs w:val="21"/>
        </w:rPr>
        <w:t xml:space="preserve">Cơ chế Win - Win với hộ kinh doanh: </w:t>
      </w:r>
      <w:r>
        <w:rPr>
          <w:sz w:val="21"/>
          <w:szCs w:val="21"/>
        </w:rPr>
        <w:t xml:space="preserve">Các quán đóng góp voucher quà tặng (giảm giá 10-20%, tặng topping) làm phần thưởng câu cá trong app. Đổi lại, Puffin Quest điều hướng </w:t>
      </w:r>
      <w:r w:rsidR="00A42D5F">
        <w:rPr>
          <w:sz w:val="21"/>
          <w:szCs w:val="21"/>
        </w:rPr>
        <w:t>người dùng</w:t>
      </w:r>
      <w:r>
        <w:rPr>
          <w:sz w:val="21"/>
          <w:szCs w:val="21"/>
        </w:rPr>
        <w:t xml:space="preserve"> đến tận quán check-in bằng GPS. Quán vừa có khách, vừa xây dựng thương hiệu xanh mà không mất chi phí quảng cáo</w:t>
      </w:r>
      <w:r w:rsidR="00A42D5F">
        <w:rPr>
          <w:sz w:val="21"/>
          <w:szCs w:val="21"/>
        </w:rPr>
        <w:t>, người dùng thực tế cũng dùng thương hiệu xanh thật và dần rời bỏ các thương hiệu vẫn dùng cốc ly nhựa 1 lần.</w:t>
      </w:r>
    </w:p>
    <w:sectPr w:rsidR="0091778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1C99F" w14:textId="77777777" w:rsidR="00187A4D" w:rsidRDefault="00187A4D">
      <w:r>
        <w:separator/>
      </w:r>
    </w:p>
  </w:endnote>
  <w:endnote w:type="continuationSeparator" w:id="0">
    <w:p w14:paraId="4F46ECD8" w14:textId="77777777" w:rsidR="00187A4D" w:rsidRDefault="0018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2CF3" w14:textId="77777777" w:rsidR="00917789" w:rsidRDefault="00000000">
    <w:pPr>
      <w:jc w:val="center"/>
    </w:pPr>
    <w:r>
      <w:rPr>
        <w:color w:val="4B5563"/>
        <w:sz w:val="16"/>
        <w:szCs w:val="16"/>
      </w:rPr>
      <w:t xml:space="preserve">Trang </w:t>
    </w:r>
    <w:r>
      <w:rPr>
        <w:color w:val="4B5563"/>
        <w:sz w:val="16"/>
        <w:szCs w:val="16"/>
      </w:rPr>
      <w:fldChar w:fldCharType="begin"/>
    </w:r>
    <w:r>
      <w:rPr>
        <w:color w:val="4B5563"/>
        <w:sz w:val="16"/>
        <w:szCs w:val="16"/>
      </w:rPr>
      <w:instrText>PAGE</w:instrText>
    </w:r>
    <w:r>
      <w:rPr>
        <w:color w:val="4B5563"/>
        <w:sz w:val="16"/>
        <w:szCs w:val="16"/>
      </w:rPr>
      <w:fldChar w:fldCharType="separate"/>
    </w:r>
    <w:r w:rsidR="00A42D5F">
      <w:rPr>
        <w:noProof/>
        <w:color w:val="4B5563"/>
        <w:sz w:val="16"/>
        <w:szCs w:val="16"/>
      </w:rPr>
      <w:t>1</w:t>
    </w:r>
    <w:r>
      <w:rPr>
        <w:color w:val="4B5563"/>
        <w:sz w:val="16"/>
        <w:szCs w:val="16"/>
      </w:rPr>
      <w:fldChar w:fldCharType="end"/>
    </w:r>
    <w:r>
      <w:rPr>
        <w:color w:val="4B5563"/>
        <w:sz w:val="16"/>
        <w:szCs w:val="16"/>
      </w:rPr>
      <w:t xml:space="preserve"> / </w:t>
    </w:r>
    <w:r>
      <w:rPr>
        <w:color w:val="4B5563"/>
        <w:sz w:val="16"/>
        <w:szCs w:val="16"/>
      </w:rPr>
      <w:fldChar w:fldCharType="begin"/>
    </w:r>
    <w:r>
      <w:rPr>
        <w:color w:val="4B5563"/>
        <w:sz w:val="16"/>
        <w:szCs w:val="16"/>
      </w:rPr>
      <w:instrText>NUMPAGES</w:instrText>
    </w:r>
    <w:r>
      <w:rPr>
        <w:color w:val="4B5563"/>
        <w:sz w:val="16"/>
        <w:szCs w:val="16"/>
      </w:rPr>
      <w:fldChar w:fldCharType="separate"/>
    </w:r>
    <w:r w:rsidR="00A42D5F">
      <w:rPr>
        <w:noProof/>
        <w:color w:val="4B5563"/>
        <w:sz w:val="16"/>
        <w:szCs w:val="16"/>
      </w:rPr>
      <w:t>2</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86F2C" w14:textId="77777777" w:rsidR="00187A4D" w:rsidRDefault="00187A4D">
      <w:r>
        <w:separator/>
      </w:r>
    </w:p>
  </w:footnote>
  <w:footnote w:type="continuationSeparator" w:id="0">
    <w:p w14:paraId="4D0B8E7C" w14:textId="77777777" w:rsidR="00187A4D" w:rsidRDefault="00187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0C09" w14:textId="77777777" w:rsidR="00917789" w:rsidRDefault="00000000">
    <w:pPr>
      <w:spacing w:after="120"/>
      <w:jc w:val="right"/>
    </w:pPr>
    <w:r>
      <w:rPr>
        <w:i/>
        <w:iCs/>
        <w:color w:val="4B5563"/>
        <w:sz w:val="16"/>
        <w:szCs w:val="16"/>
      </w:rPr>
      <w:t>Puffin Quest × Green Up Youth · Kế Hoạch Chiến Lược Beachhead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7542B"/>
    <w:multiLevelType w:val="hybridMultilevel"/>
    <w:tmpl w:val="96EECC8E"/>
    <w:lvl w:ilvl="0" w:tplc="186058A4">
      <w:start w:val="1"/>
      <w:numFmt w:val="bullet"/>
      <w:lvlText w:val="●"/>
      <w:lvlJc w:val="left"/>
      <w:pPr>
        <w:ind w:left="720" w:hanging="360"/>
      </w:pPr>
    </w:lvl>
    <w:lvl w:ilvl="1" w:tplc="E43A0898">
      <w:start w:val="1"/>
      <w:numFmt w:val="bullet"/>
      <w:lvlText w:val="○"/>
      <w:lvlJc w:val="left"/>
      <w:pPr>
        <w:ind w:left="1440" w:hanging="360"/>
      </w:pPr>
    </w:lvl>
    <w:lvl w:ilvl="2" w:tplc="33906D64">
      <w:start w:val="1"/>
      <w:numFmt w:val="bullet"/>
      <w:lvlText w:val="■"/>
      <w:lvlJc w:val="left"/>
      <w:pPr>
        <w:ind w:left="2160" w:hanging="360"/>
      </w:pPr>
    </w:lvl>
    <w:lvl w:ilvl="3" w:tplc="22EAC5FA">
      <w:start w:val="1"/>
      <w:numFmt w:val="bullet"/>
      <w:lvlText w:val="●"/>
      <w:lvlJc w:val="left"/>
      <w:pPr>
        <w:ind w:left="2880" w:hanging="360"/>
      </w:pPr>
    </w:lvl>
    <w:lvl w:ilvl="4" w:tplc="7E34F2B4">
      <w:start w:val="1"/>
      <w:numFmt w:val="bullet"/>
      <w:lvlText w:val="○"/>
      <w:lvlJc w:val="left"/>
      <w:pPr>
        <w:ind w:left="3600" w:hanging="360"/>
      </w:pPr>
    </w:lvl>
    <w:lvl w:ilvl="5" w:tplc="974E0B60">
      <w:start w:val="1"/>
      <w:numFmt w:val="bullet"/>
      <w:lvlText w:val="■"/>
      <w:lvlJc w:val="left"/>
      <w:pPr>
        <w:ind w:left="4320" w:hanging="360"/>
      </w:pPr>
    </w:lvl>
    <w:lvl w:ilvl="6" w:tplc="D3249F2C">
      <w:start w:val="1"/>
      <w:numFmt w:val="bullet"/>
      <w:lvlText w:val="●"/>
      <w:lvlJc w:val="left"/>
      <w:pPr>
        <w:ind w:left="5040" w:hanging="360"/>
      </w:pPr>
    </w:lvl>
    <w:lvl w:ilvl="7" w:tplc="D8B05934">
      <w:start w:val="1"/>
      <w:numFmt w:val="bullet"/>
      <w:lvlText w:val="●"/>
      <w:lvlJc w:val="left"/>
      <w:pPr>
        <w:ind w:left="5760" w:hanging="360"/>
      </w:pPr>
    </w:lvl>
    <w:lvl w:ilvl="8" w:tplc="B9B6F00A">
      <w:start w:val="1"/>
      <w:numFmt w:val="bullet"/>
      <w:lvlText w:val="●"/>
      <w:lvlJc w:val="left"/>
      <w:pPr>
        <w:ind w:left="6480" w:hanging="360"/>
      </w:pPr>
    </w:lvl>
  </w:abstractNum>
  <w:num w:numId="1" w16cid:durableId="1444377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789"/>
    <w:rsid w:val="00187A4D"/>
    <w:rsid w:val="00215F73"/>
    <w:rsid w:val="005D4E53"/>
    <w:rsid w:val="008A0C1A"/>
    <w:rsid w:val="00917789"/>
    <w:rsid w:val="00964C22"/>
    <w:rsid w:val="00A42D5F"/>
    <w:rsid w:val="00BC1041"/>
    <w:rsid w:val="00CE3A72"/>
    <w:rsid w:val="00E53365"/>
    <w:rsid w:val="00F43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FF13"/>
  <w15:docId w15:val="{9BAB7833-A7FF-43D4-ADCF-59CEB065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Linh Phan</cp:lastModifiedBy>
  <cp:revision>7</cp:revision>
  <dcterms:created xsi:type="dcterms:W3CDTF">2026-09-16T09:27:00Z</dcterms:created>
  <dcterms:modified xsi:type="dcterms:W3CDTF">2026-09-17T13:57:00Z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9a4293d8-626a-4573-8818-ce4fd9258fd9</vt:lpwstr>
  </property>
</Properties>
</file>