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F28EFF0" w14:paraId="43C345E2" wp14:textId="7FBE439E">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1 - Command and Composite Patterns in Visual Studio Code Explorer Video - </w:t>
      </w:r>
      <w:hyperlink r:id="R599a6d69ba694163">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https://web.microsoftstream.com/video/224547f6-9d10-44a0-a375-41cc5a2a5485</w:t>
        </w:r>
      </w:hyperlink>
    </w:p>
    <w:p xmlns:wp14="http://schemas.microsoft.com/office/word/2010/wordml" w:rsidP="2F28EFF0" w14:paraId="198229F0" wp14:textId="35A74D4B">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2 - </w:t>
      </w:r>
      <w:proofErr w:type="spellStart"/>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Freetube</w:t>
      </w:r>
      <w:proofErr w:type="spellEnd"/>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 vs </w:t>
      </w:r>
      <w:proofErr w:type="spellStart"/>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Minitube</w:t>
      </w:r>
      <w:proofErr w:type="spellEnd"/>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 Proxy Pattern Analysis - </w:t>
      </w:r>
      <w:hyperlink r:id="Rc14d07ba19ea4531">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https://web.microsoftstream.com/video/49367e39-d39f-4d5c-b8e3-95829f6aead5</w:t>
        </w:r>
      </w:hyperlink>
    </w:p>
    <w:p xmlns:wp14="http://schemas.microsoft.com/office/word/2010/wordml" w:rsidP="2F28EFF0" w14:paraId="7036DF55" wp14:textId="69FB5104">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3 -Use of Factory and Observer in Chromium - </w:t>
      </w:r>
      <w:hyperlink r:id="Ra440c72195af493e">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https://web.microsoftstream.com/video/babcb0ca-80ce-45c6-837d-0a4763ea4b45</w:t>
        </w:r>
      </w:hyperlink>
    </w:p>
    <w:p xmlns:wp14="http://schemas.microsoft.com/office/word/2010/wordml" w:rsidP="2F28EFF0" w14:paraId="4DE78B23" wp14:textId="5AE0FD1A">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4 - Why patterns are used in Chromium - </w:t>
      </w:r>
      <w:hyperlink r:id="R87b463dfd6964e1e">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https://web.microsoftstream.com/video/b1c8c25e-dc0a-4e75-a163-e39bfb59daac</w:t>
        </w:r>
      </w:hyperlink>
    </w:p>
    <w:p xmlns:wp14="http://schemas.microsoft.com/office/word/2010/wordml" w:rsidP="2F28EFF0" w14:paraId="62B30B41" wp14:textId="14DA2E3F">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5 -</w:t>
      </w:r>
      <w:proofErr w:type="spellStart"/>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GDevelop</w:t>
      </w:r>
      <w:proofErr w:type="spellEnd"/>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 Patterns found in Events functionality - </w:t>
      </w:r>
      <w:hyperlink r:id="R6129fedf05dd4066">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https://web.microsoftstream.com/video/8b312f12-e234-43ad-829e-9a1eb0b293e2</w:t>
        </w:r>
      </w:hyperlink>
    </w:p>
    <w:p xmlns:wp14="http://schemas.microsoft.com/office/word/2010/wordml" w:rsidP="2F28EFF0" w14:paraId="3F2ED13A" wp14:textId="4E4E9039">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6 - Deep Dive </w:t>
      </w:r>
      <w:proofErr w:type="gramStart"/>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Into</w:t>
      </w:r>
      <w:proofErr w:type="gramEnd"/>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 Observer Pattern - </w:t>
      </w:r>
      <w:hyperlink r:id="Radd9ffa312d84e30">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https://web.microsoftstream.com/video/9ac70dc1-baa6-4bd1-ba2c-5d6a420c96e5</w:t>
        </w:r>
      </w:hyperlink>
    </w:p>
    <w:p xmlns:wp14="http://schemas.microsoft.com/office/word/2010/wordml" w:rsidP="2F28EFF0" w14:paraId="7BB39D5F" wp14:textId="3380043F">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7 -Design Patterns in React Front-End Apps - </w:t>
      </w:r>
      <w:hyperlink r:id="R906d1fc53a0d4738">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https://web.microsoftstream.com/video/0c68b6bd-dc50-462b-a615-eab460a63082</w:t>
        </w:r>
      </w:hyperlink>
    </w:p>
    <w:p xmlns:wp14="http://schemas.microsoft.com/office/word/2010/wordml" w:rsidP="2F28EFF0" w14:paraId="0E33306C" wp14:textId="51E530B4">
      <w:pPr>
        <w:spacing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8 - Analysis of Factory Method and Singleton in Chromium Utilities (Bookmark, History, and Downloads) - </w:t>
      </w:r>
      <w:hyperlink r:id="R2a94933a808041c3">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https://web.microsoftstream.com/video/8f6d2d45-e508-44c7-8523-f85e540cd6e5</w:t>
        </w:r>
      </w:hyperlink>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 </w:t>
      </w:r>
    </w:p>
    <w:p xmlns:wp14="http://schemas.microsoft.com/office/word/2010/wordml" w:rsidP="2F28EFF0" w14:paraId="46EBEC2A" wp14:textId="6DBC44BA">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9- Dependency Injection and Command Patterns usage in Visual Studio Code - </w:t>
      </w:r>
      <w:hyperlink r:id="Rcc800888210d4e9e">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https://web.microsoftstream.com/video/48744801-0c23-4bea-991c-1d33ae934598</w:t>
        </w:r>
      </w:hyperlink>
    </w:p>
    <w:p xmlns:wp14="http://schemas.microsoft.com/office/word/2010/wordml" w:rsidP="2F28EFF0" w14:paraId="6493A1BF" wp14:textId="795F81D7">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10 - Analyzing implementation of design patterns in Facebook-React/Jest - </w:t>
      </w:r>
      <w:hyperlink r:id="Rf5ca60e53c2345f4">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https://web.microsoftstream.com/video/8c1604ad-1fc7-44b8-9bca-92bad1c158b5</w:t>
        </w:r>
        <w:r>
          <w:br/>
        </w:r>
      </w:hyperlink>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11 - Implementation of the Strategy Pattern within Krita - </w:t>
      </w:r>
      <w:hyperlink r:id="Rf3546554592649b2">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https://web.microsoftstream.com/video/8cc3c14e-f7e0-4210-93e8-599eaf740329</w:t>
        </w:r>
      </w:hyperlink>
    </w:p>
    <w:p xmlns:wp14="http://schemas.microsoft.com/office/word/2010/wordml" w:rsidP="2F28EFF0" w14:paraId="7BC67956" wp14:textId="013B0339">
      <w:pPr>
        <w:spacing w:line="276" w:lineRule="auto"/>
        <w:rPr>
          <w:rFonts w:ascii="Calibri" w:hAnsi="Calibri" w:eastAsia="Calibri" w:cs="Calibri" w:asciiTheme="minorAscii" w:hAnsiTheme="minorAscii" w:eastAsiaTheme="minorAscii" w:cstheme="minorAscii"/>
          <w:sz w:val="22"/>
          <w:szCs w:val="22"/>
        </w:rPr>
      </w:pPr>
      <w:r w:rsidRPr="2F28EFF0" w:rsidR="5DEB3350">
        <w:rPr>
          <w:rFonts w:ascii="Calibri" w:hAnsi="Calibri" w:eastAsia="Calibri" w:cs="Calibri" w:asciiTheme="minorAscii" w:hAnsiTheme="minorAscii" w:eastAsiaTheme="minorAscii" w:cstheme="minorAscii"/>
          <w:b w:val="0"/>
          <w:bCs w:val="0"/>
          <w:i w:val="0"/>
          <w:iCs w:val="0"/>
          <w:noProof w:val="0"/>
          <w:sz w:val="22"/>
          <w:szCs w:val="22"/>
          <w:lang w:val="en-US"/>
        </w:rPr>
        <w:t xml:space="preserve">12 - Command Behavioral Pattern in Angular Component Routing - </w:t>
      </w:r>
      <w:hyperlink r:id="Re5ee04d4156b469e">
        <w:r w:rsidRPr="2F28EFF0" w:rsidR="5DEB3350">
          <w:rPr>
            <w:rStyle w:val="Hyperlink"/>
            <w:rFonts w:ascii="Calibri" w:hAnsi="Calibri" w:eastAsia="Calibri" w:cs="Calibri" w:asciiTheme="minorAscii" w:hAnsiTheme="minorAscii" w:eastAsiaTheme="minorAscii" w:cstheme="minorAscii"/>
            <w:b w:val="0"/>
            <w:bCs w:val="0"/>
            <w:i w:val="0"/>
            <w:iCs w:val="0"/>
            <w:noProof w:val="0"/>
            <w:sz w:val="22"/>
            <w:szCs w:val="22"/>
            <w:lang w:val="en-US"/>
          </w:rPr>
          <w:t>https://web.microsoftstream.com/video/ba2a3205-086e-46bb-b5c7-5010c357e2d8</w:t>
        </w:r>
      </w:hyperlink>
    </w:p>
    <w:p xmlns:wp14="http://schemas.microsoft.com/office/word/2010/wordml" w:rsidP="2F28EFF0" w14:paraId="2C078E63" wp14:textId="7DFDDD1D">
      <w:pPr>
        <w:pStyle w:val="Normal"/>
        <w:spacing w:line="276" w:lineRule="auto"/>
        <w:rPr>
          <w:rFonts w:ascii="Calibri" w:hAnsi="Calibri" w:eastAsia="Calibri" w:cs="Calibri" w:asciiTheme="minorAscii" w:hAnsiTheme="minorAscii" w:eastAsiaTheme="minorAscii" w:cstheme="minorAscii"/>
          <w:sz w:val="22"/>
          <w:szCs w:val="22"/>
        </w:rPr>
      </w:pPr>
    </w:p>
    <w:p w:rsidR="500F6F0B" w:rsidP="500F6F0B" w:rsidRDefault="500F6F0B" w14:paraId="0AD825BB" w14:textId="3667198A">
      <w:pPr>
        <w:pStyle w:val="Normal"/>
        <w:spacing w:line="276" w:lineRule="auto"/>
        <w:rPr>
          <w:rFonts w:ascii="Calibri" w:hAnsi="Calibri" w:eastAsia="Calibri" w:cs="Calibri" w:asciiTheme="minorAscii" w:hAnsiTheme="minorAscii" w:eastAsiaTheme="minorAscii" w:cstheme="minorAscii"/>
          <w:sz w:val="22"/>
          <w:szCs w:val="22"/>
        </w:rPr>
      </w:pPr>
    </w:p>
    <w:p w:rsidR="5DEB3350" w:rsidP="500F6F0B" w:rsidRDefault="5DEB3350" w14:paraId="05BE410D" w14:textId="37C3E08D">
      <w:pPr>
        <w:spacing w:after="160" w:line="360" w:lineRule="auto"/>
        <w:jc w:val="both"/>
        <w:rPr>
          <w:rFonts w:ascii="Calibri" w:hAnsi="Calibri" w:eastAsia="Calibri" w:cs="Calibri"/>
          <w:b w:val="0"/>
          <w:bCs w:val="0"/>
          <w:i w:val="0"/>
          <w:iCs w:val="0"/>
          <w:noProof w:val="0"/>
          <w:color w:val="000000" w:themeColor="text1" w:themeTint="FF" w:themeShade="FF"/>
          <w:sz w:val="30"/>
          <w:szCs w:val="30"/>
          <w:lang w:val="en-US"/>
        </w:rPr>
      </w:pPr>
      <w:r w:rsidRPr="500F6F0B" w:rsidR="5DEB3350">
        <w:rPr>
          <w:rFonts w:ascii="Calibri" w:hAnsi="Calibri" w:eastAsia="Calibri" w:cs="Calibri"/>
          <w:b w:val="1"/>
          <w:bCs w:val="1"/>
          <w:i w:val="0"/>
          <w:iCs w:val="0"/>
          <w:noProof w:val="0"/>
          <w:color w:val="000000" w:themeColor="text1" w:themeTint="FF" w:themeShade="FF"/>
          <w:sz w:val="30"/>
          <w:szCs w:val="30"/>
          <w:lang w:val="en-US"/>
        </w:rPr>
        <w:t xml:space="preserve">Command and Composite Patterns in Visual Studio Code </w:t>
      </w:r>
      <w:r w:rsidRPr="500F6F0B" w:rsidR="52295FA8">
        <w:rPr>
          <w:rFonts w:ascii="Calibri" w:hAnsi="Calibri" w:eastAsia="Calibri" w:cs="Calibri"/>
          <w:b w:val="1"/>
          <w:bCs w:val="1"/>
          <w:i w:val="0"/>
          <w:iCs w:val="0"/>
          <w:noProof w:val="0"/>
          <w:color w:val="000000" w:themeColor="text1" w:themeTint="FF" w:themeShade="FF"/>
          <w:sz w:val="30"/>
          <w:szCs w:val="30"/>
          <w:lang w:val="en-US"/>
        </w:rPr>
        <w:t>(</w:t>
      </w:r>
      <w:r w:rsidRPr="500F6F0B" w:rsidR="5DEB3350">
        <w:rPr>
          <w:rFonts w:ascii="Calibri" w:hAnsi="Calibri" w:eastAsia="Calibri" w:cs="Calibri"/>
          <w:b w:val="1"/>
          <w:bCs w:val="1"/>
          <w:i w:val="0"/>
          <w:iCs w:val="0"/>
          <w:noProof w:val="0"/>
          <w:color w:val="000000" w:themeColor="text1" w:themeTint="FF" w:themeShade="FF"/>
          <w:sz w:val="30"/>
          <w:szCs w:val="30"/>
          <w:lang w:val="en-US"/>
        </w:rPr>
        <w:t>Explorer</w:t>
      </w:r>
      <w:r w:rsidRPr="500F6F0B" w:rsidR="4EA1A8F2">
        <w:rPr>
          <w:rFonts w:ascii="Calibri" w:hAnsi="Calibri" w:eastAsia="Calibri" w:cs="Calibri"/>
          <w:b w:val="1"/>
          <w:bCs w:val="1"/>
          <w:i w:val="0"/>
          <w:iCs w:val="0"/>
          <w:noProof w:val="0"/>
          <w:color w:val="000000" w:themeColor="text1" w:themeTint="FF" w:themeShade="FF"/>
          <w:sz w:val="30"/>
          <w:szCs w:val="30"/>
          <w:lang w:val="en-US"/>
        </w:rPr>
        <w:t xml:space="preserve"> Tool)</w:t>
      </w:r>
    </w:p>
    <w:p w:rsidR="29603A26" w:rsidP="2F28EFF0" w:rsidRDefault="29603A26" w14:paraId="0B3C7122" w14:textId="019D8E9C">
      <w:pPr>
        <w:pStyle w:val="ListParagraph"/>
        <w:numPr>
          <w:ilvl w:val="0"/>
          <w:numId w:val="4"/>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F28EFF0" w:rsidR="29603A26">
        <w:rPr>
          <w:rFonts w:ascii="Calibri" w:hAnsi="Calibri" w:eastAsia="Calibri" w:cs="Calibri"/>
          <w:b w:val="0"/>
          <w:bCs w:val="0"/>
          <w:i w:val="0"/>
          <w:iCs w:val="0"/>
          <w:noProof w:val="0"/>
          <w:color w:val="000000" w:themeColor="text1" w:themeTint="FF" w:themeShade="FF"/>
          <w:sz w:val="22"/>
          <w:szCs w:val="22"/>
          <w:lang w:val="en-US"/>
        </w:rPr>
        <w:t xml:space="preserve">Mainly use for JS, or Web development IDE but does have an ecosystem that provide library and add-on for </w:t>
      </w:r>
      <w:r w:rsidRPr="2F28EFF0" w:rsidR="31E4D109">
        <w:rPr>
          <w:rFonts w:ascii="Calibri" w:hAnsi="Calibri" w:eastAsia="Calibri" w:cs="Calibri"/>
          <w:b w:val="0"/>
          <w:bCs w:val="0"/>
          <w:i w:val="0"/>
          <w:iCs w:val="0"/>
          <w:noProof w:val="0"/>
          <w:color w:val="000000" w:themeColor="text1" w:themeTint="FF" w:themeShade="FF"/>
          <w:sz w:val="22"/>
          <w:szCs w:val="22"/>
          <w:lang w:val="en-US"/>
        </w:rPr>
        <w:t>other</w:t>
      </w:r>
      <w:r w:rsidRPr="2F28EFF0" w:rsidR="29603A26">
        <w:rPr>
          <w:rFonts w:ascii="Calibri" w:hAnsi="Calibri" w:eastAsia="Calibri" w:cs="Calibri"/>
          <w:b w:val="0"/>
          <w:bCs w:val="0"/>
          <w:i w:val="0"/>
          <w:iCs w:val="0"/>
          <w:noProof w:val="0"/>
          <w:color w:val="000000" w:themeColor="text1" w:themeTint="FF" w:themeShade="FF"/>
          <w:sz w:val="22"/>
          <w:szCs w:val="22"/>
          <w:lang w:val="en-US"/>
        </w:rPr>
        <w:t xml:space="preserve"> languages. </w:t>
      </w:r>
    </w:p>
    <w:p w:rsidR="0B95354A" w:rsidP="2F28EFF0" w:rsidRDefault="0B95354A" w14:paraId="7C166138" w14:textId="7BFB1843">
      <w:pPr>
        <w:pStyle w:val="ListParagraph"/>
        <w:numPr>
          <w:ilvl w:val="0"/>
          <w:numId w:val="4"/>
        </w:numPr>
        <w:spacing w:after="160" w:line="360" w:lineRule="auto"/>
        <w:jc w:val="both"/>
        <w:rPr>
          <w:b w:val="0"/>
          <w:bCs w:val="0"/>
          <w:i w:val="0"/>
          <w:iCs w:val="0"/>
          <w:noProof w:val="0"/>
          <w:color w:val="000000" w:themeColor="text1" w:themeTint="FF" w:themeShade="FF"/>
          <w:sz w:val="22"/>
          <w:szCs w:val="22"/>
          <w:lang w:val="en-US"/>
        </w:rPr>
      </w:pPr>
      <w:r w:rsidRPr="2F28EFF0" w:rsidR="0B95354A">
        <w:rPr>
          <w:rFonts w:ascii="Calibri" w:hAnsi="Calibri" w:eastAsia="Calibri" w:cs="Calibri"/>
          <w:b w:val="0"/>
          <w:bCs w:val="0"/>
          <w:i w:val="0"/>
          <w:iCs w:val="0"/>
          <w:noProof w:val="0"/>
          <w:color w:val="000000" w:themeColor="text1" w:themeTint="FF" w:themeShade="FF"/>
          <w:sz w:val="22"/>
          <w:szCs w:val="22"/>
          <w:lang w:val="en-US"/>
        </w:rPr>
        <w:t>Focusing on Composite and Command Design pattern</w:t>
      </w:r>
      <w:r w:rsidRPr="2F28EFF0" w:rsidR="31895205">
        <w:rPr>
          <w:rFonts w:ascii="Calibri" w:hAnsi="Calibri" w:eastAsia="Calibri" w:cs="Calibri"/>
          <w:b w:val="0"/>
          <w:bCs w:val="0"/>
          <w:i w:val="0"/>
          <w:iCs w:val="0"/>
          <w:noProof w:val="0"/>
          <w:color w:val="000000" w:themeColor="text1" w:themeTint="FF" w:themeShade="FF"/>
          <w:sz w:val="22"/>
          <w:szCs w:val="22"/>
          <w:lang w:val="en-US"/>
        </w:rPr>
        <w:t xml:space="preserve">. </w:t>
      </w:r>
      <w:r w:rsidRPr="2F28EFF0" w:rsidR="7A433DFC">
        <w:rPr>
          <w:rFonts w:ascii="Calibri" w:hAnsi="Calibri" w:eastAsia="Calibri" w:cs="Calibri"/>
          <w:b w:val="0"/>
          <w:bCs w:val="0"/>
          <w:i w:val="0"/>
          <w:iCs w:val="0"/>
          <w:noProof w:val="0"/>
          <w:color w:val="000000" w:themeColor="text1" w:themeTint="FF" w:themeShade="FF"/>
          <w:sz w:val="22"/>
          <w:szCs w:val="22"/>
          <w:lang w:val="en-US"/>
        </w:rPr>
        <w:t xml:space="preserve">Some other patterns can be found are Chain of Responsibility and Decorator. </w:t>
      </w:r>
      <w:r w:rsidRPr="2F28EFF0" w:rsidR="31895205">
        <w:rPr>
          <w:rFonts w:ascii="Calibri" w:hAnsi="Calibri" w:eastAsia="Calibri" w:cs="Calibri"/>
          <w:b w:val="0"/>
          <w:bCs w:val="0"/>
          <w:i w:val="0"/>
          <w:iCs w:val="0"/>
          <w:noProof w:val="0"/>
          <w:color w:val="000000" w:themeColor="text1" w:themeTint="FF" w:themeShade="FF"/>
          <w:sz w:val="22"/>
          <w:szCs w:val="22"/>
          <w:lang w:val="en-US"/>
        </w:rPr>
        <w:t xml:space="preserve">Visual Studio Code is written in TypeScript. </w:t>
      </w:r>
    </w:p>
    <w:p w:rsidR="3BEE75ED" w:rsidP="2F28EFF0" w:rsidRDefault="3BEE75ED" w14:paraId="0A445280" w14:textId="122569CB">
      <w:pPr>
        <w:pStyle w:val="ListParagraph"/>
        <w:numPr>
          <w:ilvl w:val="0"/>
          <w:numId w:val="4"/>
        </w:numPr>
        <w:spacing w:after="160" w:line="360" w:lineRule="auto"/>
        <w:jc w:val="both"/>
        <w:rPr>
          <w:b w:val="0"/>
          <w:bCs w:val="0"/>
          <w:i w:val="0"/>
          <w:iCs w:val="0"/>
          <w:noProof w:val="0"/>
          <w:color w:val="000000" w:themeColor="text1" w:themeTint="FF" w:themeShade="FF"/>
          <w:sz w:val="22"/>
          <w:szCs w:val="22"/>
          <w:lang w:val="en-US"/>
        </w:rPr>
      </w:pPr>
      <w:r w:rsidRPr="2F28EFF0" w:rsidR="3BEE75ED">
        <w:rPr>
          <w:rFonts w:ascii="Calibri" w:hAnsi="Calibri" w:eastAsia="Calibri" w:cs="Calibri"/>
          <w:b w:val="0"/>
          <w:bCs w:val="0"/>
          <w:i w:val="0"/>
          <w:iCs w:val="0"/>
          <w:noProof w:val="0"/>
          <w:color w:val="000000" w:themeColor="text1" w:themeTint="FF" w:themeShade="FF"/>
          <w:sz w:val="22"/>
          <w:szCs w:val="22"/>
          <w:lang w:val="en-US"/>
        </w:rPr>
        <w:t xml:space="preserve">Most of the Explorer Tool and found in Composite pattern and the reason is that every class they are using, there is always another class extend from it (ex. </w:t>
      </w:r>
      <w:proofErr w:type="spellStart"/>
      <w:r w:rsidRPr="2F28EFF0" w:rsidR="3BEE75ED">
        <w:rPr>
          <w:rFonts w:ascii="Calibri" w:hAnsi="Calibri" w:eastAsia="Calibri" w:cs="Calibri"/>
          <w:b w:val="0"/>
          <w:bCs w:val="0"/>
          <w:i w:val="0"/>
          <w:iCs w:val="0"/>
          <w:noProof w:val="0"/>
          <w:color w:val="000000" w:themeColor="text1" w:themeTint="FF" w:themeShade="FF"/>
          <w:sz w:val="22"/>
          <w:szCs w:val="22"/>
          <w:lang w:val="en-US"/>
        </w:rPr>
        <w:t>ExplorerView</w:t>
      </w:r>
      <w:proofErr w:type="spellEnd"/>
      <w:r w:rsidRPr="2F28EFF0" w:rsidR="3BEE75ED">
        <w:rPr>
          <w:rFonts w:ascii="Calibri" w:hAnsi="Calibri" w:eastAsia="Calibri" w:cs="Calibri"/>
          <w:b w:val="0"/>
          <w:bCs w:val="0"/>
          <w:i w:val="0"/>
          <w:iCs w:val="0"/>
          <w:noProof w:val="0"/>
          <w:color w:val="000000" w:themeColor="text1" w:themeTint="FF" w:themeShade="FF"/>
          <w:sz w:val="22"/>
          <w:szCs w:val="22"/>
          <w:lang w:val="en-US"/>
        </w:rPr>
        <w:t xml:space="preserve"> extends </w:t>
      </w:r>
      <w:proofErr w:type="spellStart"/>
      <w:r w:rsidRPr="2F28EFF0" w:rsidR="3BEE75ED">
        <w:rPr>
          <w:rFonts w:ascii="Calibri" w:hAnsi="Calibri" w:eastAsia="Calibri" w:cs="Calibri"/>
          <w:b w:val="0"/>
          <w:bCs w:val="0"/>
          <w:i w:val="0"/>
          <w:iCs w:val="0"/>
          <w:noProof w:val="0"/>
          <w:color w:val="000000" w:themeColor="text1" w:themeTint="FF" w:themeShade="FF"/>
          <w:sz w:val="22"/>
          <w:szCs w:val="22"/>
          <w:lang w:val="en-US"/>
        </w:rPr>
        <w:t>ViewPane</w:t>
      </w:r>
      <w:proofErr w:type="spellEnd"/>
      <w:r w:rsidRPr="2F28EFF0" w:rsidR="3BEE75ED">
        <w:rPr>
          <w:rFonts w:ascii="Calibri" w:hAnsi="Calibri" w:eastAsia="Calibri" w:cs="Calibri"/>
          <w:b w:val="0"/>
          <w:bCs w:val="0"/>
          <w:i w:val="0"/>
          <w:iCs w:val="0"/>
          <w:noProof w:val="0"/>
          <w:color w:val="000000" w:themeColor="text1" w:themeTint="FF" w:themeShade="FF"/>
          <w:sz w:val="22"/>
          <w:szCs w:val="22"/>
          <w:lang w:val="en-US"/>
        </w:rPr>
        <w:t xml:space="preserve">, </w:t>
      </w:r>
      <w:proofErr w:type="spellStart"/>
      <w:r w:rsidRPr="2F28EFF0" w:rsidR="3BEE75ED">
        <w:rPr>
          <w:rFonts w:ascii="Calibri" w:hAnsi="Calibri" w:eastAsia="Calibri" w:cs="Calibri"/>
          <w:b w:val="0"/>
          <w:bCs w:val="0"/>
          <w:i w:val="0"/>
          <w:iCs w:val="0"/>
          <w:noProof w:val="0"/>
          <w:color w:val="000000" w:themeColor="text1" w:themeTint="FF" w:themeShade="FF"/>
          <w:sz w:val="22"/>
          <w:szCs w:val="22"/>
          <w:lang w:val="en-US"/>
        </w:rPr>
        <w:t>ViewPane</w:t>
      </w:r>
      <w:proofErr w:type="spellEnd"/>
      <w:r w:rsidRPr="2F28EFF0" w:rsidR="3BEE75ED">
        <w:rPr>
          <w:rFonts w:ascii="Calibri" w:hAnsi="Calibri" w:eastAsia="Calibri" w:cs="Calibri"/>
          <w:b w:val="0"/>
          <w:bCs w:val="0"/>
          <w:i w:val="0"/>
          <w:iCs w:val="0"/>
          <w:noProof w:val="0"/>
          <w:color w:val="000000" w:themeColor="text1" w:themeTint="FF" w:themeShade="FF"/>
          <w:sz w:val="22"/>
          <w:szCs w:val="22"/>
          <w:lang w:val="en-US"/>
        </w:rPr>
        <w:t xml:space="preserve"> extends </w:t>
      </w:r>
      <w:r w:rsidRPr="2F28EFF0" w:rsidR="440A0E08">
        <w:rPr>
          <w:rFonts w:ascii="Calibri" w:hAnsi="Calibri" w:eastAsia="Calibri" w:cs="Calibri"/>
          <w:b w:val="0"/>
          <w:bCs w:val="0"/>
          <w:i w:val="0"/>
          <w:iCs w:val="0"/>
          <w:noProof w:val="0"/>
          <w:color w:val="000000" w:themeColor="text1" w:themeTint="FF" w:themeShade="FF"/>
          <w:sz w:val="22"/>
          <w:szCs w:val="22"/>
          <w:lang w:val="en-US"/>
        </w:rPr>
        <w:t xml:space="preserve">Pane, Pane extends Disposable, Disposable is an </w:t>
      </w:r>
      <w:r w:rsidRPr="2F28EFF0" w:rsidR="4D4CB5EF">
        <w:rPr>
          <w:rFonts w:ascii="Calibri" w:hAnsi="Calibri" w:eastAsia="Calibri" w:cs="Calibri"/>
          <w:b w:val="0"/>
          <w:bCs w:val="0"/>
          <w:i w:val="0"/>
          <w:iCs w:val="0"/>
          <w:noProof w:val="0"/>
          <w:color w:val="000000" w:themeColor="text1" w:themeTint="FF" w:themeShade="FF"/>
          <w:sz w:val="22"/>
          <w:szCs w:val="22"/>
          <w:lang w:val="en-US"/>
        </w:rPr>
        <w:t>abstract</w:t>
      </w:r>
      <w:r w:rsidRPr="2F28EFF0" w:rsidR="440A0E08">
        <w:rPr>
          <w:rFonts w:ascii="Calibri" w:hAnsi="Calibri" w:eastAsia="Calibri" w:cs="Calibri"/>
          <w:b w:val="0"/>
          <w:bCs w:val="0"/>
          <w:i w:val="0"/>
          <w:iCs w:val="0"/>
          <w:noProof w:val="0"/>
          <w:color w:val="000000" w:themeColor="text1" w:themeTint="FF" w:themeShade="FF"/>
          <w:sz w:val="22"/>
          <w:szCs w:val="22"/>
          <w:lang w:val="en-US"/>
        </w:rPr>
        <w:t xml:space="preserve"> class). </w:t>
      </w:r>
    </w:p>
    <w:p w:rsidR="22C620F4" w:rsidP="2F28EFF0" w:rsidRDefault="22C620F4" w14:paraId="30B3AB11" w14:textId="20266362">
      <w:pPr>
        <w:pStyle w:val="ListParagraph"/>
        <w:numPr>
          <w:ilvl w:val="0"/>
          <w:numId w:val="4"/>
        </w:numPr>
        <w:spacing w:after="160" w:line="360" w:lineRule="auto"/>
        <w:jc w:val="both"/>
        <w:rPr>
          <w:b w:val="0"/>
          <w:bCs w:val="0"/>
          <w:i w:val="0"/>
          <w:iCs w:val="0"/>
          <w:noProof w:val="0"/>
          <w:color w:val="000000" w:themeColor="text1" w:themeTint="FF" w:themeShade="FF"/>
          <w:sz w:val="22"/>
          <w:szCs w:val="22"/>
          <w:lang w:val="en-US"/>
        </w:rPr>
      </w:pPr>
      <w:r w:rsidRPr="2F28EFF0" w:rsidR="22C620F4">
        <w:rPr>
          <w:rFonts w:ascii="Calibri" w:hAnsi="Calibri" w:eastAsia="Calibri" w:cs="Calibri"/>
          <w:b w:val="0"/>
          <w:bCs w:val="0"/>
          <w:i w:val="0"/>
          <w:iCs w:val="0"/>
          <w:noProof w:val="0"/>
          <w:color w:val="000000" w:themeColor="text1" w:themeTint="FF" w:themeShade="FF"/>
          <w:sz w:val="22"/>
          <w:szCs w:val="22"/>
          <w:lang w:val="en-US"/>
        </w:rPr>
        <w:t>RegisterAction2 extends Action2</w:t>
      </w:r>
      <w:r w:rsidRPr="2F28EFF0" w:rsidR="67CA6C2B">
        <w:rPr>
          <w:rFonts w:ascii="Calibri" w:hAnsi="Calibri" w:eastAsia="Calibri" w:cs="Calibri"/>
          <w:b w:val="0"/>
          <w:bCs w:val="0"/>
          <w:i w:val="0"/>
          <w:iCs w:val="0"/>
          <w:noProof w:val="0"/>
          <w:color w:val="000000" w:themeColor="text1" w:themeTint="FF" w:themeShade="FF"/>
          <w:sz w:val="22"/>
          <w:szCs w:val="22"/>
          <w:lang w:val="en-US"/>
        </w:rPr>
        <w:t xml:space="preserve"> </w:t>
      </w:r>
      <w:r w:rsidRPr="2F28EFF0" w:rsidR="22C620F4">
        <w:rPr>
          <w:rFonts w:ascii="Calibri" w:hAnsi="Calibri" w:eastAsia="Calibri" w:cs="Calibri"/>
          <w:b w:val="0"/>
          <w:bCs w:val="0"/>
          <w:i w:val="0"/>
          <w:iCs w:val="0"/>
          <w:noProof w:val="0"/>
          <w:color w:val="000000" w:themeColor="text1" w:themeTint="FF" w:themeShade="FF"/>
          <w:sz w:val="22"/>
          <w:szCs w:val="22"/>
          <w:lang w:val="en-US"/>
        </w:rPr>
        <w:t xml:space="preserve">as an abstract class, which is also a Command class. </w:t>
      </w:r>
      <w:proofErr w:type="spellStart"/>
      <w:r w:rsidRPr="2F28EFF0" w:rsidR="59CC6FCE">
        <w:rPr>
          <w:rFonts w:ascii="Calibri" w:hAnsi="Calibri" w:eastAsia="Calibri" w:cs="Calibri"/>
          <w:b w:val="0"/>
          <w:bCs w:val="0"/>
          <w:i w:val="0"/>
          <w:iCs w:val="0"/>
          <w:noProof w:val="0"/>
          <w:color w:val="000000" w:themeColor="text1" w:themeTint="FF" w:themeShade="FF"/>
          <w:sz w:val="22"/>
          <w:szCs w:val="22"/>
          <w:lang w:val="en-US"/>
        </w:rPr>
        <w:t>RegisterAction</w:t>
      </w:r>
      <w:proofErr w:type="spellEnd"/>
      <w:r w:rsidRPr="2F28EFF0" w:rsidR="59CC6FCE">
        <w:rPr>
          <w:rFonts w:ascii="Calibri" w:hAnsi="Calibri" w:eastAsia="Calibri" w:cs="Calibri"/>
          <w:b w:val="0"/>
          <w:bCs w:val="0"/>
          <w:i w:val="0"/>
          <w:iCs w:val="0"/>
          <w:noProof w:val="0"/>
          <w:color w:val="000000" w:themeColor="text1" w:themeTint="FF" w:themeShade="FF"/>
          <w:sz w:val="22"/>
          <w:szCs w:val="22"/>
          <w:lang w:val="en-US"/>
        </w:rPr>
        <w:t xml:space="preserve"> class use the Command pattern when adding the Command into the Explorer. </w:t>
      </w:r>
      <w:r w:rsidRPr="2F28EFF0" w:rsidR="155F04D4">
        <w:rPr>
          <w:rFonts w:ascii="Calibri" w:hAnsi="Calibri" w:eastAsia="Calibri" w:cs="Calibri"/>
          <w:b w:val="0"/>
          <w:bCs w:val="0"/>
          <w:i w:val="0"/>
          <w:iCs w:val="0"/>
          <w:noProof w:val="0"/>
          <w:color w:val="000000" w:themeColor="text1" w:themeTint="FF" w:themeShade="FF"/>
          <w:sz w:val="22"/>
          <w:szCs w:val="22"/>
          <w:lang w:val="en-US"/>
        </w:rPr>
        <w:t xml:space="preserve">Register function inside </w:t>
      </w:r>
      <w:proofErr w:type="spellStart"/>
      <w:r w:rsidRPr="2F28EFF0" w:rsidR="155F04D4">
        <w:rPr>
          <w:rFonts w:ascii="Calibri" w:hAnsi="Calibri" w:eastAsia="Calibri" w:cs="Calibri"/>
          <w:b w:val="0"/>
          <w:bCs w:val="0"/>
          <w:i w:val="0"/>
          <w:iCs w:val="0"/>
          <w:noProof w:val="0"/>
          <w:color w:val="000000" w:themeColor="text1" w:themeTint="FF" w:themeShade="FF"/>
          <w:sz w:val="22"/>
          <w:szCs w:val="22"/>
          <w:lang w:val="en-US"/>
        </w:rPr>
        <w:t>RegisterAction</w:t>
      </w:r>
      <w:proofErr w:type="spellEnd"/>
      <w:r w:rsidRPr="2F28EFF0" w:rsidR="155F04D4">
        <w:rPr>
          <w:rFonts w:ascii="Calibri" w:hAnsi="Calibri" w:eastAsia="Calibri" w:cs="Calibri"/>
          <w:b w:val="0"/>
          <w:bCs w:val="0"/>
          <w:i w:val="0"/>
          <w:iCs w:val="0"/>
          <w:noProof w:val="0"/>
          <w:color w:val="000000" w:themeColor="text1" w:themeTint="FF" w:themeShade="FF"/>
          <w:sz w:val="22"/>
          <w:szCs w:val="22"/>
          <w:lang w:val="en-US"/>
        </w:rPr>
        <w:t xml:space="preserve"> class send an ID as a string</w:t>
      </w:r>
      <w:r w:rsidRPr="2F28EFF0" w:rsidR="5E54970F">
        <w:rPr>
          <w:rFonts w:ascii="Calibri" w:hAnsi="Calibri" w:eastAsia="Calibri" w:cs="Calibri"/>
          <w:b w:val="0"/>
          <w:bCs w:val="0"/>
          <w:i w:val="0"/>
          <w:iCs w:val="0"/>
          <w:noProof w:val="0"/>
          <w:color w:val="000000" w:themeColor="text1" w:themeTint="FF" w:themeShade="FF"/>
          <w:sz w:val="22"/>
          <w:szCs w:val="22"/>
          <w:lang w:val="en-US"/>
        </w:rPr>
        <w:t xml:space="preserve"> to the command. If the command is already </w:t>
      </w:r>
      <w:r w:rsidRPr="2F28EFF0" w:rsidR="69996B25">
        <w:rPr>
          <w:rFonts w:ascii="Calibri" w:hAnsi="Calibri" w:eastAsia="Calibri" w:cs="Calibri"/>
          <w:b w:val="0"/>
          <w:bCs w:val="0"/>
          <w:i w:val="0"/>
          <w:iCs w:val="0"/>
          <w:noProof w:val="0"/>
          <w:color w:val="000000" w:themeColor="text1" w:themeTint="FF" w:themeShade="FF"/>
          <w:sz w:val="22"/>
          <w:szCs w:val="22"/>
          <w:lang w:val="en-US"/>
        </w:rPr>
        <w:t>existing</w:t>
      </w:r>
      <w:r w:rsidRPr="2F28EFF0" w:rsidR="5E54970F">
        <w:rPr>
          <w:rFonts w:ascii="Calibri" w:hAnsi="Calibri" w:eastAsia="Calibri" w:cs="Calibri"/>
          <w:b w:val="0"/>
          <w:bCs w:val="0"/>
          <w:i w:val="0"/>
          <w:iCs w:val="0"/>
          <w:noProof w:val="0"/>
          <w:color w:val="000000" w:themeColor="text1" w:themeTint="FF" w:themeShade="FF"/>
          <w:sz w:val="22"/>
          <w:szCs w:val="22"/>
          <w:lang w:val="en-US"/>
        </w:rPr>
        <w:t xml:space="preserve">, it will ignore the process. </w:t>
      </w:r>
    </w:p>
    <w:p w:rsidR="3E2F1D12" w:rsidP="2F28EFF0" w:rsidRDefault="3E2F1D12" w14:paraId="7BECCBED" w14:textId="139CADE9">
      <w:pPr>
        <w:pStyle w:val="ListParagraph"/>
        <w:numPr>
          <w:ilvl w:val="0"/>
          <w:numId w:val="5"/>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F28EFF0" w:rsidR="3E2F1D12">
        <w:rPr>
          <w:rFonts w:ascii="Calibri" w:hAnsi="Calibri" w:eastAsia="Calibri" w:cs="Calibri"/>
          <w:b w:val="0"/>
          <w:bCs w:val="0"/>
          <w:i w:val="0"/>
          <w:iCs w:val="0"/>
          <w:noProof w:val="0"/>
          <w:color w:val="000000" w:themeColor="text1" w:themeTint="FF" w:themeShade="FF"/>
          <w:sz w:val="22"/>
          <w:szCs w:val="22"/>
          <w:lang w:val="en-US"/>
        </w:rPr>
        <w:t>The abstract class Action2 is a Command as it inherits as register action to create each tool in the explorer.</w:t>
      </w:r>
    </w:p>
    <w:p w:rsidR="5293AFD3" w:rsidP="6F9C8FED" w:rsidRDefault="5293AFD3" w14:paraId="0BBC6FFA" w14:textId="49AC518C">
      <w:pPr>
        <w:pStyle w:val="ListParagraph"/>
        <w:numPr>
          <w:ilvl w:val="0"/>
          <w:numId w:val="5"/>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6F9C8FED" w:rsidR="5293AFD3">
        <w:rPr>
          <w:rFonts w:ascii="Calibri" w:hAnsi="Calibri" w:eastAsia="Calibri" w:cs="Calibri"/>
          <w:b w:val="0"/>
          <w:bCs w:val="0"/>
          <w:i w:val="0"/>
          <w:iCs w:val="0"/>
          <w:noProof w:val="0"/>
          <w:color w:val="000000" w:themeColor="text1" w:themeTint="FF" w:themeShade="FF"/>
          <w:sz w:val="22"/>
          <w:szCs w:val="22"/>
          <w:lang w:val="en-US"/>
        </w:rPr>
        <w:t xml:space="preserve">The registerAction2 is a </w:t>
      </w:r>
      <w:proofErr w:type="spellStart"/>
      <w:r w:rsidRPr="6F9C8FED" w:rsidR="5293AFD3">
        <w:rPr>
          <w:rFonts w:ascii="Calibri" w:hAnsi="Calibri" w:eastAsia="Calibri" w:cs="Calibri"/>
          <w:b w:val="0"/>
          <w:bCs w:val="0"/>
          <w:i w:val="0"/>
          <w:iCs w:val="0"/>
          <w:noProof w:val="0"/>
          <w:color w:val="000000" w:themeColor="text1" w:themeTint="FF" w:themeShade="FF"/>
          <w:sz w:val="22"/>
          <w:szCs w:val="22"/>
          <w:lang w:val="en-US"/>
        </w:rPr>
        <w:t>ConcreteCommand</w:t>
      </w:r>
      <w:proofErr w:type="spellEnd"/>
      <w:r w:rsidRPr="6F9C8FED" w:rsidR="5293AFD3">
        <w:rPr>
          <w:rFonts w:ascii="Calibri" w:hAnsi="Calibri" w:eastAsia="Calibri" w:cs="Calibri"/>
          <w:b w:val="0"/>
          <w:bCs w:val="0"/>
          <w:i w:val="0"/>
          <w:iCs w:val="0"/>
          <w:noProof w:val="0"/>
          <w:color w:val="000000" w:themeColor="text1" w:themeTint="FF" w:themeShade="FF"/>
          <w:sz w:val="22"/>
          <w:szCs w:val="22"/>
          <w:lang w:val="en-US"/>
        </w:rPr>
        <w:t xml:space="preserve"> class as it is binding between a receiver object and</w:t>
      </w:r>
      <w:r w:rsidRPr="6F9C8FED" w:rsidR="5293AFD3">
        <w:rPr>
          <w:rFonts w:ascii="Calibri" w:hAnsi="Calibri" w:eastAsia="Calibri" w:cs="Calibri"/>
          <w:b w:val="0"/>
          <w:bCs w:val="0"/>
          <w:i w:val="0"/>
          <w:iCs w:val="0"/>
          <w:noProof w:val="0"/>
          <w:color w:val="000000" w:themeColor="text1" w:themeTint="FF" w:themeShade="FF"/>
          <w:sz w:val="22"/>
          <w:szCs w:val="22"/>
          <w:lang w:val="en-US"/>
        </w:rPr>
        <w:t xml:space="preserve"> action. In the app, it will be between the </w:t>
      </w:r>
      <w:proofErr w:type="spellStart"/>
      <w:r w:rsidRPr="6F9C8FED" w:rsidR="0EE3D6C3">
        <w:rPr>
          <w:rFonts w:ascii="Calibri" w:hAnsi="Calibri" w:eastAsia="Calibri" w:cs="Calibri"/>
          <w:b w:val="0"/>
          <w:bCs w:val="0"/>
          <w:i w:val="0"/>
          <w:iCs w:val="0"/>
          <w:noProof w:val="0"/>
          <w:color w:val="000000" w:themeColor="text1" w:themeTint="FF" w:themeShade="FF"/>
          <w:sz w:val="22"/>
          <w:szCs w:val="22"/>
          <w:lang w:val="en-US"/>
        </w:rPr>
        <w:t>commandService</w:t>
      </w:r>
      <w:proofErr w:type="spellEnd"/>
      <w:r w:rsidRPr="6F9C8FED" w:rsidR="5293AFD3">
        <w:rPr>
          <w:rFonts w:ascii="Calibri" w:hAnsi="Calibri" w:eastAsia="Calibri" w:cs="Calibri"/>
          <w:b w:val="0"/>
          <w:bCs w:val="0"/>
          <w:i w:val="0"/>
          <w:iCs w:val="0"/>
          <w:noProof w:val="0"/>
          <w:color w:val="000000" w:themeColor="text1" w:themeTint="FF" w:themeShade="FF"/>
          <w:sz w:val="22"/>
          <w:szCs w:val="22"/>
          <w:lang w:val="en-US"/>
        </w:rPr>
        <w:t xml:space="preserve"> (re</w:t>
      </w:r>
      <w:r w:rsidRPr="6F9C8FED" w:rsidR="5E587857">
        <w:rPr>
          <w:rFonts w:ascii="Calibri" w:hAnsi="Calibri" w:eastAsia="Calibri" w:cs="Calibri"/>
          <w:b w:val="0"/>
          <w:bCs w:val="0"/>
          <w:i w:val="0"/>
          <w:iCs w:val="0"/>
          <w:noProof w:val="0"/>
          <w:color w:val="000000" w:themeColor="text1" w:themeTint="FF" w:themeShade="FF"/>
          <w:sz w:val="22"/>
          <w:szCs w:val="22"/>
          <w:lang w:val="en-US"/>
        </w:rPr>
        <w:t xml:space="preserve">ceiver) and the abstract class, the command. </w:t>
      </w:r>
    </w:p>
    <w:p w:rsidR="1D37DFBD" w:rsidP="2F28EFF0" w:rsidRDefault="1D37DFBD" w14:paraId="2F2A7059" w14:textId="4637AFE0">
      <w:pPr>
        <w:pStyle w:val="ListParagraph"/>
        <w:numPr>
          <w:ilvl w:val="0"/>
          <w:numId w:val="5"/>
        </w:numPr>
        <w:spacing w:after="160" w:line="360" w:lineRule="auto"/>
        <w:jc w:val="both"/>
        <w:rPr>
          <w:b w:val="0"/>
          <w:bCs w:val="0"/>
          <w:i w:val="0"/>
          <w:iCs w:val="0"/>
          <w:noProof w:val="0"/>
          <w:color w:val="000000" w:themeColor="text1" w:themeTint="FF" w:themeShade="FF"/>
          <w:sz w:val="22"/>
          <w:szCs w:val="22"/>
          <w:lang w:val="en-US"/>
        </w:rPr>
      </w:pPr>
      <w:r w:rsidRPr="2F28EFF0" w:rsidR="1D37DFBD">
        <w:rPr>
          <w:rFonts w:ascii="Calibri" w:hAnsi="Calibri" w:eastAsia="Calibri" w:cs="Calibri"/>
          <w:b w:val="0"/>
          <w:bCs w:val="0"/>
          <w:i w:val="0"/>
          <w:iCs w:val="0"/>
          <w:noProof w:val="0"/>
          <w:color w:val="000000" w:themeColor="text1" w:themeTint="FF" w:themeShade="FF"/>
          <w:sz w:val="22"/>
          <w:szCs w:val="22"/>
          <w:lang w:val="en-US"/>
        </w:rPr>
        <w:t xml:space="preserve">The client, which is the Explorer class set the </w:t>
      </w:r>
      <w:proofErr w:type="spellStart"/>
      <w:r w:rsidRPr="2F28EFF0" w:rsidR="1D37DFBD">
        <w:rPr>
          <w:rFonts w:ascii="Calibri" w:hAnsi="Calibri" w:eastAsia="Calibri" w:cs="Calibri"/>
          <w:b w:val="0"/>
          <w:bCs w:val="0"/>
          <w:i w:val="0"/>
          <w:iCs w:val="0"/>
          <w:noProof w:val="0"/>
          <w:color w:val="000000" w:themeColor="text1" w:themeTint="FF" w:themeShade="FF"/>
          <w:sz w:val="22"/>
          <w:szCs w:val="22"/>
          <w:lang w:val="en-US"/>
        </w:rPr>
        <w:t>commandService</w:t>
      </w:r>
      <w:proofErr w:type="spellEnd"/>
      <w:r w:rsidRPr="2F28EFF0" w:rsidR="1D37DFBD">
        <w:rPr>
          <w:rFonts w:ascii="Calibri" w:hAnsi="Calibri" w:eastAsia="Calibri" w:cs="Calibri"/>
          <w:b w:val="0"/>
          <w:bCs w:val="0"/>
          <w:i w:val="0"/>
          <w:iCs w:val="0"/>
          <w:noProof w:val="0"/>
          <w:color w:val="000000" w:themeColor="text1" w:themeTint="FF" w:themeShade="FF"/>
          <w:sz w:val="22"/>
          <w:szCs w:val="22"/>
          <w:lang w:val="en-US"/>
        </w:rPr>
        <w:t xml:space="preserve"> (receiver)</w:t>
      </w:r>
      <w:r w:rsidRPr="2F28EFF0" w:rsidR="06440C86">
        <w:rPr>
          <w:rFonts w:ascii="Calibri" w:hAnsi="Calibri" w:eastAsia="Calibri" w:cs="Calibri"/>
          <w:b w:val="0"/>
          <w:bCs w:val="0"/>
          <w:i w:val="0"/>
          <w:iCs w:val="0"/>
          <w:noProof w:val="0"/>
          <w:color w:val="000000" w:themeColor="text1" w:themeTint="FF" w:themeShade="FF"/>
          <w:sz w:val="22"/>
          <w:szCs w:val="22"/>
          <w:lang w:val="en-US"/>
        </w:rPr>
        <w:t xml:space="preserve"> with the registerAction2 (concreteCommand). </w:t>
      </w:r>
    </w:p>
    <w:p w:rsidR="06440C86" w:rsidP="6F9C8FED" w:rsidRDefault="06440C86" w14:paraId="72264F17" w14:textId="0CDBC0F7">
      <w:pPr>
        <w:pStyle w:val="ListParagraph"/>
        <w:numPr>
          <w:ilvl w:val="0"/>
          <w:numId w:val="5"/>
        </w:numPr>
        <w:spacing w:after="160" w:line="360" w:lineRule="auto"/>
        <w:jc w:val="both"/>
        <w:rPr>
          <w:b w:val="0"/>
          <w:bCs w:val="0"/>
          <w:i w:val="0"/>
          <w:iCs w:val="0"/>
          <w:noProof w:val="0"/>
          <w:color w:val="000000" w:themeColor="text1" w:themeTint="FF" w:themeShade="FF"/>
          <w:sz w:val="22"/>
          <w:szCs w:val="22"/>
          <w:lang w:val="en-US"/>
        </w:rPr>
      </w:pPr>
      <w:r w:rsidRPr="6F9C8FED" w:rsidR="06440C86">
        <w:rPr>
          <w:rFonts w:ascii="Calibri" w:hAnsi="Calibri" w:eastAsia="Calibri" w:cs="Calibri"/>
          <w:b w:val="0"/>
          <w:bCs w:val="0"/>
          <w:i w:val="0"/>
          <w:iCs w:val="0"/>
          <w:noProof w:val="0"/>
          <w:color w:val="000000" w:themeColor="text1" w:themeTint="FF" w:themeShade="FF"/>
          <w:sz w:val="22"/>
          <w:szCs w:val="22"/>
          <w:lang w:val="en-US"/>
        </w:rPr>
        <w:t xml:space="preserve">The invoker, which is </w:t>
      </w:r>
      <w:proofErr w:type="spellStart"/>
      <w:r w:rsidRPr="6F9C8FED" w:rsidR="06440C86">
        <w:rPr>
          <w:rFonts w:ascii="Calibri" w:hAnsi="Calibri" w:eastAsia="Calibri" w:cs="Calibri"/>
          <w:b w:val="0"/>
          <w:bCs w:val="0"/>
          <w:i w:val="0"/>
          <w:iCs w:val="0"/>
          <w:noProof w:val="0"/>
          <w:color w:val="000000" w:themeColor="text1" w:themeTint="FF" w:themeShade="FF"/>
          <w:sz w:val="22"/>
          <w:szCs w:val="22"/>
          <w:lang w:val="en-US"/>
        </w:rPr>
        <w:t>executeCommand</w:t>
      </w:r>
      <w:proofErr w:type="spellEnd"/>
      <w:r w:rsidRPr="6F9C8FED" w:rsidR="06440C86">
        <w:rPr>
          <w:rFonts w:ascii="Calibri" w:hAnsi="Calibri" w:eastAsia="Calibri" w:cs="Calibri"/>
          <w:b w:val="0"/>
          <w:bCs w:val="0"/>
          <w:i w:val="0"/>
          <w:iCs w:val="0"/>
          <w:noProof w:val="0"/>
          <w:color w:val="000000" w:themeColor="text1" w:themeTint="FF" w:themeShade="FF"/>
          <w:sz w:val="22"/>
          <w:szCs w:val="22"/>
          <w:lang w:val="en-US"/>
        </w:rPr>
        <w:t xml:space="preserve"> is executed only when the run function is running and one of the </w:t>
      </w:r>
      <w:r w:rsidRPr="6F9C8FED" w:rsidR="302BEC3B">
        <w:rPr>
          <w:rFonts w:ascii="Calibri" w:hAnsi="Calibri" w:eastAsia="Calibri" w:cs="Calibri"/>
          <w:b w:val="0"/>
          <w:bCs w:val="0"/>
          <w:i w:val="0"/>
          <w:iCs w:val="0"/>
          <w:noProof w:val="0"/>
          <w:color w:val="000000" w:themeColor="text1" w:themeTint="FF" w:themeShade="FF"/>
          <w:sz w:val="22"/>
          <w:szCs w:val="22"/>
          <w:lang w:val="en-US"/>
        </w:rPr>
        <w:t>tools</w:t>
      </w:r>
      <w:r w:rsidRPr="6F9C8FED" w:rsidR="06440C86">
        <w:rPr>
          <w:rFonts w:ascii="Calibri" w:hAnsi="Calibri" w:eastAsia="Calibri" w:cs="Calibri"/>
          <w:b w:val="0"/>
          <w:bCs w:val="0"/>
          <w:i w:val="0"/>
          <w:iCs w:val="0"/>
          <w:noProof w:val="0"/>
          <w:color w:val="000000" w:themeColor="text1" w:themeTint="FF" w:themeShade="FF"/>
          <w:sz w:val="22"/>
          <w:szCs w:val="22"/>
          <w:lang w:val="en-US"/>
        </w:rPr>
        <w:t xml:space="preserve"> is clicked. </w:t>
      </w:r>
    </w:p>
    <w:p w:rsidR="208B0389" w:rsidP="6F9C8FED" w:rsidRDefault="208B0389" w14:paraId="49B60B3D" w14:textId="0558ADE3">
      <w:pPr>
        <w:pStyle w:val="ListParagraph"/>
        <w:numPr>
          <w:ilvl w:val="0"/>
          <w:numId w:val="5"/>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6F9C8FED" w:rsidR="208B0389">
        <w:rPr>
          <w:rFonts w:ascii="Calibri" w:hAnsi="Calibri" w:eastAsia="Calibri" w:cs="Calibri"/>
          <w:b w:val="0"/>
          <w:bCs w:val="0"/>
          <w:i w:val="0"/>
          <w:iCs w:val="0"/>
          <w:noProof w:val="0"/>
          <w:color w:val="000000" w:themeColor="text1" w:themeTint="FF" w:themeShade="FF"/>
          <w:sz w:val="22"/>
          <w:szCs w:val="22"/>
          <w:lang w:val="en-US"/>
        </w:rPr>
        <w:t xml:space="preserve">The receiver, which is </w:t>
      </w:r>
      <w:proofErr w:type="spellStart"/>
      <w:r w:rsidRPr="6F9C8FED" w:rsidR="208B0389">
        <w:rPr>
          <w:rFonts w:ascii="Calibri" w:hAnsi="Calibri" w:eastAsia="Calibri" w:cs="Calibri"/>
          <w:b w:val="0"/>
          <w:bCs w:val="0"/>
          <w:i w:val="0"/>
          <w:iCs w:val="0"/>
          <w:noProof w:val="0"/>
          <w:color w:val="000000" w:themeColor="text1" w:themeTint="FF" w:themeShade="FF"/>
          <w:sz w:val="22"/>
          <w:szCs w:val="22"/>
          <w:lang w:val="en-US"/>
        </w:rPr>
        <w:t>commandService</w:t>
      </w:r>
      <w:proofErr w:type="spellEnd"/>
      <w:r w:rsidRPr="6F9C8FED" w:rsidR="208B0389">
        <w:rPr>
          <w:rFonts w:ascii="Calibri" w:hAnsi="Calibri" w:eastAsia="Calibri" w:cs="Calibri"/>
          <w:b w:val="0"/>
          <w:bCs w:val="0"/>
          <w:i w:val="0"/>
          <w:iCs w:val="0"/>
          <w:noProof w:val="0"/>
          <w:color w:val="000000" w:themeColor="text1" w:themeTint="FF" w:themeShade="FF"/>
          <w:sz w:val="22"/>
          <w:szCs w:val="22"/>
          <w:lang w:val="en-US"/>
        </w:rPr>
        <w:t xml:space="preserve">, knows how to perform operations associated with carrying out the request. </w:t>
      </w:r>
      <w:proofErr w:type="spellStart"/>
      <w:r w:rsidRPr="6F9C8FED" w:rsidR="324799C7">
        <w:rPr>
          <w:rFonts w:ascii="Calibri" w:hAnsi="Calibri" w:eastAsia="Calibri" w:cs="Calibri"/>
          <w:b w:val="0"/>
          <w:bCs w:val="0"/>
          <w:i w:val="0"/>
          <w:iCs w:val="0"/>
          <w:noProof w:val="0"/>
          <w:color w:val="000000" w:themeColor="text1" w:themeTint="FF" w:themeShade="FF"/>
          <w:sz w:val="22"/>
          <w:szCs w:val="22"/>
          <w:lang w:val="en-US"/>
        </w:rPr>
        <w:t>commandService</w:t>
      </w:r>
      <w:proofErr w:type="spellEnd"/>
      <w:r w:rsidRPr="6F9C8FED" w:rsidR="324799C7">
        <w:rPr>
          <w:rFonts w:ascii="Calibri" w:hAnsi="Calibri" w:eastAsia="Calibri" w:cs="Calibri"/>
          <w:b w:val="0"/>
          <w:bCs w:val="0"/>
          <w:i w:val="0"/>
          <w:iCs w:val="0"/>
          <w:noProof w:val="0"/>
          <w:color w:val="000000" w:themeColor="text1" w:themeTint="FF" w:themeShade="FF"/>
          <w:sz w:val="22"/>
          <w:szCs w:val="22"/>
          <w:lang w:val="en-US"/>
        </w:rPr>
        <w:t xml:space="preserve"> </w:t>
      </w:r>
      <w:r w:rsidRPr="6F9C8FED" w:rsidR="208B0389">
        <w:rPr>
          <w:rFonts w:ascii="Calibri" w:hAnsi="Calibri" w:eastAsia="Calibri" w:cs="Calibri"/>
          <w:b w:val="0"/>
          <w:bCs w:val="0"/>
          <w:i w:val="0"/>
          <w:iCs w:val="0"/>
          <w:noProof w:val="0"/>
          <w:color w:val="000000" w:themeColor="text1" w:themeTint="FF" w:themeShade="FF"/>
          <w:sz w:val="22"/>
          <w:szCs w:val="22"/>
          <w:lang w:val="en-US"/>
        </w:rPr>
        <w:t>is just an o</w:t>
      </w:r>
      <w:r w:rsidRPr="6F9C8FED" w:rsidR="2C653585">
        <w:rPr>
          <w:rFonts w:ascii="Calibri" w:hAnsi="Calibri" w:eastAsia="Calibri" w:cs="Calibri"/>
          <w:b w:val="0"/>
          <w:bCs w:val="0"/>
          <w:i w:val="0"/>
          <w:iCs w:val="0"/>
          <w:noProof w:val="0"/>
          <w:color w:val="000000" w:themeColor="text1" w:themeTint="FF" w:themeShade="FF"/>
          <w:sz w:val="22"/>
          <w:szCs w:val="22"/>
          <w:lang w:val="en-US"/>
        </w:rPr>
        <w:t xml:space="preserve">bject of command that know how to perform </w:t>
      </w:r>
      <w:r w:rsidRPr="6F9C8FED" w:rsidR="2B73B697">
        <w:rPr>
          <w:rFonts w:ascii="Calibri" w:hAnsi="Calibri" w:eastAsia="Calibri" w:cs="Calibri"/>
          <w:b w:val="0"/>
          <w:bCs w:val="0"/>
          <w:i w:val="0"/>
          <w:iCs w:val="0"/>
          <w:noProof w:val="0"/>
          <w:color w:val="000000" w:themeColor="text1" w:themeTint="FF" w:themeShade="FF"/>
          <w:sz w:val="22"/>
          <w:szCs w:val="22"/>
          <w:lang w:val="en-US"/>
        </w:rPr>
        <w:t>all</w:t>
      </w:r>
      <w:r w:rsidRPr="6F9C8FED" w:rsidR="2C653585">
        <w:rPr>
          <w:rFonts w:ascii="Calibri" w:hAnsi="Calibri" w:eastAsia="Calibri" w:cs="Calibri"/>
          <w:b w:val="0"/>
          <w:bCs w:val="0"/>
          <w:i w:val="0"/>
          <w:iCs w:val="0"/>
          <w:noProof w:val="0"/>
          <w:color w:val="000000" w:themeColor="text1" w:themeTint="FF" w:themeShade="FF"/>
          <w:sz w:val="22"/>
          <w:szCs w:val="22"/>
          <w:lang w:val="en-US"/>
        </w:rPr>
        <w:t xml:space="preserve"> the reque</w:t>
      </w:r>
      <w:r w:rsidRPr="6F9C8FED" w:rsidR="2C653585">
        <w:rPr>
          <w:rFonts w:ascii="Calibri" w:hAnsi="Calibri" w:eastAsia="Calibri" w:cs="Calibri"/>
          <w:b w:val="0"/>
          <w:bCs w:val="0"/>
          <w:i w:val="0"/>
          <w:iCs w:val="0"/>
          <w:noProof w:val="0"/>
          <w:color w:val="000000" w:themeColor="text1" w:themeTint="FF" w:themeShade="FF"/>
          <w:sz w:val="22"/>
          <w:szCs w:val="22"/>
          <w:lang w:val="en-US"/>
        </w:rPr>
        <w:t>st.</w:t>
      </w:r>
    </w:p>
    <w:p w:rsidR="50BBF355" w:rsidP="2F28EFF0" w:rsidRDefault="50BBF355" w14:paraId="1CF26C25" w14:textId="7A19E9DA">
      <w:pPr>
        <w:pStyle w:val="ListParagraph"/>
        <w:numPr>
          <w:ilvl w:val="0"/>
          <w:numId w:val="6"/>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F28EFF0" w:rsidR="50BBF355">
        <w:rPr>
          <w:rFonts w:ascii="Calibri" w:hAnsi="Calibri" w:eastAsia="Calibri" w:cs="Calibri"/>
          <w:b w:val="0"/>
          <w:bCs w:val="0"/>
          <w:i w:val="0"/>
          <w:iCs w:val="0"/>
          <w:noProof w:val="0"/>
          <w:color w:val="000000" w:themeColor="text1" w:themeTint="FF" w:themeShade="FF"/>
          <w:sz w:val="22"/>
          <w:szCs w:val="22"/>
          <w:lang w:val="en-US"/>
        </w:rPr>
        <w:t xml:space="preserve">To add a tool into the Explorer tab using command design pattern, user will need to follow similar </w:t>
      </w:r>
      <w:r w:rsidRPr="2F28EFF0" w:rsidR="4D8FC4B0">
        <w:rPr>
          <w:rFonts w:ascii="Calibri" w:hAnsi="Calibri" w:eastAsia="Calibri" w:cs="Calibri"/>
          <w:b w:val="0"/>
          <w:bCs w:val="0"/>
          <w:i w:val="0"/>
          <w:iCs w:val="0"/>
          <w:noProof w:val="0"/>
          <w:color w:val="000000" w:themeColor="text1" w:themeTint="FF" w:themeShade="FF"/>
          <w:sz w:val="22"/>
          <w:szCs w:val="22"/>
          <w:lang w:val="en-US"/>
        </w:rPr>
        <w:t>implementation's</w:t>
      </w:r>
      <w:r w:rsidRPr="2F28EFF0" w:rsidR="50BBF355">
        <w:rPr>
          <w:rFonts w:ascii="Calibri" w:hAnsi="Calibri" w:eastAsia="Calibri" w:cs="Calibri"/>
          <w:b w:val="0"/>
          <w:bCs w:val="0"/>
          <w:i w:val="0"/>
          <w:iCs w:val="0"/>
          <w:noProof w:val="0"/>
          <w:color w:val="000000" w:themeColor="text1" w:themeTint="FF" w:themeShade="FF"/>
          <w:sz w:val="22"/>
          <w:szCs w:val="22"/>
          <w:lang w:val="en-US"/>
        </w:rPr>
        <w:t xml:space="preserve"> structure just as the other tools, create a new object using registerAction2 to register the tool which is an object </w:t>
      </w:r>
      <w:r w:rsidRPr="2F28EFF0" w:rsidR="6B02EA58">
        <w:rPr>
          <w:rFonts w:ascii="Calibri" w:hAnsi="Calibri" w:eastAsia="Calibri" w:cs="Calibri"/>
          <w:b w:val="0"/>
          <w:bCs w:val="0"/>
          <w:i w:val="0"/>
          <w:iCs w:val="0"/>
          <w:noProof w:val="0"/>
          <w:color w:val="000000" w:themeColor="text1" w:themeTint="FF" w:themeShade="FF"/>
          <w:sz w:val="22"/>
          <w:szCs w:val="22"/>
          <w:lang w:val="en-US"/>
        </w:rPr>
        <w:t>of Action2. The tools must have an id, title and set f1 (</w:t>
      </w:r>
      <w:r w:rsidRPr="2F28EFF0" w:rsidR="38A6FFCD">
        <w:rPr>
          <w:rFonts w:ascii="Calibri" w:hAnsi="Calibri" w:eastAsia="Calibri" w:cs="Calibri"/>
          <w:b w:val="0"/>
          <w:bCs w:val="0"/>
          <w:i w:val="0"/>
          <w:iCs w:val="0"/>
          <w:noProof w:val="0"/>
          <w:color w:val="000000" w:themeColor="text1" w:themeTint="FF" w:themeShade="FF"/>
          <w:sz w:val="22"/>
          <w:szCs w:val="22"/>
          <w:lang w:val="en-US"/>
        </w:rPr>
        <w:t>if the tool is an event</w:t>
      </w:r>
      <w:r w:rsidRPr="2F28EFF0" w:rsidR="6B02EA58">
        <w:rPr>
          <w:rFonts w:ascii="Calibri" w:hAnsi="Calibri" w:eastAsia="Calibri" w:cs="Calibri"/>
          <w:b w:val="0"/>
          <w:bCs w:val="0"/>
          <w:i w:val="0"/>
          <w:iCs w:val="0"/>
          <w:noProof w:val="0"/>
          <w:color w:val="000000" w:themeColor="text1" w:themeTint="FF" w:themeShade="FF"/>
          <w:sz w:val="22"/>
          <w:szCs w:val="22"/>
          <w:lang w:val="en-US"/>
        </w:rPr>
        <w:t xml:space="preserve">) to true or false, icon, etc., in the constructor. </w:t>
      </w:r>
      <w:r w:rsidRPr="2F28EFF0" w:rsidR="4D8FC4B0">
        <w:rPr>
          <w:rFonts w:ascii="Calibri" w:hAnsi="Calibri" w:eastAsia="Calibri" w:cs="Calibri"/>
          <w:b w:val="0"/>
          <w:bCs w:val="0"/>
          <w:i w:val="0"/>
          <w:iCs w:val="0"/>
          <w:noProof w:val="0"/>
          <w:color w:val="000000" w:themeColor="text1" w:themeTint="FF" w:themeShade="FF"/>
          <w:sz w:val="22"/>
          <w:szCs w:val="22"/>
          <w:lang w:val="en-US"/>
        </w:rPr>
        <w:t xml:space="preserve">After that, create an object that inherits from interface </w:t>
      </w:r>
      <w:proofErr w:type="spellStart"/>
      <w:r w:rsidRPr="2F28EFF0" w:rsidR="4D8FC4B0">
        <w:rPr>
          <w:rFonts w:ascii="Calibri" w:hAnsi="Calibri" w:eastAsia="Calibri" w:cs="Calibri"/>
          <w:b w:val="0"/>
          <w:bCs w:val="0"/>
          <w:i w:val="0"/>
          <w:iCs w:val="0"/>
          <w:noProof w:val="0"/>
          <w:color w:val="000000" w:themeColor="text1" w:themeTint="FF" w:themeShade="FF"/>
          <w:sz w:val="22"/>
          <w:szCs w:val="22"/>
          <w:lang w:val="en-US"/>
        </w:rPr>
        <w:t>commandService</w:t>
      </w:r>
      <w:proofErr w:type="spellEnd"/>
      <w:r w:rsidRPr="2F28EFF0" w:rsidR="4D8FC4B0">
        <w:rPr>
          <w:rFonts w:ascii="Calibri" w:hAnsi="Calibri" w:eastAsia="Calibri" w:cs="Calibri"/>
          <w:b w:val="0"/>
          <w:bCs w:val="0"/>
          <w:i w:val="0"/>
          <w:iCs w:val="0"/>
          <w:noProof w:val="0"/>
          <w:color w:val="000000" w:themeColor="text1" w:themeTint="FF" w:themeShade="FF"/>
          <w:sz w:val="22"/>
          <w:szCs w:val="22"/>
          <w:lang w:val="en-US"/>
        </w:rPr>
        <w:t xml:space="preserve"> (receiver) and call </w:t>
      </w:r>
      <w:proofErr w:type="spellStart"/>
      <w:r w:rsidRPr="2F28EFF0" w:rsidR="4D8FC4B0">
        <w:rPr>
          <w:rFonts w:ascii="Calibri" w:hAnsi="Calibri" w:eastAsia="Calibri" w:cs="Calibri"/>
          <w:b w:val="0"/>
          <w:bCs w:val="0"/>
          <w:i w:val="0"/>
          <w:iCs w:val="0"/>
          <w:noProof w:val="0"/>
          <w:color w:val="000000" w:themeColor="text1" w:themeTint="FF" w:themeShade="FF"/>
          <w:sz w:val="22"/>
          <w:szCs w:val="22"/>
          <w:lang w:val="en-US"/>
        </w:rPr>
        <w:t>executeCommand</w:t>
      </w:r>
      <w:proofErr w:type="spellEnd"/>
      <w:r w:rsidRPr="2F28EFF0" w:rsidR="4D8FC4B0">
        <w:rPr>
          <w:rFonts w:ascii="Calibri" w:hAnsi="Calibri" w:eastAsia="Calibri" w:cs="Calibri"/>
          <w:b w:val="0"/>
          <w:bCs w:val="0"/>
          <w:i w:val="0"/>
          <w:iCs w:val="0"/>
          <w:noProof w:val="0"/>
          <w:color w:val="000000" w:themeColor="text1" w:themeTint="FF" w:themeShade="FF"/>
          <w:sz w:val="22"/>
          <w:szCs w:val="22"/>
          <w:lang w:val="en-US"/>
        </w:rPr>
        <w:t xml:space="preserve"> (invoker) to run it. </w:t>
      </w:r>
    </w:p>
    <w:p w:rsidR="44AFA391" w:rsidP="2F28EFF0" w:rsidRDefault="44AFA391" w14:paraId="3CDD5056" w14:textId="4F224FE3">
      <w:pPr>
        <w:pStyle w:val="ListParagraph"/>
        <w:numPr>
          <w:ilvl w:val="0"/>
          <w:numId w:val="6"/>
        </w:numPr>
        <w:spacing w:after="160" w:line="360" w:lineRule="auto"/>
        <w:jc w:val="both"/>
        <w:rPr>
          <w:b w:val="0"/>
          <w:bCs w:val="0"/>
          <w:i w:val="0"/>
          <w:iCs w:val="0"/>
          <w:noProof w:val="0"/>
          <w:color w:val="000000" w:themeColor="text1" w:themeTint="FF" w:themeShade="FF"/>
          <w:sz w:val="22"/>
          <w:szCs w:val="22"/>
          <w:lang w:val="en-US"/>
        </w:rPr>
      </w:pPr>
      <w:r w:rsidRPr="2F28EFF0" w:rsidR="44AFA391">
        <w:rPr>
          <w:rFonts w:ascii="Calibri" w:hAnsi="Calibri" w:eastAsia="Calibri" w:cs="Calibri"/>
          <w:b w:val="0"/>
          <w:bCs w:val="0"/>
          <w:i w:val="0"/>
          <w:iCs w:val="0"/>
          <w:noProof w:val="0"/>
          <w:color w:val="000000" w:themeColor="text1" w:themeTint="FF" w:themeShade="FF"/>
          <w:sz w:val="22"/>
          <w:szCs w:val="22"/>
          <w:lang w:val="en-US"/>
        </w:rPr>
        <w:t xml:space="preserve">If user wish to add a tool or features but doesn’t know where to start, best is to read the code and understand how they implement it. Since the format for each tool/feature are similar (only needs to change the entity), user can follow what is already implemented and create a new one. </w:t>
      </w:r>
    </w:p>
    <w:p w:rsidR="322A2C21" w:rsidP="6F9C8FED" w:rsidRDefault="322A2C21" w14:paraId="72FC7DF4" w14:textId="30A814E4">
      <w:pPr>
        <w:pStyle w:val="ListParagraph"/>
        <w:numPr>
          <w:ilvl w:val="0"/>
          <w:numId w:val="6"/>
        </w:numPr>
        <w:spacing w:after="160" w:line="360" w:lineRule="auto"/>
        <w:jc w:val="both"/>
        <w:rPr>
          <w:b w:val="0"/>
          <w:bCs w:val="0"/>
          <w:i w:val="0"/>
          <w:iCs w:val="0"/>
          <w:noProof w:val="0"/>
          <w:color w:val="000000" w:themeColor="text1" w:themeTint="FF" w:themeShade="FF"/>
          <w:sz w:val="22"/>
          <w:szCs w:val="22"/>
          <w:lang w:val="en-US"/>
        </w:rPr>
      </w:pPr>
      <w:r w:rsidRPr="6F9C8FED" w:rsidR="322A2C21">
        <w:rPr>
          <w:rFonts w:ascii="Calibri" w:hAnsi="Calibri" w:eastAsia="Calibri" w:cs="Calibri"/>
          <w:b w:val="0"/>
          <w:bCs w:val="0"/>
          <w:i w:val="0"/>
          <w:iCs w:val="0"/>
          <w:noProof w:val="0"/>
          <w:color w:val="000000" w:themeColor="text1" w:themeTint="FF" w:themeShade="FF"/>
          <w:sz w:val="22"/>
          <w:szCs w:val="22"/>
          <w:lang w:val="en-US"/>
        </w:rPr>
        <w:t xml:space="preserve">When dealing with collections of objects, there are often operations that appropriate for both single object and the entire collection. Considering the delete operation, where user can delete a single file or delete an entire folder, or many files at the same time. </w:t>
      </w:r>
      <w:r w:rsidRPr="6F9C8FED" w:rsidR="4028287E">
        <w:rPr>
          <w:rFonts w:ascii="Calibri" w:hAnsi="Calibri" w:eastAsia="Calibri" w:cs="Calibri"/>
          <w:b w:val="0"/>
          <w:bCs w:val="0"/>
          <w:i w:val="0"/>
          <w:iCs w:val="0"/>
          <w:noProof w:val="0"/>
          <w:color w:val="000000" w:themeColor="text1" w:themeTint="FF" w:themeShade="FF"/>
          <w:sz w:val="22"/>
          <w:szCs w:val="22"/>
          <w:lang w:val="en-US"/>
        </w:rPr>
        <w:t xml:space="preserve">When that happen, composite pattern </w:t>
      </w:r>
      <w:r w:rsidRPr="6F9C8FED" w:rsidR="4E1C316E">
        <w:rPr>
          <w:rFonts w:ascii="Calibri" w:hAnsi="Calibri" w:eastAsia="Calibri" w:cs="Calibri"/>
          <w:b w:val="0"/>
          <w:bCs w:val="0"/>
          <w:i w:val="0"/>
          <w:iCs w:val="0"/>
          <w:noProof w:val="0"/>
          <w:color w:val="000000" w:themeColor="text1" w:themeTint="FF" w:themeShade="FF"/>
          <w:sz w:val="22"/>
          <w:szCs w:val="22"/>
          <w:lang w:val="en-US"/>
        </w:rPr>
        <w:t>exists</w:t>
      </w:r>
      <w:r w:rsidRPr="6F9C8FED" w:rsidR="4028287E">
        <w:rPr>
          <w:rFonts w:ascii="Calibri" w:hAnsi="Calibri" w:eastAsia="Calibri" w:cs="Calibri"/>
          <w:b w:val="0"/>
          <w:bCs w:val="0"/>
          <w:i w:val="0"/>
          <w:iCs w:val="0"/>
          <w:noProof w:val="0"/>
          <w:color w:val="000000" w:themeColor="text1" w:themeTint="FF" w:themeShade="FF"/>
          <w:sz w:val="22"/>
          <w:szCs w:val="22"/>
          <w:lang w:val="en-US"/>
        </w:rPr>
        <w:t xml:space="preserve"> to deal with inner file side the folder. </w:t>
      </w:r>
    </w:p>
    <w:p w:rsidR="500F6F0B" w:rsidP="500F6F0B" w:rsidRDefault="500F6F0B" w14:paraId="53387AC1" w14:textId="3EC1BD00">
      <w:pPr>
        <w:pStyle w:val="Normal"/>
        <w:spacing w:after="160" w:line="360" w:lineRule="auto"/>
        <w:ind w:left="0"/>
        <w:jc w:val="both"/>
        <w:rPr>
          <w:rFonts w:ascii="Calibri" w:hAnsi="Calibri" w:eastAsia="Calibri" w:cs="Calibri"/>
          <w:b w:val="0"/>
          <w:bCs w:val="0"/>
          <w:i w:val="0"/>
          <w:iCs w:val="0"/>
          <w:noProof w:val="0"/>
          <w:color w:val="000000" w:themeColor="text1" w:themeTint="FF" w:themeShade="FF"/>
          <w:sz w:val="22"/>
          <w:szCs w:val="22"/>
          <w:lang w:val="en-US"/>
        </w:rPr>
      </w:pPr>
    </w:p>
    <w:p w:rsidR="5DEB3350" w:rsidP="500F6F0B" w:rsidRDefault="5DEB3350" w14:paraId="210E839E" w14:textId="15546CCA">
      <w:pPr>
        <w:spacing w:after="160" w:line="360" w:lineRule="auto"/>
        <w:jc w:val="both"/>
        <w:rPr>
          <w:rFonts w:ascii="Calibri" w:hAnsi="Calibri" w:eastAsia="Calibri" w:cs="Calibri"/>
          <w:b w:val="0"/>
          <w:bCs w:val="0"/>
          <w:i w:val="0"/>
          <w:iCs w:val="0"/>
          <w:noProof w:val="0"/>
          <w:color w:val="000000" w:themeColor="text1" w:themeTint="FF" w:themeShade="FF"/>
          <w:sz w:val="30"/>
          <w:szCs w:val="30"/>
          <w:lang w:val="en-US"/>
        </w:rPr>
      </w:pPr>
      <w:proofErr w:type="spellStart"/>
      <w:r w:rsidRPr="500F6F0B" w:rsidR="5DEB3350">
        <w:rPr>
          <w:rFonts w:ascii="Calibri" w:hAnsi="Calibri" w:eastAsia="Calibri" w:cs="Calibri"/>
          <w:b w:val="1"/>
          <w:bCs w:val="1"/>
          <w:i w:val="0"/>
          <w:iCs w:val="0"/>
          <w:noProof w:val="0"/>
          <w:color w:val="000000" w:themeColor="text1" w:themeTint="FF" w:themeShade="FF"/>
          <w:sz w:val="30"/>
          <w:szCs w:val="30"/>
          <w:lang w:val="en-US"/>
        </w:rPr>
        <w:t>Freetube</w:t>
      </w:r>
      <w:proofErr w:type="spellEnd"/>
      <w:r w:rsidRPr="500F6F0B" w:rsidR="5DEB3350">
        <w:rPr>
          <w:rFonts w:ascii="Calibri" w:hAnsi="Calibri" w:eastAsia="Calibri" w:cs="Calibri"/>
          <w:b w:val="1"/>
          <w:bCs w:val="1"/>
          <w:i w:val="0"/>
          <w:iCs w:val="0"/>
          <w:noProof w:val="0"/>
          <w:color w:val="000000" w:themeColor="text1" w:themeTint="FF" w:themeShade="FF"/>
          <w:sz w:val="30"/>
          <w:szCs w:val="30"/>
          <w:lang w:val="en-US"/>
        </w:rPr>
        <w:t xml:space="preserve"> vs. </w:t>
      </w:r>
      <w:proofErr w:type="spellStart"/>
      <w:r w:rsidRPr="500F6F0B" w:rsidR="5DEB3350">
        <w:rPr>
          <w:rFonts w:ascii="Calibri" w:hAnsi="Calibri" w:eastAsia="Calibri" w:cs="Calibri"/>
          <w:b w:val="1"/>
          <w:bCs w:val="1"/>
          <w:i w:val="0"/>
          <w:iCs w:val="0"/>
          <w:noProof w:val="0"/>
          <w:color w:val="000000" w:themeColor="text1" w:themeTint="FF" w:themeShade="FF"/>
          <w:sz w:val="30"/>
          <w:szCs w:val="30"/>
          <w:lang w:val="en-US"/>
        </w:rPr>
        <w:t>Minitube</w:t>
      </w:r>
      <w:proofErr w:type="spellEnd"/>
      <w:r w:rsidRPr="500F6F0B" w:rsidR="5DEB3350">
        <w:rPr>
          <w:rFonts w:ascii="Calibri" w:hAnsi="Calibri" w:eastAsia="Calibri" w:cs="Calibri"/>
          <w:b w:val="1"/>
          <w:bCs w:val="1"/>
          <w:i w:val="0"/>
          <w:iCs w:val="0"/>
          <w:noProof w:val="0"/>
          <w:color w:val="000000" w:themeColor="text1" w:themeTint="FF" w:themeShade="FF"/>
          <w:sz w:val="30"/>
          <w:szCs w:val="30"/>
          <w:lang w:val="en-US"/>
        </w:rPr>
        <w:t>: Proxy Pattern Analysis</w:t>
      </w:r>
    </w:p>
    <w:p w:rsidR="5DEB3350" w:rsidP="2F28EFF0" w:rsidRDefault="5DEB3350" w14:paraId="00707F0A" w14:textId="3A7C80A5">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Remote Proxy:</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the RealSubject that client is trying to access is not locally available</w:t>
      </w:r>
    </w:p>
    <w:p w:rsidR="5DEB3350" w:rsidP="2F28EFF0" w:rsidRDefault="5DEB3350" w14:paraId="3B0B337A" w14:textId="5316A3ED">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 xml:space="preserve">Virtual Proxy: </w:t>
      </w:r>
      <w:r w:rsidRPr="2F28EFF0" w:rsidR="5DEB3350">
        <w:rPr>
          <w:rFonts w:ascii="Calibri" w:hAnsi="Calibri" w:eastAsia="Calibri" w:cs="Calibri"/>
          <w:b w:val="0"/>
          <w:bCs w:val="0"/>
          <w:i w:val="0"/>
          <w:iCs w:val="0"/>
          <w:noProof w:val="0"/>
          <w:color w:val="000000" w:themeColor="text1" w:themeTint="FF" w:themeShade="FF"/>
          <w:sz w:val="22"/>
          <w:szCs w:val="22"/>
          <w:lang w:val="en-US"/>
        </w:rPr>
        <w:t>take place of a large object and loads it when requires</w:t>
      </w:r>
    </w:p>
    <w:p w:rsidR="5DEB3350" w:rsidP="2F28EFF0" w:rsidRDefault="5DEB3350" w14:paraId="292546A0" w14:textId="582B19FC">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(05:05) Data Scraping</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copying specific data from the web into central local database for later retrieval or analysis. Typically, these 2 sites are pulling data information from Google’s YouTube API and sometimes directly call on the API for things such as channel info. </w:t>
      </w:r>
    </w:p>
    <w:p w:rsidR="5DEB3350" w:rsidP="2F28EFF0" w:rsidRDefault="5DEB3350" w14:paraId="7EBC39E6" w14:textId="43691EA4">
      <w:pPr>
        <w:pStyle w:val="ListParagraph"/>
        <w:numPr>
          <w:ilvl w:val="0"/>
          <w:numId w:val="1"/>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(06:00) Minitube:</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client request a video to watch on Minitube, the Minitube then request the YouTube video via a ProxyClass. Most of the time, the ProxyClass will only return the YouTube video as “on demand”, or like when the client request, then it will fetch and load. Because the Real YouTube video we are requesting is not store locally, this makes the ProxyClass a </w:t>
      </w:r>
      <w:r w:rsidRPr="2F28EFF0" w:rsidR="5DEB3350">
        <w:rPr>
          <w:rFonts w:ascii="Calibri" w:hAnsi="Calibri" w:eastAsia="Calibri" w:cs="Calibri"/>
          <w:b w:val="1"/>
          <w:bCs w:val="1"/>
          <w:i w:val="0"/>
          <w:iCs w:val="0"/>
          <w:noProof w:val="0"/>
          <w:color w:val="000000" w:themeColor="text1" w:themeTint="FF" w:themeShade="FF"/>
          <w:sz w:val="22"/>
          <w:szCs w:val="22"/>
          <w:lang w:val="en-US"/>
        </w:rPr>
        <w:t>Remote Proxy</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and </w:t>
      </w:r>
      <w:r w:rsidRPr="2F28EFF0" w:rsidR="5DEB3350">
        <w:rPr>
          <w:rFonts w:ascii="Calibri" w:hAnsi="Calibri" w:eastAsia="Calibri" w:cs="Calibri"/>
          <w:b w:val="1"/>
          <w:bCs w:val="1"/>
          <w:i w:val="0"/>
          <w:iCs w:val="0"/>
          <w:noProof w:val="0"/>
          <w:color w:val="000000" w:themeColor="text1" w:themeTint="FF" w:themeShade="FF"/>
          <w:sz w:val="22"/>
          <w:szCs w:val="22"/>
          <w:lang w:val="en-US"/>
        </w:rPr>
        <w:t>Virtual Proxy</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at the same time. </w:t>
      </w:r>
    </w:p>
    <w:p w:rsidR="5DEB3350" w:rsidP="2F28EFF0" w:rsidRDefault="5DEB3350" w14:paraId="0BC8AAA3" w14:textId="436A5861">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Constructor</w:t>
      </w:r>
      <w:r w:rsidRPr="2F28EFF0" w:rsidR="5DEB3350">
        <w:rPr>
          <w:rFonts w:ascii="Calibri" w:hAnsi="Calibri" w:eastAsia="Calibri" w:cs="Calibri"/>
          <w:b w:val="0"/>
          <w:bCs w:val="0"/>
          <w:i w:val="0"/>
          <w:iCs w:val="0"/>
          <w:noProof w:val="0"/>
          <w:color w:val="000000" w:themeColor="text1" w:themeTint="FF" w:themeShade="FF"/>
          <w:sz w:val="22"/>
          <w:szCs w:val="22"/>
          <w:lang w:val="en-US"/>
        </w:rPr>
        <w:t>: no data is initialized except videoID as it doesn’t store the video locally</w:t>
      </w:r>
    </w:p>
    <w:p w:rsidR="5DEB3350" w:rsidP="2F28EFF0" w:rsidRDefault="5DEB3350" w14:paraId="48F9B194" w14:textId="24C9A222">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GetVideoInfo</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send an HTTP request to the actual video on YouTube and pass the data to the local member. Note that the function is using HttpUtils:stealthAndNotCached() as it will just get the video data and doesn’t allowed cached to the local machine. Because of that, whenever the user wants to watch the same video again, the same step applies. </w:t>
      </w:r>
    </w:p>
    <w:p w:rsidR="5DEB3350" w:rsidP="6F9C8FED" w:rsidRDefault="5DEB3350" w14:paraId="6772E2BB" w14:textId="6ACCA7E2">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proofErr w:type="spellStart"/>
      <w:r w:rsidRPr="6F9C8FED" w:rsidR="5DEB3350">
        <w:rPr>
          <w:rFonts w:ascii="Calibri" w:hAnsi="Calibri" w:eastAsia="Calibri" w:cs="Calibri"/>
          <w:b w:val="1"/>
          <w:bCs w:val="1"/>
          <w:i w:val="0"/>
          <w:iCs w:val="0"/>
          <w:noProof w:val="0"/>
          <w:color w:val="000000" w:themeColor="text1" w:themeTint="FF" w:themeShade="FF"/>
          <w:sz w:val="22"/>
          <w:szCs w:val="22"/>
          <w:lang w:val="en-US"/>
        </w:rPr>
        <w:t>LoadStreamURL</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like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GetVideoInfo</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except it is taking the webpage of </w:t>
      </w:r>
      <w:r w:rsidRPr="6F9C8FED" w:rsidR="3EA32E0F">
        <w:rPr>
          <w:rFonts w:ascii="Calibri" w:hAnsi="Calibri" w:eastAsia="Calibri" w:cs="Calibri"/>
          <w:b w:val="0"/>
          <w:bCs w:val="0"/>
          <w:i w:val="0"/>
          <w:iCs w:val="0"/>
          <w:noProof w:val="0"/>
          <w:color w:val="000000" w:themeColor="text1" w:themeTint="FF" w:themeShade="FF"/>
          <w:sz w:val="22"/>
          <w:szCs w:val="22"/>
          <w:lang w:val="en-US"/>
        </w:rPr>
        <w:t>YouTube</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video, not the data anymore and scrapes the video itself from the webpage. </w:t>
      </w:r>
    </w:p>
    <w:p w:rsidR="5DEB3350" w:rsidP="6F9C8FED" w:rsidRDefault="5DEB3350" w14:paraId="527F2879" w14:textId="32B60AA0">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proofErr w:type="spellStart"/>
      <w:r w:rsidRPr="6F9C8FED" w:rsidR="5DEB3350">
        <w:rPr>
          <w:rFonts w:ascii="Calibri" w:hAnsi="Calibri" w:eastAsia="Calibri" w:cs="Calibri"/>
          <w:b w:val="1"/>
          <w:bCs w:val="1"/>
          <w:i w:val="0"/>
          <w:iCs w:val="0"/>
          <w:noProof w:val="0"/>
          <w:color w:val="000000" w:themeColor="text1" w:themeTint="FF" w:themeShade="FF"/>
          <w:sz w:val="22"/>
          <w:szCs w:val="22"/>
          <w:lang w:val="en-US"/>
        </w:rPr>
        <w:t>StoreInfo</w:t>
      </w:r>
      <w:proofErr w:type="spellEnd"/>
      <w:r w:rsidRPr="6F9C8FED" w:rsidR="5DEB3350">
        <w:rPr>
          <w:rFonts w:ascii="Calibri" w:hAnsi="Calibri" w:eastAsia="Calibri" w:cs="Calibri"/>
          <w:b w:val="1"/>
          <w:bCs w:val="1"/>
          <w:i w:val="0"/>
          <w:iCs w:val="0"/>
          <w:noProof w:val="0"/>
          <w:color w:val="000000" w:themeColor="text1" w:themeTint="FF" w:themeShade="FF"/>
          <w:sz w:val="22"/>
          <w:szCs w:val="22"/>
          <w:lang w:val="en-US"/>
        </w:rPr>
        <w:t>:</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User can subscribe to a channel because as soon as user click on the subscribe, it will save the channel data locally to a database which the application will be using when it’s load on the next time. </w:t>
      </w:r>
    </w:p>
    <w:p w:rsidR="5DEB3350" w:rsidP="6F9C8FED" w:rsidRDefault="5DEB3350" w14:paraId="795BE676" w14:textId="03517136">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F9C8FED" w:rsidR="5DEB3350">
        <w:rPr>
          <w:rFonts w:ascii="Calibri" w:hAnsi="Calibri" w:eastAsia="Calibri" w:cs="Calibri"/>
          <w:b w:val="1"/>
          <w:bCs w:val="1"/>
          <w:i w:val="0"/>
          <w:iCs w:val="0"/>
          <w:noProof w:val="0"/>
          <w:color w:val="000000" w:themeColor="text1" w:themeTint="FF" w:themeShade="FF"/>
          <w:sz w:val="22"/>
          <w:szCs w:val="22"/>
          <w:lang w:val="en-US"/>
        </w:rPr>
        <w:t xml:space="preserve">(08:45) </w:t>
      </w:r>
      <w:proofErr w:type="spellStart"/>
      <w:r w:rsidRPr="6F9C8FED" w:rsidR="5DEB3350">
        <w:rPr>
          <w:rFonts w:ascii="Calibri" w:hAnsi="Calibri" w:eastAsia="Calibri" w:cs="Calibri"/>
          <w:b w:val="1"/>
          <w:bCs w:val="1"/>
          <w:i w:val="0"/>
          <w:iCs w:val="0"/>
          <w:noProof w:val="0"/>
          <w:color w:val="000000" w:themeColor="text1" w:themeTint="FF" w:themeShade="FF"/>
          <w:sz w:val="22"/>
          <w:szCs w:val="22"/>
          <w:lang w:val="en-US"/>
        </w:rPr>
        <w:t>Freetube</w:t>
      </w:r>
      <w:proofErr w:type="spellEnd"/>
      <w:r w:rsidRPr="6F9C8FED" w:rsidR="5DEB3350">
        <w:rPr>
          <w:rFonts w:ascii="Calibri" w:hAnsi="Calibri" w:eastAsia="Calibri" w:cs="Calibri"/>
          <w:b w:val="1"/>
          <w:bCs w:val="1"/>
          <w:i w:val="0"/>
          <w:iCs w:val="0"/>
          <w:noProof w:val="0"/>
          <w:color w:val="000000" w:themeColor="text1" w:themeTint="FF" w:themeShade="FF"/>
          <w:sz w:val="22"/>
          <w:szCs w:val="22"/>
          <w:lang w:val="en-US"/>
        </w:rPr>
        <w:t>:</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doesn’t directly use the API like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Minitube</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but it does use some of the open-source work for each of the task such as download, subscribe, … where it can get the video information and store it locally, ready to be played “on demand”. Each of the open-source data </w:t>
      </w:r>
      <w:r w:rsidRPr="6F9C8FED" w:rsidR="50839FC1">
        <w:rPr>
          <w:rFonts w:ascii="Calibri" w:hAnsi="Calibri" w:eastAsia="Calibri" w:cs="Calibri"/>
          <w:b w:val="0"/>
          <w:bCs w:val="0"/>
          <w:i w:val="0"/>
          <w:iCs w:val="0"/>
          <w:noProof w:val="0"/>
          <w:color w:val="000000" w:themeColor="text1" w:themeTint="FF" w:themeShade="FF"/>
          <w:sz w:val="22"/>
          <w:szCs w:val="22"/>
          <w:lang w:val="en-US"/>
        </w:rPr>
        <w:t>kind of</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work as a proxy in the app. When the user subscribes to a channel, a channel ID will be store locally and the same process just happen the same with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MiniTube</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The open-source data that does the subscribe will take the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channelID</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stored locally and compare with the channel online ID. If they are match, it means the user has subscribed.</w:t>
      </w:r>
    </w:p>
    <w:p w:rsidR="5DEB3350" w:rsidP="2F28EFF0" w:rsidRDefault="5DEB3350" w14:paraId="2C68B50A" w14:textId="6854BB47">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Similar:</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Both are using combination of remote and virtual proxy. They use proxy to store and retrieve the data base on the demand of user. Then they recreate the different user views on demand from that representation. </w:t>
      </w:r>
    </w:p>
    <w:p w:rsidR="5DEB3350" w:rsidP="2F28EFF0" w:rsidRDefault="5DEB3350" w14:paraId="5627BCF9" w14:textId="6C92C38D">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 xml:space="preserve">Differences: </w:t>
      </w:r>
      <w:r w:rsidRPr="2F28EFF0" w:rsidR="5DEB3350">
        <w:rPr>
          <w:rFonts w:ascii="Calibri" w:hAnsi="Calibri" w:eastAsia="Calibri" w:cs="Calibri"/>
          <w:b w:val="0"/>
          <w:bCs w:val="0"/>
          <w:i w:val="0"/>
          <w:iCs w:val="0"/>
          <w:noProof w:val="0"/>
          <w:color w:val="000000" w:themeColor="text1" w:themeTint="FF" w:themeShade="FF"/>
          <w:sz w:val="22"/>
          <w:szCs w:val="22"/>
          <w:lang w:val="en-US"/>
        </w:rPr>
        <w:t>MiniTube using direct call to the Google’s YouTube API while FreeTube use an extra step to conceal the information, where it is hidden behind a proxy agent to make a call via ytdl, where it will use another proxy to make a call with Google’s YouTube API</w:t>
      </w:r>
    </w:p>
    <w:p w:rsidR="5DEB3350" w:rsidP="2F28EFF0" w:rsidRDefault="5DEB3350" w14:paraId="717E1BC3" w14:textId="55B86C65">
      <w:pPr>
        <w:pStyle w:val="ListParagraph"/>
        <w:numPr>
          <w:ilvl w:val="0"/>
          <w:numId w:val="2"/>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Consequences:</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allows the app to load faster as it doesn’t have to load anything, the data can be load when user make a request. Because of that, many variants of YouTube exist because they can access the YouTube’s database via remote proxy implementations.</w:t>
      </w:r>
    </w:p>
    <w:p w:rsidR="2F28EFF0" w:rsidP="2F28EFF0" w:rsidRDefault="2F28EFF0" w14:paraId="624C3AB3" w14:textId="49E78735">
      <w:pPr>
        <w:spacing w:after="160" w:line="360" w:lineRule="auto"/>
        <w:jc w:val="both"/>
        <w:rPr>
          <w:rFonts w:ascii="Calibri" w:hAnsi="Calibri" w:eastAsia="Calibri" w:cs="Calibri"/>
          <w:b w:val="0"/>
          <w:bCs w:val="0"/>
          <w:i w:val="0"/>
          <w:iCs w:val="0"/>
          <w:noProof w:val="0"/>
          <w:color w:val="000000" w:themeColor="text1" w:themeTint="FF" w:themeShade="FF"/>
          <w:sz w:val="22"/>
          <w:szCs w:val="22"/>
          <w:lang w:val="en-US"/>
        </w:rPr>
      </w:pPr>
    </w:p>
    <w:p w:rsidR="5DEB3350" w:rsidP="500F6F0B" w:rsidRDefault="5DEB3350" w14:paraId="66FD8A22" w14:textId="4B72F00A">
      <w:pPr>
        <w:spacing w:after="160" w:line="360" w:lineRule="auto"/>
        <w:jc w:val="both"/>
        <w:rPr>
          <w:rFonts w:ascii="Calibri" w:hAnsi="Calibri" w:eastAsia="Calibri" w:cs="Calibri"/>
          <w:b w:val="0"/>
          <w:bCs w:val="0"/>
          <w:i w:val="0"/>
          <w:iCs w:val="0"/>
          <w:noProof w:val="0"/>
          <w:color w:val="000000" w:themeColor="text1" w:themeTint="FF" w:themeShade="FF"/>
          <w:sz w:val="30"/>
          <w:szCs w:val="30"/>
          <w:lang w:val="en-US"/>
        </w:rPr>
      </w:pPr>
      <w:r w:rsidRPr="500F6F0B" w:rsidR="5DEB3350">
        <w:rPr>
          <w:rFonts w:ascii="Calibri" w:hAnsi="Calibri" w:eastAsia="Calibri" w:cs="Calibri"/>
          <w:b w:val="1"/>
          <w:bCs w:val="1"/>
          <w:i w:val="0"/>
          <w:iCs w:val="0"/>
          <w:noProof w:val="0"/>
          <w:color w:val="000000" w:themeColor="text1" w:themeTint="FF" w:themeShade="FF"/>
          <w:sz w:val="30"/>
          <w:szCs w:val="30"/>
          <w:lang w:val="en-US"/>
        </w:rPr>
        <w:t>Use of Factory and Observer in Chromium</w:t>
      </w:r>
    </w:p>
    <w:p w:rsidR="5DEB3350" w:rsidP="2F28EFF0" w:rsidRDefault="5DEB3350" w14:paraId="656734B7" w14:textId="1C735125">
      <w:pPr>
        <w:pStyle w:val="ListParagraph"/>
        <w:numPr>
          <w:ilvl w:val="0"/>
          <w:numId w:val="3"/>
        </w:numPr>
        <w:spacing w:after="160" w:line="36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Chromium is a Google-sponsored project, which is widely used by many browsers including Google Chrome itself and Microsoft Edge. </w:t>
      </w:r>
    </w:p>
    <w:p w:rsidR="5DEB3350" w:rsidP="2F28EFF0" w:rsidRDefault="5DEB3350" w14:paraId="7F2E632C" w14:textId="29385410">
      <w:pPr>
        <w:pStyle w:val="ListParagraph"/>
        <w:numPr>
          <w:ilvl w:val="0"/>
          <w:numId w:val="3"/>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Simple Factory:</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an object creational pattern, call by client through a static function. Client will pass a parameter for object creation, which it’s already know what kind of object is creating and expect a response from the factory function. </w:t>
      </w:r>
    </w:p>
    <w:p w:rsidR="5DEB3350" w:rsidP="2F28EFF0" w:rsidRDefault="5DEB3350" w14:paraId="71003BC5" w14:textId="2E9EA612">
      <w:pPr>
        <w:pStyle w:val="ListParagraph"/>
        <w:numPr>
          <w:ilvl w:val="0"/>
          <w:numId w:val="3"/>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Factory Method:</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in charge of object creation and management, use when the program has multiple families of objects. </w:t>
      </w:r>
    </w:p>
    <w:p w:rsidR="5DEB3350" w:rsidP="2F28EFF0" w:rsidRDefault="5DEB3350" w14:paraId="6320E87F" w14:textId="66551508">
      <w:pPr>
        <w:pStyle w:val="ListParagraph"/>
        <w:numPr>
          <w:ilvl w:val="0"/>
          <w:numId w:val="3"/>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2F28EFF0" w:rsidR="5DEB3350">
        <w:rPr>
          <w:rFonts w:ascii="Calibri" w:hAnsi="Calibri" w:eastAsia="Calibri" w:cs="Calibri"/>
          <w:b w:val="1"/>
          <w:bCs w:val="1"/>
          <w:i w:val="0"/>
          <w:iCs w:val="0"/>
          <w:noProof w:val="0"/>
          <w:color w:val="000000" w:themeColor="text1" w:themeTint="FF" w:themeShade="FF"/>
          <w:sz w:val="22"/>
          <w:szCs w:val="22"/>
          <w:lang w:val="en-US"/>
        </w:rPr>
        <w:t>(05:45)</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w:t>
      </w:r>
      <w:r w:rsidRPr="2F28EFF0" w:rsidR="5DEB3350">
        <w:rPr>
          <w:rFonts w:ascii="Calibri" w:hAnsi="Calibri" w:eastAsia="Calibri" w:cs="Calibri"/>
          <w:b w:val="1"/>
          <w:bCs w:val="1"/>
          <w:i w:val="0"/>
          <w:iCs w:val="0"/>
          <w:noProof w:val="0"/>
          <w:color w:val="000000" w:themeColor="text1" w:themeTint="FF" w:themeShade="FF"/>
          <w:sz w:val="22"/>
          <w:szCs w:val="22"/>
          <w:lang w:val="en-US"/>
        </w:rPr>
        <w:t>Factory Pattern:</w:t>
      </w:r>
      <w:r w:rsidRPr="2F28EFF0" w:rsidR="5DEB3350">
        <w:rPr>
          <w:rFonts w:ascii="Calibri" w:hAnsi="Calibri" w:eastAsia="Calibri" w:cs="Calibri"/>
          <w:b w:val="0"/>
          <w:bCs w:val="0"/>
          <w:i w:val="0"/>
          <w:iCs w:val="0"/>
          <w:noProof w:val="0"/>
          <w:color w:val="000000" w:themeColor="text1" w:themeTint="FF" w:themeShade="FF"/>
          <w:sz w:val="22"/>
          <w:szCs w:val="22"/>
          <w:lang w:val="en-US"/>
        </w:rPr>
        <w:t xml:space="preserve"> Client will send a parameter for object creational though PlatformNotificationServiceFactory class. When the PlatformNotificationServiceFactory class receive the parameter, which is a BrowserContext object, the Client is expecting to receive a response object in KeyedService type. The class PlatformNotificationServiceFactory is a Singleton. </w:t>
      </w:r>
    </w:p>
    <w:p w:rsidR="5DEB3350" w:rsidP="6F9C8FED" w:rsidRDefault="5DEB3350" w14:paraId="3721FF82" w14:textId="28F0EEA7">
      <w:pPr>
        <w:pStyle w:val="ListParagraph"/>
        <w:numPr>
          <w:ilvl w:val="0"/>
          <w:numId w:val="3"/>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F9C8FED" w:rsidR="5DEB3350">
        <w:rPr>
          <w:rFonts w:ascii="Calibri" w:hAnsi="Calibri" w:eastAsia="Calibri" w:cs="Calibri"/>
          <w:b w:val="1"/>
          <w:bCs w:val="1"/>
          <w:i w:val="0"/>
          <w:iCs w:val="0"/>
          <w:noProof w:val="0"/>
          <w:color w:val="000000" w:themeColor="text1" w:themeTint="FF" w:themeShade="FF"/>
          <w:sz w:val="22"/>
          <w:szCs w:val="22"/>
          <w:lang w:val="en-US"/>
        </w:rPr>
        <w:t>(09:20) Observer Pattern:</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also known as Publish-Subscribe. The Observer class is a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NotificationObserver</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w:t>
      </w:r>
      <w:r w:rsidRPr="6F9C8FED" w:rsidR="0335642E">
        <w:rPr>
          <w:rFonts w:ascii="Calibri" w:hAnsi="Calibri" w:eastAsia="Calibri" w:cs="Calibri"/>
          <w:b w:val="0"/>
          <w:bCs w:val="0"/>
          <w:i w:val="0"/>
          <w:iCs w:val="0"/>
          <w:noProof w:val="0"/>
          <w:color w:val="000000" w:themeColor="text1" w:themeTint="FF" w:themeShade="FF"/>
          <w:sz w:val="22"/>
          <w:szCs w:val="22"/>
          <w:lang w:val="en-US"/>
        </w:rPr>
        <w:t>class,</w:t>
      </w:r>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and the Concrete Observer class is the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NotificationSystemObserver</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class.  The Subject class will be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NotificationServiceImpl</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which has its Notify type,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AddObserver</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or </w:t>
      </w:r>
      <w:proofErr w:type="spellStart"/>
      <w:r w:rsidRPr="6F9C8FED" w:rsidR="5DEB3350">
        <w:rPr>
          <w:rFonts w:ascii="Calibri" w:hAnsi="Calibri" w:eastAsia="Calibri" w:cs="Calibri"/>
          <w:b w:val="0"/>
          <w:bCs w:val="0"/>
          <w:i w:val="0"/>
          <w:iCs w:val="0"/>
          <w:noProof w:val="0"/>
          <w:color w:val="000000" w:themeColor="text1" w:themeTint="FF" w:themeShade="FF"/>
          <w:sz w:val="22"/>
          <w:szCs w:val="22"/>
          <w:lang w:val="en-US"/>
        </w:rPr>
        <w:t>RemoveObserver</w:t>
      </w:r>
      <w:proofErr w:type="spellEnd"/>
      <w:r w:rsidRPr="6F9C8FED" w:rsidR="5DEB3350">
        <w:rPr>
          <w:rFonts w:ascii="Calibri" w:hAnsi="Calibri" w:eastAsia="Calibri" w:cs="Calibri"/>
          <w:b w:val="0"/>
          <w:bCs w:val="0"/>
          <w:i w:val="0"/>
          <w:iCs w:val="0"/>
          <w:noProof w:val="0"/>
          <w:color w:val="000000" w:themeColor="text1" w:themeTint="FF" w:themeShade="FF"/>
          <w:sz w:val="22"/>
          <w:szCs w:val="22"/>
          <w:lang w:val="en-US"/>
        </w:rPr>
        <w:t xml:space="preserve">. The Concreate Subject class is Notification Source. </w:t>
      </w:r>
    </w:p>
    <w:p w:rsidR="491BDD0E" w:rsidP="491BDD0E" w:rsidRDefault="491BDD0E" w14:paraId="41675620" w14:textId="68642A24">
      <w:pPr>
        <w:pStyle w:val="Normal"/>
        <w:spacing w:after="160" w:line="360" w:lineRule="auto"/>
        <w:jc w:val="both"/>
        <w:rPr>
          <w:rFonts w:ascii="Calibri" w:hAnsi="Calibri" w:eastAsia="Calibri" w:cs="Calibri"/>
          <w:b w:val="0"/>
          <w:bCs w:val="0"/>
          <w:i w:val="0"/>
          <w:iCs w:val="0"/>
          <w:noProof w:val="0"/>
          <w:color w:val="000000" w:themeColor="text1" w:themeTint="FF" w:themeShade="FF"/>
          <w:sz w:val="22"/>
          <w:szCs w:val="22"/>
          <w:lang w:val="en-US"/>
        </w:rPr>
      </w:pPr>
    </w:p>
    <w:p w:rsidR="0AC15346" w:rsidP="500F6F0B" w:rsidRDefault="0AC15346" w14:paraId="755E0429" w14:textId="38C08016">
      <w:pPr>
        <w:pStyle w:val="Normal"/>
        <w:spacing w:after="160" w:line="360" w:lineRule="auto"/>
        <w:jc w:val="both"/>
        <w:rPr>
          <w:rFonts w:ascii="Calibri" w:hAnsi="Calibri" w:eastAsia="Calibri" w:cs="Calibri"/>
          <w:b w:val="0"/>
          <w:bCs w:val="0"/>
          <w:i w:val="0"/>
          <w:iCs w:val="0"/>
          <w:noProof w:val="0"/>
          <w:color w:val="000000" w:themeColor="text1" w:themeTint="FF" w:themeShade="FF"/>
          <w:sz w:val="30"/>
          <w:szCs w:val="30"/>
          <w:lang w:val="en-US"/>
        </w:rPr>
      </w:pPr>
      <w:r w:rsidRPr="500F6F0B" w:rsidR="0AC15346">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30"/>
          <w:szCs w:val="30"/>
          <w:lang w:val="en-US"/>
        </w:rPr>
        <w:t>Why Patterns are used in Chromium</w:t>
      </w:r>
    </w:p>
    <w:p w:rsidR="7E098FF5" w:rsidP="6F9C8FED" w:rsidRDefault="7E098FF5" w14:paraId="18DCF264" w14:textId="45F5A29A">
      <w:pPr>
        <w:pStyle w:val="ListParagraph"/>
        <w:numPr>
          <w:ilvl w:val="0"/>
          <w:numId w:val="7"/>
        </w:numPr>
        <w:spacing w:after="160" w:line="360" w:lineRule="auto"/>
        <w:jc w:val="both"/>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pPr>
      <w:r w:rsidRPr="6F9C8FED" w:rsidR="7E098FF5">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Chrome is an improved version of Chromium</w:t>
      </w:r>
      <w:r w:rsidRPr="6F9C8FED" w:rsidR="150877D4">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which contain many features such as Automatic Updates, unique and licensed media format (AAC, H.264, </w:t>
      </w:r>
      <w:r w:rsidRPr="6F9C8FED" w:rsidR="0077D99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MP3...</w:t>
      </w:r>
      <w:r w:rsidRPr="6F9C8FED" w:rsidR="150877D4">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Flash API </w:t>
      </w:r>
      <w:r w:rsidRPr="6F9C8FED" w:rsidR="7BE56255">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plugin, ...</w:t>
      </w:r>
    </w:p>
    <w:p w:rsidR="7E098FF5" w:rsidP="6F9C8FED" w:rsidRDefault="7E098FF5" w14:paraId="0AEE1C65" w14:textId="3EBD9638">
      <w:pPr>
        <w:pStyle w:val="ListParagraph"/>
        <w:numPr>
          <w:ilvl w:val="0"/>
          <w:numId w:val="7"/>
        </w:numPr>
        <w:spacing w:after="160" w:line="360" w:lineRule="auto"/>
        <w:jc w:val="both"/>
        <w:rPr>
          <w:b w:val="1"/>
          <w:bCs w:val="1"/>
          <w:i w:val="0"/>
          <w:iCs w:val="0"/>
          <w:noProof w:val="0"/>
          <w:color w:val="000000" w:themeColor="text1" w:themeTint="FF" w:themeShade="FF"/>
          <w:sz w:val="22"/>
          <w:szCs w:val="22"/>
          <w:lang w:val="en-US"/>
        </w:rPr>
      </w:pPr>
      <w:r w:rsidRPr="6F9C8FED" w:rsidR="7E098FF5">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Chromium is a based, or foundation for many </w:t>
      </w:r>
      <w:r w:rsidRPr="6F9C8FED" w:rsidR="3BBF7B46">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open-source</w:t>
      </w:r>
      <w:r w:rsidRPr="6F9C8FED" w:rsidR="7E098FF5">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browsers to use, including MS Edge, Brave, </w:t>
      </w:r>
      <w:r w:rsidRPr="6F9C8FED" w:rsidR="17F6C529">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Vivaldi, …</w:t>
      </w:r>
    </w:p>
    <w:p w:rsidR="0832A6B2" w:rsidP="491BDD0E" w:rsidRDefault="0832A6B2" w14:paraId="70C55F3C" w14:textId="5A5DE9C8">
      <w:pPr>
        <w:pStyle w:val="ListParagraph"/>
        <w:numPr>
          <w:ilvl w:val="0"/>
          <w:numId w:val="7"/>
        </w:numPr>
        <w:spacing w:after="160" w:line="360" w:lineRule="auto"/>
        <w:jc w:val="both"/>
        <w:rPr>
          <w:b w:val="1"/>
          <w:bCs w:val="1"/>
          <w:i w:val="0"/>
          <w:iCs w:val="0"/>
          <w:noProof w:val="0"/>
          <w:color w:val="000000" w:themeColor="text1" w:themeTint="FF" w:themeShade="FF"/>
          <w:sz w:val="22"/>
          <w:szCs w:val="22"/>
          <w:lang w:val="en-US"/>
        </w:rPr>
      </w:pPr>
      <w:r w:rsidRPr="491BDD0E" w:rsidR="0832A6B2">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Design Pattern using: Factory, Observer and Singleton.</w:t>
      </w:r>
    </w:p>
    <w:p w:rsidR="64D4F247" w:rsidP="6F9C8FED" w:rsidRDefault="64D4F247" w14:paraId="1824E4C4" w14:textId="24729D76">
      <w:pPr>
        <w:pStyle w:val="ListParagraph"/>
        <w:numPr>
          <w:ilvl w:val="0"/>
          <w:numId w:val="7"/>
        </w:numPr>
        <w:spacing w:after="160" w:line="360" w:lineRule="auto"/>
        <w:jc w:val="both"/>
        <w:rPr>
          <w:b w:val="1"/>
          <w:bCs w:val="1"/>
          <w:i w:val="0"/>
          <w:iCs w:val="0"/>
          <w:noProof w:val="0"/>
          <w:color w:val="000000" w:themeColor="text1" w:themeTint="FF" w:themeShade="FF"/>
          <w:sz w:val="22"/>
          <w:szCs w:val="22"/>
          <w:lang w:val="en-US"/>
        </w:rPr>
      </w:pPr>
      <w:r w:rsidRPr="6F9C8FED" w:rsidR="64D4F247">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 xml:space="preserve">(04:35) </w:t>
      </w:r>
      <w:r w:rsidRPr="6F9C8FED" w:rsidR="1631FC91">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Observer Pattern:</w:t>
      </w:r>
      <w:r w:rsidRPr="6F9C8FED" w:rsidR="1631FC91">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w:t>
      </w:r>
      <w:r w:rsidRPr="6F9C8FED" w:rsidR="328680A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The implementation is done using abstract observer, which make the observer can be use anywhere an observer is needed. </w:t>
      </w:r>
      <w:r w:rsidRPr="6F9C8FED" w:rsidR="0EA8F0F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The benefit of using this is the observer pattern allows to create many observers that can view multiple values and essentially be used to observe any object, where Chromium and </w:t>
      </w:r>
      <w:r w:rsidRPr="6F9C8FED" w:rsidR="1860FFD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Chromecast</w:t>
      </w:r>
      <w:r w:rsidRPr="6F9C8FED" w:rsidR="0EA8F0F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are </w:t>
      </w:r>
      <w:r w:rsidRPr="6F9C8FED" w:rsidR="4A21A78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using. It can also adapt to any interface and create multiple objects of itself to attach to different values and allows it to be used without the need of creating multiple observer class. </w:t>
      </w:r>
    </w:p>
    <w:p w:rsidR="262BDC8A" w:rsidP="6F9C8FED" w:rsidRDefault="262BDC8A" w14:paraId="16E59C5A" w14:textId="3929471C">
      <w:pPr>
        <w:pStyle w:val="Normal"/>
        <w:spacing w:after="160" w:line="360" w:lineRule="auto"/>
        <w:ind w:left="0"/>
        <w:jc w:val="center"/>
      </w:pPr>
      <w:r w:rsidR="262BDC8A">
        <w:drawing>
          <wp:inline wp14:editId="7D7465D4" wp14:anchorId="47C32BEC">
            <wp:extent cx="5943600" cy="2362200"/>
            <wp:effectExtent l="0" t="0" r="0" b="0"/>
            <wp:docPr id="230206949" name="" title=""/>
            <wp:cNvGraphicFramePr>
              <a:graphicFrameLocks noChangeAspect="1"/>
            </wp:cNvGraphicFramePr>
            <a:graphic>
              <a:graphicData uri="http://schemas.openxmlformats.org/drawingml/2006/picture">
                <pic:pic>
                  <pic:nvPicPr>
                    <pic:cNvPr id="0" name=""/>
                    <pic:cNvPicPr/>
                  </pic:nvPicPr>
                  <pic:blipFill>
                    <a:blip r:embed="Rb1a0502f92494c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62200"/>
                    </a:xfrm>
                    <a:prstGeom prst="rect">
                      <a:avLst/>
                    </a:prstGeom>
                  </pic:spPr>
                </pic:pic>
              </a:graphicData>
            </a:graphic>
          </wp:inline>
        </w:drawing>
      </w:r>
    </w:p>
    <w:p w:rsidR="20C8921F" w:rsidP="491BDD0E" w:rsidRDefault="20C8921F" w14:paraId="7BBF797F" w14:textId="40562AA8">
      <w:pPr>
        <w:pStyle w:val="ListParagraph"/>
        <w:numPr>
          <w:ilvl w:val="0"/>
          <w:numId w:val="7"/>
        </w:numPr>
        <w:spacing w:after="160" w:line="360" w:lineRule="auto"/>
        <w:jc w:val="both"/>
        <w:rPr>
          <w:b w:val="1"/>
          <w:bCs w:val="1"/>
          <w:i w:val="0"/>
          <w:iCs w:val="0"/>
          <w:noProof w:val="0"/>
          <w:color w:val="000000" w:themeColor="text1" w:themeTint="FF" w:themeShade="FF"/>
          <w:sz w:val="22"/>
          <w:szCs w:val="22"/>
          <w:lang w:val="en-US"/>
        </w:rPr>
      </w:pPr>
      <w:r w:rsidRPr="491BDD0E" w:rsidR="20C8921F">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 xml:space="preserve">(09:00) </w:t>
      </w:r>
      <w:r w:rsidRPr="491BDD0E" w:rsidR="09993AE0">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n-US"/>
        </w:rPr>
        <w:t>Abstract Factory Pattern:</w:t>
      </w:r>
      <w:r w:rsidRPr="491BDD0E" w:rsidR="09993AE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 use in creating notification for client when there is a change in the network. </w:t>
      </w:r>
      <w:r w:rsidRPr="491BDD0E" w:rsidR="0A9A6EC6">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The client will call the factory to create a product, then goes to abstract network change notifier factory. Then the network change not</w:t>
      </w:r>
      <w:r w:rsidRPr="491BDD0E" w:rsidR="0C4F707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xml:space="preserve">ifier inherits its based class and create its own factory to create a product. </w:t>
      </w:r>
      <w:r w:rsidRPr="491BDD0E" w:rsidR="105367B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Client will call upon the Abstract Factory to deal with the creation of Client. From there, the Abstract Factory decide which concreate factory to go to</w:t>
      </w:r>
      <w:r w:rsidRPr="491BDD0E" w:rsidR="49EED06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 The benefits are using this can make it easier to create many objects with similar functionality, hidden implementation from clients, promotes consistency between products</w:t>
      </w:r>
      <w:r w:rsidRPr="491BDD0E" w:rsidR="2032B01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t>.</w:t>
      </w:r>
    </w:p>
    <w:p w:rsidR="3945F88A" w:rsidP="6F9C8FED" w:rsidRDefault="3945F88A" w14:paraId="77852957" w14:textId="5D61E99F">
      <w:pPr>
        <w:pStyle w:val="Normal"/>
        <w:spacing w:after="160" w:line="360" w:lineRule="auto"/>
        <w:ind w:left="0"/>
        <w:jc w:val="center"/>
      </w:pPr>
      <w:r w:rsidR="3945F88A">
        <w:drawing>
          <wp:inline wp14:editId="232287BA" wp14:anchorId="739A83C4">
            <wp:extent cx="5943600" cy="2619375"/>
            <wp:effectExtent l="0" t="0" r="0" b="0"/>
            <wp:docPr id="1107741137" name="" title=""/>
            <wp:cNvGraphicFramePr>
              <a:graphicFrameLocks noChangeAspect="1"/>
            </wp:cNvGraphicFramePr>
            <a:graphic>
              <a:graphicData uri="http://schemas.openxmlformats.org/drawingml/2006/picture">
                <pic:pic>
                  <pic:nvPicPr>
                    <pic:cNvPr id="0" name=""/>
                    <pic:cNvPicPr/>
                  </pic:nvPicPr>
                  <pic:blipFill>
                    <a:blip r:embed="R6f52d6eacfbc4e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19375"/>
                    </a:xfrm>
                    <a:prstGeom prst="rect">
                      <a:avLst/>
                    </a:prstGeom>
                  </pic:spPr>
                </pic:pic>
              </a:graphicData>
            </a:graphic>
          </wp:inline>
        </w:drawing>
      </w:r>
    </w:p>
    <w:p w:rsidR="2ECFD753" w:rsidP="491BDD0E" w:rsidRDefault="2ECFD753" w14:paraId="13BBDC1A" w14:textId="50AAEAA1">
      <w:pPr>
        <w:pStyle w:val="ListParagraph"/>
        <w:numPr>
          <w:ilvl w:val="0"/>
          <w:numId w:val="8"/>
        </w:numPr>
        <w:spacing w:after="160" w:line="360" w:lineRule="auto"/>
        <w:jc w:val="both"/>
        <w:rPr>
          <w:rFonts w:ascii="Calibri" w:hAnsi="Calibri" w:eastAsia="Calibri" w:cs="Calibri" w:asciiTheme="minorAscii" w:hAnsiTheme="minorAscii" w:eastAsiaTheme="minorAscii" w:cstheme="minorAscii"/>
          <w:sz w:val="22"/>
          <w:szCs w:val="22"/>
        </w:rPr>
      </w:pPr>
      <w:r w:rsidRPr="6F9C8FED" w:rsidR="2ECFD753">
        <w:rPr>
          <w:b w:val="1"/>
          <w:bCs w:val="1"/>
        </w:rPr>
        <w:t xml:space="preserve">(11:50) </w:t>
      </w:r>
      <w:r w:rsidRPr="6F9C8FED" w:rsidR="3DB67CFF">
        <w:rPr>
          <w:b w:val="1"/>
          <w:bCs w:val="1"/>
        </w:rPr>
        <w:t>Singleton Pattern:</w:t>
      </w:r>
      <w:r w:rsidR="3DB67CFF">
        <w:rPr/>
        <w:t xml:space="preserve"> </w:t>
      </w:r>
      <w:r w:rsidR="5A0BBA71">
        <w:rPr/>
        <w:t>used in Chrome cast base. It was implemented in Java w</w:t>
      </w:r>
      <w:r w:rsidR="7AB947D8">
        <w:rPr/>
        <w:t xml:space="preserve">hile </w:t>
      </w:r>
      <w:proofErr w:type="spellStart"/>
      <w:r w:rsidR="7AB947D8">
        <w:rPr/>
        <w:t>GoF</w:t>
      </w:r>
      <w:proofErr w:type="spellEnd"/>
      <w:r w:rsidR="7AB947D8">
        <w:rPr/>
        <w:t xml:space="preserve"> used C++. </w:t>
      </w:r>
      <w:r w:rsidR="14F7A8FA">
        <w:rPr/>
        <w:t>It could be useful to create a unit object that use for checking/testing</w:t>
      </w:r>
      <w:r w:rsidR="0B49EB3C">
        <w:rPr/>
        <w:t xml:space="preserve"> and reduces to be used as 1 </w:t>
      </w:r>
      <w:r w:rsidR="4B801ED5">
        <w:rPr/>
        <w:t>instance</w:t>
      </w:r>
      <w:r w:rsidR="0B49EB3C">
        <w:rPr/>
        <w:t xml:space="preserve"> and control the global variables in the code. </w:t>
      </w:r>
    </w:p>
    <w:p w:rsidR="491BDD0E" w:rsidP="491BDD0E" w:rsidRDefault="491BDD0E" w14:paraId="2BF99164" w14:textId="70E294BA">
      <w:pPr>
        <w:pStyle w:val="Normal"/>
        <w:spacing w:after="160" w:line="360" w:lineRule="auto"/>
        <w:jc w:val="both"/>
      </w:pPr>
    </w:p>
    <w:p w:rsidR="64710CCE" w:rsidP="500F6F0B" w:rsidRDefault="64710CCE" w14:paraId="6018FA28" w14:textId="0039F222">
      <w:pPr>
        <w:pStyle w:val="Normal"/>
        <w:spacing w:after="160" w:line="360" w:lineRule="auto"/>
        <w:jc w:val="both"/>
        <w:rPr>
          <w:b w:val="1"/>
          <w:bCs w:val="1"/>
          <w:sz w:val="30"/>
          <w:szCs w:val="30"/>
        </w:rPr>
      </w:pPr>
      <w:proofErr w:type="spellStart"/>
      <w:r w:rsidRPr="500F6F0B" w:rsidR="64710CCE">
        <w:rPr>
          <w:b w:val="1"/>
          <w:bCs w:val="1"/>
          <w:sz w:val="30"/>
          <w:szCs w:val="30"/>
        </w:rPr>
        <w:t>GDevelop</w:t>
      </w:r>
      <w:proofErr w:type="spellEnd"/>
      <w:r w:rsidRPr="500F6F0B" w:rsidR="64710CCE">
        <w:rPr>
          <w:b w:val="1"/>
          <w:bCs w:val="1"/>
          <w:sz w:val="30"/>
          <w:szCs w:val="30"/>
        </w:rPr>
        <w:t>: Patterns found in Events functionality</w:t>
      </w:r>
    </w:p>
    <w:p w:rsidR="64710CCE" w:rsidP="491BDD0E" w:rsidRDefault="64710CCE" w14:paraId="19E40744" w14:textId="4F476F2D">
      <w:pPr>
        <w:pStyle w:val="ListParagraph"/>
        <w:numPr>
          <w:ilvl w:val="0"/>
          <w:numId w:val="9"/>
        </w:numPr>
        <w:spacing w:after="160" w:line="360" w:lineRule="auto"/>
        <w:jc w:val="both"/>
        <w:rPr>
          <w:rFonts w:ascii="Calibri" w:hAnsi="Calibri" w:eastAsia="Calibri" w:cs="Calibri" w:asciiTheme="minorAscii" w:hAnsiTheme="minorAscii" w:eastAsiaTheme="minorAscii" w:cstheme="minorAscii"/>
          <w:sz w:val="22"/>
          <w:szCs w:val="22"/>
        </w:rPr>
      </w:pPr>
      <w:r w:rsidR="64710CCE">
        <w:rPr/>
        <w:t xml:space="preserve">An open-source, cross-platform game engine. Allow users to create their own game without programming language knowledge. </w:t>
      </w:r>
    </w:p>
    <w:p w:rsidR="64710CCE" w:rsidP="491BDD0E" w:rsidRDefault="64710CCE" w14:paraId="07C66697" w14:textId="427F5EC3">
      <w:pPr>
        <w:pStyle w:val="ListParagraph"/>
        <w:numPr>
          <w:ilvl w:val="0"/>
          <w:numId w:val="9"/>
        </w:numPr>
        <w:spacing w:after="160" w:line="360" w:lineRule="auto"/>
        <w:jc w:val="both"/>
        <w:rPr>
          <w:sz w:val="22"/>
          <w:szCs w:val="22"/>
        </w:rPr>
      </w:pPr>
      <w:r w:rsidR="64710CCE">
        <w:rPr/>
        <w:t xml:space="preserve">Initially developed in 2008 using C++. In 2013, the web version released, with the language porting from C++ to JavaScript. </w:t>
      </w:r>
      <w:r w:rsidR="1CBD94B6">
        <w:rPr/>
        <w:t xml:space="preserve">In 2018, </w:t>
      </w:r>
      <w:proofErr w:type="spellStart"/>
      <w:r w:rsidR="1CBD94B6">
        <w:rPr/>
        <w:t>GDevelop</w:t>
      </w:r>
      <w:proofErr w:type="spellEnd"/>
      <w:r w:rsidR="1CBD94B6">
        <w:rPr/>
        <w:t xml:space="preserve"> 5 is released with the implementation of IDE to use Pixi.JS and React</w:t>
      </w:r>
      <w:r w:rsidR="09FBC87B">
        <w:rPr/>
        <w:t xml:space="preserve">. Currently, it is still using GDJS engine but including the Pixi.JS for graphics support (shaders, 2D rendering) </w:t>
      </w:r>
      <w:r w:rsidR="15D5FA77">
        <w:rPr/>
        <w:t>and material-UI (React Framework and UI Design)</w:t>
      </w:r>
    </w:p>
    <w:p w:rsidR="15D5FA77" w:rsidP="491BDD0E" w:rsidRDefault="15D5FA77" w14:paraId="4B78531F" w14:textId="214E2064">
      <w:pPr>
        <w:pStyle w:val="ListParagraph"/>
        <w:numPr>
          <w:ilvl w:val="0"/>
          <w:numId w:val="9"/>
        </w:numPr>
        <w:spacing w:after="160" w:line="360" w:lineRule="auto"/>
        <w:jc w:val="both"/>
        <w:rPr>
          <w:sz w:val="22"/>
          <w:szCs w:val="22"/>
        </w:rPr>
      </w:pPr>
      <w:r w:rsidR="15D5FA77">
        <w:rPr/>
        <w:t>Event Driven is to define all functionality in the game, including logic of the game</w:t>
      </w:r>
    </w:p>
    <w:p w:rsidR="5006AF33" w:rsidP="491BDD0E" w:rsidRDefault="5006AF33" w14:paraId="786ECC3C" w14:textId="79C354E1">
      <w:pPr>
        <w:pStyle w:val="ListParagraph"/>
        <w:numPr>
          <w:ilvl w:val="0"/>
          <w:numId w:val="9"/>
        </w:numPr>
        <w:spacing w:after="160" w:line="360" w:lineRule="auto"/>
        <w:jc w:val="both"/>
        <w:rPr>
          <w:sz w:val="22"/>
          <w:szCs w:val="22"/>
        </w:rPr>
      </w:pPr>
      <w:r w:rsidRPr="491BDD0E" w:rsidR="5006AF33">
        <w:rPr>
          <w:b w:val="1"/>
          <w:bCs w:val="1"/>
        </w:rPr>
        <w:t>(04:20) Singleton Pattern:</w:t>
      </w:r>
      <w:r w:rsidR="5006AF33">
        <w:rPr/>
        <w:t xml:space="preserve"> </w:t>
      </w:r>
      <w:r w:rsidR="17C86066">
        <w:rPr/>
        <w:t xml:space="preserve">exist in </w:t>
      </w:r>
      <w:proofErr w:type="spellStart"/>
      <w:r w:rsidR="17C86066">
        <w:rPr/>
        <w:t>EventsCodeNameMangler.h</w:t>
      </w:r>
      <w:proofErr w:type="spellEnd"/>
      <w:r w:rsidR="17C86066">
        <w:rPr/>
        <w:t xml:space="preserve"> and in the .</w:t>
      </w:r>
      <w:proofErr w:type="spellStart"/>
      <w:r w:rsidR="17C86066">
        <w:rPr/>
        <w:t>cpp</w:t>
      </w:r>
      <w:proofErr w:type="spellEnd"/>
      <w:r w:rsidR="17C86066">
        <w:rPr/>
        <w:t xml:space="preserve">, it will check if the instances </w:t>
      </w:r>
      <w:r w:rsidR="150AFA6B">
        <w:rPr/>
        <w:t>have</w:t>
      </w:r>
      <w:r w:rsidR="17C86066">
        <w:rPr/>
        <w:t xml:space="preserve"> been created. </w:t>
      </w:r>
      <w:r w:rsidR="025B6961">
        <w:rPr/>
        <w:t xml:space="preserve">The benefits of using this is to avoid multiple calling creation, control the access and avoid the use of global variables to store an instance. </w:t>
      </w:r>
    </w:p>
    <w:p w:rsidR="4A1D1A93" w:rsidP="491BDD0E" w:rsidRDefault="4A1D1A93" w14:paraId="4AC21DC9" w14:textId="4A97DB48">
      <w:pPr>
        <w:pStyle w:val="ListParagraph"/>
        <w:numPr>
          <w:ilvl w:val="0"/>
          <w:numId w:val="9"/>
        </w:numPr>
        <w:spacing w:after="160" w:line="360" w:lineRule="auto"/>
        <w:jc w:val="both"/>
        <w:rPr>
          <w:sz w:val="22"/>
          <w:szCs w:val="22"/>
        </w:rPr>
      </w:pPr>
      <w:r w:rsidRPr="6F9C8FED" w:rsidR="4A1D1A93">
        <w:rPr>
          <w:b w:val="1"/>
          <w:bCs w:val="1"/>
        </w:rPr>
        <w:t>(07:15) Prototype Pattern:</w:t>
      </w:r>
      <w:r w:rsidR="3933F2A1">
        <w:rPr/>
        <w:t xml:space="preserve"> implemented a virtual </w:t>
      </w:r>
      <w:r w:rsidR="08019F82">
        <w:rPr/>
        <w:t>clone(</w:t>
      </w:r>
      <w:r w:rsidR="3933F2A1">
        <w:rPr/>
        <w:t xml:space="preserve">) in the base class and allow its child class to modified in their own way. Some of the child class include: </w:t>
      </w:r>
      <w:proofErr w:type="spellStart"/>
      <w:r w:rsidR="3933F2A1">
        <w:rPr/>
        <w:t>WhileEvent</w:t>
      </w:r>
      <w:proofErr w:type="spellEnd"/>
      <w:r w:rsidR="3933F2A1">
        <w:rPr/>
        <w:t xml:space="preserve">, </w:t>
      </w:r>
      <w:proofErr w:type="spellStart"/>
      <w:r w:rsidR="3933F2A1">
        <w:rPr/>
        <w:t>GroupEvent</w:t>
      </w:r>
      <w:proofErr w:type="spellEnd"/>
      <w:r w:rsidR="3933F2A1">
        <w:rPr/>
        <w:t xml:space="preserve">, </w:t>
      </w:r>
      <w:r w:rsidR="244B2DBE">
        <w:rPr/>
        <w:t>ForEachEvent, … That is useful when you have multiple While/</w:t>
      </w:r>
      <w:proofErr w:type="spellStart"/>
      <w:r w:rsidR="244B2DBE">
        <w:rPr/>
        <w:t>ForEach</w:t>
      </w:r>
      <w:proofErr w:type="spellEnd"/>
      <w:r w:rsidR="244B2DBE">
        <w:rPr/>
        <w:t xml:space="preserve"> loop in the program and doing this can avoid multiple creation/define.</w:t>
      </w:r>
      <w:r w:rsidR="6CE9F28B">
        <w:rPr/>
        <w:t xml:space="preserve"> The class are added to the project dynamically at run time and cloned whenever needed, this can avoid of getting another class to run when the clone process is need which will take more time and resources. It is also flexible when creating a new event</w:t>
      </w:r>
      <w:r w:rsidR="66835C27">
        <w:rPr/>
        <w:t xml:space="preserve">, with new conditions and new actions, however, it must have a </w:t>
      </w:r>
      <w:proofErr w:type="gramStart"/>
      <w:r w:rsidR="66835C27">
        <w:rPr/>
        <w:t>clone(</w:t>
      </w:r>
      <w:proofErr w:type="gramEnd"/>
      <w:r w:rsidR="66835C27">
        <w:rPr/>
        <w:t xml:space="preserve">) function as other events. </w:t>
      </w:r>
    </w:p>
    <w:p w:rsidR="3BAEBB3E" w:rsidP="491BDD0E" w:rsidRDefault="3BAEBB3E" w14:paraId="469C97E6" w14:textId="234597EC">
      <w:pPr>
        <w:pStyle w:val="ListParagraph"/>
        <w:numPr>
          <w:ilvl w:val="0"/>
          <w:numId w:val="9"/>
        </w:numPr>
        <w:spacing w:after="160" w:line="360" w:lineRule="auto"/>
        <w:jc w:val="both"/>
        <w:rPr>
          <w:sz w:val="22"/>
          <w:szCs w:val="22"/>
        </w:rPr>
      </w:pPr>
      <w:r w:rsidRPr="500F6F0B" w:rsidR="3BAEBB3E">
        <w:rPr>
          <w:b w:val="1"/>
          <w:bCs w:val="1"/>
        </w:rPr>
        <w:t>(14:20) Composite Pattern:</w:t>
      </w:r>
      <w:r w:rsidR="3BAEBB3E">
        <w:rPr/>
        <w:t xml:space="preserve"> </w:t>
      </w:r>
      <w:r w:rsidR="68A5434B">
        <w:rPr/>
        <w:t xml:space="preserve">used in </w:t>
      </w:r>
      <w:proofErr w:type="spellStart"/>
      <w:r w:rsidR="68A5434B">
        <w:rPr/>
        <w:t>BaseEvent</w:t>
      </w:r>
      <w:proofErr w:type="spellEnd"/>
      <w:r w:rsidR="68A5434B">
        <w:rPr/>
        <w:t xml:space="preserve"> class and its concrete class, such as </w:t>
      </w:r>
      <w:proofErr w:type="spellStart"/>
      <w:r w:rsidR="68A5434B">
        <w:rPr/>
        <w:t>StandardEvent</w:t>
      </w:r>
      <w:proofErr w:type="spellEnd"/>
      <w:r w:rsidR="68A5434B">
        <w:rPr/>
        <w:t xml:space="preserve">, ForEachEvent, </w:t>
      </w:r>
      <w:proofErr w:type="spellStart"/>
      <w:r w:rsidR="68A5434B">
        <w:rPr/>
        <w:t>GroupEvent</w:t>
      </w:r>
      <w:proofErr w:type="spellEnd"/>
      <w:r w:rsidR="68A5434B">
        <w:rPr/>
        <w:t xml:space="preserve">, </w:t>
      </w:r>
      <w:proofErr w:type="spellStart"/>
      <w:r w:rsidR="68A5434B">
        <w:rPr/>
        <w:t>WhileEvent</w:t>
      </w:r>
      <w:proofErr w:type="spellEnd"/>
      <w:r w:rsidR="68A5434B">
        <w:rPr/>
        <w:t xml:space="preserve">, </w:t>
      </w:r>
      <w:proofErr w:type="spellStart"/>
      <w:r w:rsidR="68A5434B">
        <w:rPr/>
        <w:t>RepeatEvent</w:t>
      </w:r>
      <w:proofErr w:type="spellEnd"/>
      <w:r w:rsidR="68A5434B">
        <w:rPr/>
        <w:t>,</w:t>
      </w:r>
      <w:r w:rsidR="5FD75D5D">
        <w:rPr/>
        <w:t xml:space="preserve">… All the concrete class of </w:t>
      </w:r>
      <w:proofErr w:type="spellStart"/>
      <w:r w:rsidR="5FD75D5D">
        <w:rPr/>
        <w:t>BaseEvent</w:t>
      </w:r>
      <w:proofErr w:type="spellEnd"/>
      <w:r w:rsidR="5FD75D5D">
        <w:rPr/>
        <w:t xml:space="preserve"> will include an object of </w:t>
      </w:r>
      <w:proofErr w:type="spellStart"/>
      <w:r w:rsidR="5FD75D5D">
        <w:rPr/>
        <w:t>BaseEvent</w:t>
      </w:r>
      <w:proofErr w:type="spellEnd"/>
      <w:r w:rsidR="5FD75D5D">
        <w:rPr/>
        <w:t xml:space="preserve">. </w:t>
      </w:r>
    </w:p>
    <w:p w:rsidR="500F6F0B" w:rsidP="500F6F0B" w:rsidRDefault="500F6F0B" w14:paraId="1F11E461" w14:textId="43C3AAA3">
      <w:pPr>
        <w:pStyle w:val="Normal"/>
        <w:spacing w:after="160" w:line="360" w:lineRule="auto"/>
        <w:jc w:val="both"/>
      </w:pPr>
    </w:p>
    <w:p w:rsidR="3CDE28F5" w:rsidP="500F6F0B" w:rsidRDefault="3CDE28F5" w14:paraId="52BDFEF9" w14:textId="047D0EB8">
      <w:pPr>
        <w:pStyle w:val="Normal"/>
        <w:spacing w:after="160" w:line="360" w:lineRule="auto"/>
        <w:jc w:val="both"/>
        <w:rPr>
          <w:b w:val="1"/>
          <w:bCs w:val="1"/>
          <w:sz w:val="30"/>
          <w:szCs w:val="30"/>
        </w:rPr>
      </w:pPr>
      <w:r w:rsidRPr="500F6F0B" w:rsidR="3CDE28F5">
        <w:rPr>
          <w:b w:val="1"/>
          <w:bCs w:val="1"/>
          <w:sz w:val="30"/>
          <w:szCs w:val="30"/>
        </w:rPr>
        <w:t>Deep Dive into Observer Pattern</w:t>
      </w:r>
    </w:p>
    <w:p w:rsidR="7ABDD8F4" w:rsidP="500F6F0B" w:rsidRDefault="7ABDD8F4" w14:paraId="69EE9A0D" w14:textId="222FB2CA">
      <w:pPr>
        <w:pStyle w:val="ListParagraph"/>
        <w:numPr>
          <w:ilvl w:val="0"/>
          <w:numId w:val="11"/>
        </w:numPr>
        <w:spacing w:after="160" w:line="360" w:lineRule="auto"/>
        <w:jc w:val="both"/>
        <w:rPr>
          <w:rFonts w:ascii="Calibri" w:hAnsi="Calibri" w:eastAsia="Calibri" w:cs="Calibri" w:asciiTheme="minorAscii" w:hAnsiTheme="minorAscii" w:eastAsiaTheme="minorAscii" w:cstheme="minorAscii"/>
          <w:sz w:val="22"/>
          <w:szCs w:val="22"/>
        </w:rPr>
      </w:pPr>
      <w:proofErr w:type="spellStart"/>
      <w:r w:rsidR="7ABDD8F4">
        <w:rPr/>
        <w:t>Tachiyomi</w:t>
      </w:r>
      <w:proofErr w:type="spellEnd"/>
      <w:r w:rsidR="7ABDD8F4">
        <w:rPr/>
        <w:t xml:space="preserve"> is a free open-source manga reader for mobile devices. Allows to track, read and download the </w:t>
      </w:r>
      <w:r w:rsidR="2AB850A3">
        <w:rPr/>
        <w:t>manga</w:t>
      </w:r>
      <w:r w:rsidR="7ABDD8F4">
        <w:rPr/>
        <w:t xml:space="preserve"> from multiple sources. </w:t>
      </w:r>
    </w:p>
    <w:p w:rsidR="4A389B7A" w:rsidP="500F6F0B" w:rsidRDefault="4A389B7A" w14:paraId="5223502F" w14:textId="53693B47">
      <w:pPr>
        <w:pStyle w:val="ListParagraph"/>
        <w:numPr>
          <w:ilvl w:val="0"/>
          <w:numId w:val="11"/>
        </w:numPr>
        <w:spacing w:after="160" w:line="360" w:lineRule="auto"/>
        <w:jc w:val="both"/>
        <w:rPr>
          <w:sz w:val="22"/>
          <w:szCs w:val="22"/>
        </w:rPr>
      </w:pPr>
      <w:r w:rsidRPr="500F6F0B" w:rsidR="4A389B7A">
        <w:rPr>
          <w:b w:val="1"/>
          <w:bCs w:val="1"/>
        </w:rPr>
        <w:t>(04:40) RxJava Implementation of Observers:</w:t>
      </w:r>
      <w:r w:rsidR="4A389B7A">
        <w:rPr/>
        <w:t xml:space="preserve"> Rx is stand for </w:t>
      </w:r>
      <w:proofErr w:type="spellStart"/>
      <w:r w:rsidR="4A389B7A">
        <w:rPr/>
        <w:t>ReactiveX</w:t>
      </w:r>
      <w:proofErr w:type="spellEnd"/>
      <w:r w:rsidR="4A389B7A">
        <w:rPr/>
        <w:t xml:space="preserve"> in Java</w:t>
      </w:r>
      <w:r w:rsidR="2BC441EC">
        <w:rPr/>
        <w:t xml:space="preserve"> and it is using Reactive pattern, an upgrade of Observer pattern. </w:t>
      </w:r>
      <w:r w:rsidR="1927A569">
        <w:rPr/>
        <w:t xml:space="preserve">Because of that, the Subjects are now called Observables. Using RxJava when there is a </w:t>
      </w:r>
      <w:r w:rsidR="63A6BC96">
        <w:rPr/>
        <w:t xml:space="preserve">constant source of data coming to the environment (GPS data, RSS feed, etc.,). The Observers dynamically react to change this changing data and create a unifying interface for composing data. </w:t>
      </w:r>
      <w:r w:rsidR="0DC53538">
        <w:rPr/>
        <w:t xml:space="preserve">Almost any data type can be </w:t>
      </w:r>
      <w:r w:rsidR="15BC00DA">
        <w:rPr/>
        <w:t>used</w:t>
      </w:r>
      <w:r w:rsidR="0DC53538">
        <w:rPr/>
        <w:t xml:space="preserve"> as an Observable. </w:t>
      </w:r>
      <w:r w:rsidR="55D2EED5">
        <w:rPr/>
        <w:t xml:space="preserve">With the RxJava, instead of notifying the other observers like what Observer design pattern should do, it will not be doing that and instead call the </w:t>
      </w:r>
      <w:proofErr w:type="spellStart"/>
      <w:r w:rsidR="55D2EED5">
        <w:rPr/>
        <w:t>onNext</w:t>
      </w:r>
      <w:proofErr w:type="spellEnd"/>
      <w:r w:rsidR="55D2EED5">
        <w:rPr/>
        <w:t>() method to handle the next event</w:t>
      </w:r>
      <w:r w:rsidR="770D715A">
        <w:rPr/>
        <w:t>. It does a</w:t>
      </w:r>
      <w:r w:rsidR="770D715A">
        <w:rPr/>
        <w:t xml:space="preserve">lso have an </w:t>
      </w:r>
      <w:proofErr w:type="spellStart"/>
      <w:r w:rsidR="770D715A">
        <w:rPr/>
        <w:t>onError</w:t>
      </w:r>
      <w:proofErr w:type="spellEnd"/>
      <w:r w:rsidR="770D715A">
        <w:rPr/>
        <w:t xml:space="preserve">() and </w:t>
      </w:r>
      <w:proofErr w:type="spellStart"/>
      <w:r w:rsidR="770D715A">
        <w:rPr/>
        <w:t>onComplete</w:t>
      </w:r>
      <w:proofErr w:type="spellEnd"/>
      <w:r w:rsidR="770D715A">
        <w:rPr/>
        <w:t xml:space="preserve">() method. </w:t>
      </w:r>
    </w:p>
    <w:p w:rsidR="3F7D32AC" w:rsidP="500F6F0B" w:rsidRDefault="3F7D32AC" w14:paraId="77A29E37" w14:textId="0758EDA0">
      <w:pPr>
        <w:pStyle w:val="ListParagraph"/>
        <w:numPr>
          <w:ilvl w:val="0"/>
          <w:numId w:val="11"/>
        </w:numPr>
        <w:spacing w:after="160" w:line="360" w:lineRule="auto"/>
        <w:jc w:val="both"/>
        <w:rPr>
          <w:sz w:val="22"/>
          <w:szCs w:val="22"/>
        </w:rPr>
      </w:pPr>
      <w:r w:rsidR="3F7D32AC">
        <w:rPr/>
        <w:t xml:space="preserve">Download Manager is responsible for building a list of pages that its need to download. Consider that Download Manager is creating an array of work. </w:t>
      </w:r>
      <w:r w:rsidR="29628EC7">
        <w:rPr/>
        <w:t>It will create an observable list of page or chapter to an Observer and manage the downloaded status</w:t>
      </w:r>
      <w:r w:rsidR="02BD33A6">
        <w:rPr/>
        <w:t xml:space="preserve"> to either load the downloaded chapter or begin the download. Wh</w:t>
      </w:r>
      <w:r w:rsidR="2C8EBD6C">
        <w:rPr/>
        <w:t xml:space="preserve">en there </w:t>
      </w:r>
      <w:r w:rsidR="646E5980">
        <w:rPr/>
        <w:t>are</w:t>
      </w:r>
      <w:r w:rsidR="2C8EBD6C">
        <w:rPr/>
        <w:t xml:space="preserve"> multiple </w:t>
      </w:r>
      <w:r w:rsidR="200F5253">
        <w:rPr/>
        <w:t>downloads</w:t>
      </w:r>
      <w:r w:rsidR="2C8EBD6C">
        <w:rPr/>
        <w:t xml:space="preserve">, the download service is </w:t>
      </w:r>
      <w:r w:rsidR="6969061B">
        <w:rPr/>
        <w:t>interacting</w:t>
      </w:r>
      <w:r w:rsidR="2C8EBD6C">
        <w:rPr/>
        <w:t xml:space="preserve"> with the download controller in order to know when </w:t>
      </w:r>
      <w:r w:rsidR="4D64E352">
        <w:rPr/>
        <w:t>its turn is</w:t>
      </w:r>
      <w:r w:rsidR="2C8EBD6C">
        <w:rPr/>
        <w:t xml:space="preserve">. </w:t>
      </w:r>
      <w:r w:rsidR="52002EC5">
        <w:rPr/>
        <w:t xml:space="preserve">The downloader subscribes to the downloads relay and iterates over the list of observables that were admitted to it and initiated for every chapter emitted in the relay. </w:t>
      </w:r>
      <w:r w:rsidR="0A3E7D93">
        <w:rPr/>
        <w:t xml:space="preserve">The downloader will then go over the list again to ensure the chapter that need to be downloaded has been downloaded and mark the status. </w:t>
      </w:r>
    </w:p>
    <w:p w:rsidR="470EEE89" w:rsidP="500F6F0B" w:rsidRDefault="470EEE89" w14:paraId="53BB8F34" w14:textId="7881A3F8">
      <w:pPr>
        <w:pStyle w:val="ListParagraph"/>
        <w:numPr>
          <w:ilvl w:val="0"/>
          <w:numId w:val="11"/>
        </w:numPr>
        <w:spacing w:after="160" w:line="360" w:lineRule="auto"/>
        <w:jc w:val="both"/>
        <w:rPr>
          <w:sz w:val="22"/>
          <w:szCs w:val="22"/>
        </w:rPr>
      </w:pPr>
      <w:r w:rsidR="470EEE89">
        <w:rPr/>
        <w:t xml:space="preserve">The Download Presenter is a Model View presenter for the download controller. The </w:t>
      </w:r>
      <w:r w:rsidR="5167FB2B">
        <w:rPr/>
        <w:t>Download</w:t>
      </w:r>
      <w:r w:rsidR="470EEE89">
        <w:rPr/>
        <w:t xml:space="preserve"> controller subscribes to the download progress observables through this Presenter. The Presenter get a list of the Observables downloads from the down</w:t>
      </w:r>
      <w:r w:rsidR="2A8EC3AD">
        <w:rPr/>
        <w:t xml:space="preserve">load queue that allow the controller to view any state changes of downloads. The controller subscribes to the download service to keep track of the status of each download. </w:t>
      </w:r>
      <w:r w:rsidR="55AA3280">
        <w:rPr/>
        <w:t xml:space="preserve">The controller also subscribes to the observables handed down </w:t>
      </w:r>
      <w:r w:rsidR="5EB8C567">
        <w:rPr/>
        <w:t>through</w:t>
      </w:r>
      <w:r w:rsidR="55AA3280">
        <w:rPr/>
        <w:t xml:space="preserve"> the Presenter. By doing this, the Download View, or Presenter </w:t>
      </w:r>
      <w:r w:rsidR="12663F2A">
        <w:rPr/>
        <w:t>can</w:t>
      </w:r>
      <w:r w:rsidR="55AA3280">
        <w:rPr/>
        <w:t xml:space="preserve"> see the progress and status of each download and display that to user.</w:t>
      </w:r>
    </w:p>
    <w:p w:rsidR="64574BA2" w:rsidP="500F6F0B" w:rsidRDefault="64574BA2" w14:paraId="72EFD01F" w14:textId="11FCB37D">
      <w:pPr>
        <w:pStyle w:val="ListParagraph"/>
        <w:numPr>
          <w:ilvl w:val="0"/>
          <w:numId w:val="11"/>
        </w:numPr>
        <w:spacing w:after="160" w:line="360" w:lineRule="auto"/>
        <w:jc w:val="both"/>
        <w:rPr>
          <w:sz w:val="22"/>
          <w:szCs w:val="22"/>
        </w:rPr>
      </w:pPr>
      <w:r w:rsidR="64574BA2">
        <w:rPr/>
        <w:t xml:space="preserve"> </w:t>
      </w:r>
      <w:r w:rsidR="7D2BA874">
        <w:rPr/>
        <w:t xml:space="preserve">The Download Queue retrieves observable download from the download queue. Using the </w:t>
      </w:r>
      <w:proofErr w:type="spellStart"/>
      <w:r w:rsidR="7D2BA874">
        <w:rPr/>
        <w:t>getProgressObservable</w:t>
      </w:r>
      <w:proofErr w:type="spellEnd"/>
      <w:r w:rsidR="7D2BA874">
        <w:rPr/>
        <w:t>() to iterator</w:t>
      </w:r>
      <w:r w:rsidR="67588FA4">
        <w:rPr/>
        <w:t xml:space="preserve"> over all the download observables in the queue </w:t>
      </w:r>
      <w:r w:rsidR="35A2D1D9">
        <w:rPr/>
        <w:t xml:space="preserve">and filter what is left to be </w:t>
      </w:r>
      <w:r w:rsidR="0EA31E70">
        <w:rPr/>
        <w:t>downloaded</w:t>
      </w:r>
      <w:r w:rsidR="35A2D1D9">
        <w:rPr/>
        <w:t xml:space="preserve"> to display. </w:t>
      </w:r>
    </w:p>
    <w:p w:rsidR="78BA1EBC" w:rsidP="500F6F0B" w:rsidRDefault="78BA1EBC" w14:paraId="67245D0F" w14:textId="2F5EAD3D">
      <w:pPr>
        <w:pStyle w:val="ListParagraph"/>
        <w:numPr>
          <w:ilvl w:val="0"/>
          <w:numId w:val="11"/>
        </w:numPr>
        <w:spacing w:after="160" w:line="360" w:lineRule="auto"/>
        <w:jc w:val="both"/>
        <w:rPr>
          <w:sz w:val="22"/>
          <w:szCs w:val="22"/>
        </w:rPr>
      </w:pPr>
      <w:r w:rsidR="78BA1EBC">
        <w:rPr/>
        <w:t xml:space="preserve">(13:33) Misuse of Observables: </w:t>
      </w:r>
      <w:r w:rsidR="5EC39AF2">
        <w:rPr/>
        <w:t>The Page Holder use the Observables to track the download progress of an image</w:t>
      </w:r>
      <w:r w:rsidR="75E593AE">
        <w:rPr/>
        <w:t>. Instead of using the observables to track for the percentage of the image that has been loaded, the observable they are implementing is checking for every 100ms</w:t>
      </w:r>
      <w:r w:rsidR="583F6873">
        <w:rPr/>
        <w:t xml:space="preserve">. Doing this is defeating the purpose of Observe design pattern in the way that they are implementing an observable to track the download %, but instead of getting the information from the download, the page is manually checking. </w:t>
      </w:r>
    </w:p>
    <w:p w:rsidR="500F6F0B" w:rsidP="500F6F0B" w:rsidRDefault="500F6F0B" w14:paraId="124365C5" w14:textId="1D6F2D67">
      <w:pPr>
        <w:pStyle w:val="Normal"/>
        <w:spacing w:after="160" w:line="360" w:lineRule="auto"/>
        <w:jc w:val="both"/>
      </w:pPr>
    </w:p>
    <w:p w:rsidR="3CDE28F5" w:rsidP="500F6F0B" w:rsidRDefault="3CDE28F5" w14:paraId="125571A9" w14:textId="2A761AD6">
      <w:pPr>
        <w:pStyle w:val="Normal"/>
        <w:spacing w:after="160" w:line="360" w:lineRule="auto"/>
        <w:jc w:val="both"/>
        <w:rPr>
          <w:b w:val="1"/>
          <w:bCs w:val="1"/>
          <w:sz w:val="30"/>
          <w:szCs w:val="30"/>
        </w:rPr>
      </w:pPr>
      <w:r w:rsidRPr="500F6F0B" w:rsidR="3CDE28F5">
        <w:rPr>
          <w:b w:val="1"/>
          <w:bCs w:val="1"/>
          <w:sz w:val="30"/>
          <w:szCs w:val="30"/>
        </w:rPr>
        <w:t>Design Patterns in React Front-End Apps</w:t>
      </w:r>
    </w:p>
    <w:p w:rsidR="2C38E81B" w:rsidP="500F6F0B" w:rsidRDefault="2C38E81B" w14:paraId="4F64CC2C" w14:textId="0915B370">
      <w:pPr>
        <w:pStyle w:val="ListParagraph"/>
        <w:numPr>
          <w:ilvl w:val="0"/>
          <w:numId w:val="12"/>
        </w:numPr>
        <w:spacing w:after="160" w:line="360" w:lineRule="auto"/>
        <w:jc w:val="both"/>
        <w:rPr>
          <w:rFonts w:ascii="Calibri" w:hAnsi="Calibri" w:eastAsia="Calibri" w:cs="Calibri" w:asciiTheme="minorAscii" w:hAnsiTheme="minorAscii" w:eastAsiaTheme="minorAscii" w:cstheme="minorAscii"/>
          <w:sz w:val="22"/>
          <w:szCs w:val="22"/>
        </w:rPr>
      </w:pPr>
      <w:r w:rsidR="2C38E81B">
        <w:rPr/>
        <w:t xml:space="preserve">Decorator pattern is replicated by a built-in feature of the framework. Higher Order Components are functions that take a component as a parameter </w:t>
      </w:r>
      <w:r w:rsidR="43C9A981">
        <w:rPr/>
        <w:t>and return</w:t>
      </w:r>
      <w:r w:rsidR="2C38E81B">
        <w:rPr/>
        <w:t xml:space="preserve"> a component with new </w:t>
      </w:r>
      <w:r w:rsidR="03440844">
        <w:rPr/>
        <w:t>behavior</w:t>
      </w:r>
      <w:r w:rsidR="17D4555A">
        <w:rPr/>
        <w:t xml:space="preserve">. </w:t>
      </w:r>
      <w:r w:rsidR="4979C6CD">
        <w:rPr/>
        <w:t xml:space="preserve">Since React is a JS library, the participants involved in the pattern can be vary, unlike C++ where all member such as </w:t>
      </w:r>
      <w:proofErr w:type="spellStart"/>
      <w:r w:rsidR="4979C6CD">
        <w:rPr/>
        <w:t>AbstractComponent</w:t>
      </w:r>
      <w:proofErr w:type="spellEnd"/>
      <w:r w:rsidR="4979C6CD">
        <w:rPr/>
        <w:t xml:space="preserve"> or </w:t>
      </w:r>
      <w:proofErr w:type="spellStart"/>
      <w:r w:rsidR="4979C6CD">
        <w:rPr/>
        <w:t>AbstractDecorator</w:t>
      </w:r>
      <w:proofErr w:type="spellEnd"/>
      <w:r w:rsidR="4979C6CD">
        <w:rPr/>
        <w:t xml:space="preserve"> are required.</w:t>
      </w:r>
    </w:p>
    <w:p w:rsidR="21671A63" w:rsidP="500F6F0B" w:rsidRDefault="21671A63" w14:paraId="3732782C" w14:textId="1695CFDA">
      <w:pPr>
        <w:pStyle w:val="ListParagraph"/>
        <w:numPr>
          <w:ilvl w:val="0"/>
          <w:numId w:val="12"/>
        </w:numPr>
        <w:spacing w:after="160" w:line="360" w:lineRule="auto"/>
        <w:jc w:val="both"/>
        <w:rPr>
          <w:sz w:val="22"/>
          <w:szCs w:val="22"/>
        </w:rPr>
      </w:pPr>
      <w:r w:rsidR="21671A63">
        <w:rPr/>
        <w:t xml:space="preserve">The </w:t>
      </w:r>
      <w:proofErr w:type="spellStart"/>
      <w:r w:rsidR="21671A63">
        <w:rPr/>
        <w:t>ConcreateComponent</w:t>
      </w:r>
      <w:proofErr w:type="spellEnd"/>
      <w:r w:rsidR="21671A63">
        <w:rPr/>
        <w:t xml:space="preserve"> still defines the base object which will have new behavior added to it. </w:t>
      </w:r>
      <w:r w:rsidR="1F503E12">
        <w:rPr/>
        <w:t xml:space="preserve">The </w:t>
      </w:r>
      <w:proofErr w:type="spellStart"/>
      <w:r w:rsidR="1F503E12">
        <w:rPr/>
        <w:t>ConcreteDecorator</w:t>
      </w:r>
      <w:proofErr w:type="spellEnd"/>
      <w:r w:rsidR="1F503E12">
        <w:rPr/>
        <w:t xml:space="preserve"> are the Higher Order Components and define the new functionality that will be added.</w:t>
      </w:r>
      <w:r w:rsidR="3B2604CF">
        <w:rPr/>
        <w:t xml:space="preserve"> Applying multiple Decorator to one component requires passing it through multiple higher order components. </w:t>
      </w:r>
    </w:p>
    <w:p w:rsidR="3543A08D" w:rsidP="500F6F0B" w:rsidRDefault="3543A08D" w14:paraId="5A74762E" w14:textId="750B2D3C">
      <w:pPr>
        <w:pStyle w:val="ListParagraph"/>
        <w:numPr>
          <w:ilvl w:val="0"/>
          <w:numId w:val="12"/>
        </w:numPr>
        <w:spacing w:after="160" w:line="360" w:lineRule="auto"/>
        <w:jc w:val="both"/>
        <w:rPr>
          <w:sz w:val="22"/>
          <w:szCs w:val="22"/>
        </w:rPr>
      </w:pPr>
      <w:r w:rsidR="3543A08D">
        <w:rPr/>
        <w:t xml:space="preserve">(05:00) Memento Pattern: </w:t>
      </w:r>
      <w:r w:rsidR="5CB629A3">
        <w:rPr/>
        <w:t>Mostly use to store user’s input so in case where user perform an undo action, it can restore the data</w:t>
      </w:r>
      <w:r w:rsidR="3E8ABCD9">
        <w:rPr/>
        <w:t xml:space="preserve">. In the React case, when the user </w:t>
      </w:r>
      <w:r w:rsidR="5D834889">
        <w:rPr/>
        <w:t>clicks</w:t>
      </w:r>
      <w:r w:rsidR="3E8ABCD9">
        <w:rPr/>
        <w:t xml:space="preserve"> on the create Memento, </w:t>
      </w:r>
      <w:r w:rsidR="2C61B6A7">
        <w:rPr/>
        <w:t xml:space="preserve">it will send what is currently in the text area to the </w:t>
      </w:r>
      <w:proofErr w:type="spellStart"/>
      <w:r w:rsidR="2C61B6A7">
        <w:rPr/>
        <w:t>createMemento</w:t>
      </w:r>
      <w:proofErr w:type="spellEnd"/>
      <w:r w:rsidR="2C61B6A7">
        <w:rPr/>
        <w:t xml:space="preserve"> function and then temporarily put the data to </w:t>
      </w:r>
      <w:proofErr w:type="spellStart"/>
      <w:r w:rsidR="2C61B6A7">
        <w:rPr/>
        <w:t>savedState</w:t>
      </w:r>
      <w:proofErr w:type="spellEnd"/>
      <w:r w:rsidR="2C61B6A7">
        <w:rPr/>
        <w:t xml:space="preserve">. When the user </w:t>
      </w:r>
      <w:r w:rsidR="6691DB70">
        <w:rPr/>
        <w:t>wants</w:t>
      </w:r>
      <w:r w:rsidR="2C61B6A7">
        <w:rPr/>
        <w:t xml:space="preserve"> to restore the data, simply take whatever is currently in </w:t>
      </w:r>
      <w:proofErr w:type="spellStart"/>
      <w:r w:rsidR="2C61B6A7">
        <w:rPr/>
        <w:t>savedS</w:t>
      </w:r>
      <w:r w:rsidR="0BA0AFF4">
        <w:rPr/>
        <w:t>tate</w:t>
      </w:r>
      <w:proofErr w:type="spellEnd"/>
      <w:r w:rsidR="0BA0AFF4">
        <w:rPr/>
        <w:t xml:space="preserve"> and put it into the text area</w:t>
      </w:r>
    </w:p>
    <w:p w:rsidR="3BD4873C" w:rsidP="500F6F0B" w:rsidRDefault="3BD4873C" w14:paraId="0C508AAC" w14:textId="1A47D4F1">
      <w:pPr>
        <w:pStyle w:val="ListParagraph"/>
        <w:numPr>
          <w:ilvl w:val="0"/>
          <w:numId w:val="12"/>
        </w:numPr>
        <w:spacing w:after="160" w:line="360" w:lineRule="auto"/>
        <w:jc w:val="both"/>
        <w:rPr>
          <w:sz w:val="22"/>
          <w:szCs w:val="22"/>
        </w:rPr>
      </w:pPr>
      <w:r w:rsidR="3BD4873C">
        <w:rPr/>
        <w:t xml:space="preserve">(08:30) Bridge and Mediator Pattern: </w:t>
      </w:r>
      <w:r w:rsidR="76FA7D40">
        <w:rPr/>
        <w:t xml:space="preserve">The functionality of a button can be considered as the abstraction and the implementation is how the button </w:t>
      </w:r>
      <w:r w:rsidR="09E5A2ED">
        <w:rPr/>
        <w:t>looks</w:t>
      </w:r>
      <w:r w:rsidR="76FA7D40">
        <w:rPr/>
        <w:t xml:space="preserve">. </w:t>
      </w:r>
      <w:r w:rsidR="182ED95D">
        <w:rPr/>
        <w:t xml:space="preserve">The mediator functionality is to </w:t>
      </w:r>
      <w:r w:rsidR="05C6CEDA">
        <w:rPr/>
        <w:t xml:space="preserve">register and established communication with the </w:t>
      </w:r>
      <w:r w:rsidR="42A823DC">
        <w:rPr/>
        <w:t>colleague</w:t>
      </w:r>
      <w:r w:rsidR="05C6CEDA">
        <w:rPr/>
        <w:t xml:space="preserve"> that is currently in the list of user’s arrays. In order to achieve that, they </w:t>
      </w:r>
      <w:r w:rsidR="6A459814">
        <w:rPr/>
        <w:t>must</w:t>
      </w:r>
      <w:r w:rsidR="05C6CEDA">
        <w:rPr/>
        <w:t xml:space="preserve"> use JS prototyping to add methods to every instance of mediator. </w:t>
      </w:r>
      <w:r w:rsidR="6032D614">
        <w:rPr/>
        <w:t xml:space="preserve">In each of the “colleague”, there will be a function to update the receiving message, the send message </w:t>
      </w:r>
      <w:r w:rsidR="30543BB5">
        <w:rPr/>
        <w:t>function…</w:t>
      </w:r>
      <w:r w:rsidR="6032D614">
        <w:rPr/>
        <w:t xml:space="preserve">. So that when 1 colleague send a message to the other, the other can receive and show the result right away. </w:t>
      </w:r>
      <w:r w:rsidR="497D82EA">
        <w:rPr/>
        <w:t xml:space="preserve">Everything will be done through a Mediator object. </w:t>
      </w:r>
    </w:p>
    <w:p w:rsidR="3543A08D" w:rsidP="500F6F0B" w:rsidRDefault="3543A08D" w14:paraId="0495673F" w14:textId="4F25EB57">
      <w:pPr>
        <w:pStyle w:val="Normal"/>
        <w:spacing w:after="160" w:line="360" w:lineRule="auto"/>
        <w:jc w:val="both"/>
      </w:pPr>
      <w:r w:rsidR="3543A08D">
        <w:rPr/>
        <w:t xml:space="preserve"> </w:t>
      </w:r>
    </w:p>
    <w:p w:rsidR="3CDE28F5" w:rsidP="500F6F0B" w:rsidRDefault="3CDE28F5" w14:paraId="108E5DBE" w14:textId="4C4BA96A">
      <w:pPr>
        <w:pStyle w:val="Normal"/>
        <w:spacing w:after="160" w:line="360" w:lineRule="auto"/>
        <w:jc w:val="both"/>
        <w:rPr>
          <w:b w:val="1"/>
          <w:bCs w:val="1"/>
          <w:sz w:val="30"/>
          <w:szCs w:val="30"/>
        </w:rPr>
      </w:pPr>
      <w:r w:rsidRPr="500F6F0B" w:rsidR="3CDE28F5">
        <w:rPr>
          <w:b w:val="1"/>
          <w:bCs w:val="1"/>
          <w:sz w:val="30"/>
          <w:szCs w:val="30"/>
        </w:rPr>
        <w:t>Analysis of Factory Method and Singleton in Chromium Utilities (Bookmark, History and Downloads)</w:t>
      </w:r>
    </w:p>
    <w:p w:rsidR="500F6F0B" w:rsidP="6F9C8FED" w:rsidRDefault="500F6F0B" w14:paraId="1D2AE91C" w14:textId="50BB2EF8">
      <w:pPr>
        <w:pStyle w:val="ListParagraph"/>
        <w:numPr>
          <w:ilvl w:val="0"/>
          <w:numId w:val="13"/>
        </w:numPr>
        <w:spacing w:after="160" w:line="360" w:lineRule="auto"/>
        <w:jc w:val="both"/>
        <w:rPr>
          <w:rFonts w:ascii="Calibri" w:hAnsi="Calibri" w:eastAsia="Calibri" w:cs="Calibri" w:asciiTheme="minorAscii" w:hAnsiTheme="minorAscii" w:eastAsiaTheme="minorAscii" w:cstheme="minorAscii"/>
          <w:b w:val="1"/>
          <w:bCs w:val="1"/>
          <w:sz w:val="30"/>
          <w:szCs w:val="30"/>
        </w:rPr>
      </w:pPr>
      <w:r w:rsidRPr="6F9C8FED" w:rsidR="094FAC0D">
        <w:rPr>
          <w:b w:val="0"/>
          <w:bCs w:val="0"/>
          <w:sz w:val="22"/>
          <w:szCs w:val="22"/>
        </w:rPr>
        <w:t xml:space="preserve">Chromium use Factory Method to allow subclasses (provide more utilities), increase code efficient (reusage enable) and easy to maintain structure between utilities. </w:t>
      </w:r>
      <w:r w:rsidRPr="6F9C8FED" w:rsidR="036D47CB">
        <w:rPr>
          <w:b w:val="0"/>
          <w:bCs w:val="0"/>
          <w:sz w:val="22"/>
          <w:szCs w:val="22"/>
        </w:rPr>
        <w:t xml:space="preserve">By providing a base class, it can ensure every utility can do the work correctly, or not, closely to correct because it is ensuring all function is required is implemented. </w:t>
      </w:r>
    </w:p>
    <w:p w:rsidR="0EB50E8B" w:rsidP="6F9C8FED" w:rsidRDefault="0EB50E8B" w14:paraId="60FCDE84" w14:textId="647B2D75">
      <w:pPr>
        <w:pStyle w:val="ListParagraph"/>
        <w:numPr>
          <w:ilvl w:val="0"/>
          <w:numId w:val="13"/>
        </w:numPr>
        <w:spacing w:after="160" w:line="360" w:lineRule="auto"/>
        <w:jc w:val="both"/>
        <w:rPr>
          <w:b w:val="1"/>
          <w:bCs w:val="1"/>
          <w:sz w:val="30"/>
          <w:szCs w:val="30"/>
        </w:rPr>
      </w:pPr>
      <w:r w:rsidRPr="6F9C8FED" w:rsidR="0EB50E8B">
        <w:rPr>
          <w:b w:val="0"/>
          <w:bCs w:val="0"/>
          <w:sz w:val="22"/>
          <w:szCs w:val="22"/>
        </w:rPr>
        <w:t xml:space="preserve">Chromium use Factory Method to control the Singleton class for each of the concrete class. The interface here is the </w:t>
      </w:r>
      <w:proofErr w:type="spellStart"/>
      <w:r w:rsidRPr="6F9C8FED" w:rsidR="0EB50E8B">
        <w:rPr>
          <w:b w:val="0"/>
          <w:bCs w:val="0"/>
          <w:sz w:val="22"/>
          <w:szCs w:val="22"/>
        </w:rPr>
        <w:t>ProductDefaultSingletonTraits</w:t>
      </w:r>
      <w:proofErr w:type="spellEnd"/>
      <w:r w:rsidRPr="6F9C8FED" w:rsidR="0EB50E8B">
        <w:rPr>
          <w:b w:val="0"/>
          <w:bCs w:val="0"/>
          <w:sz w:val="22"/>
          <w:szCs w:val="22"/>
        </w:rPr>
        <w:t>, which include Singleton concrete subclasses</w:t>
      </w:r>
      <w:r w:rsidRPr="6F9C8FED" w:rsidR="68251CE1">
        <w:rPr>
          <w:b w:val="0"/>
          <w:bCs w:val="0"/>
          <w:sz w:val="22"/>
          <w:szCs w:val="22"/>
        </w:rPr>
        <w:t xml:space="preserve"> of </w:t>
      </w:r>
      <w:proofErr w:type="spellStart"/>
      <w:r w:rsidRPr="6F9C8FED" w:rsidR="68251CE1">
        <w:rPr>
          <w:b w:val="0"/>
          <w:bCs w:val="0"/>
          <w:sz w:val="22"/>
          <w:szCs w:val="22"/>
        </w:rPr>
        <w:t>DownloadCoreServiceFactory</w:t>
      </w:r>
      <w:proofErr w:type="spellEnd"/>
      <w:r w:rsidRPr="6F9C8FED" w:rsidR="68251CE1">
        <w:rPr>
          <w:b w:val="0"/>
          <w:bCs w:val="0"/>
          <w:sz w:val="22"/>
          <w:szCs w:val="22"/>
        </w:rPr>
        <w:t xml:space="preserve">, </w:t>
      </w:r>
      <w:proofErr w:type="spellStart"/>
      <w:r w:rsidRPr="6F9C8FED" w:rsidR="68251CE1">
        <w:rPr>
          <w:b w:val="0"/>
          <w:bCs w:val="0"/>
          <w:sz w:val="22"/>
          <w:szCs w:val="22"/>
        </w:rPr>
        <w:t>TopSitesFactory</w:t>
      </w:r>
      <w:proofErr w:type="spellEnd"/>
      <w:r w:rsidRPr="6F9C8FED" w:rsidR="68251CE1">
        <w:rPr>
          <w:b w:val="0"/>
          <w:bCs w:val="0"/>
          <w:sz w:val="22"/>
          <w:szCs w:val="22"/>
        </w:rPr>
        <w:t xml:space="preserve"> and </w:t>
      </w:r>
      <w:proofErr w:type="spellStart"/>
      <w:r w:rsidRPr="6F9C8FED" w:rsidR="68251CE1">
        <w:rPr>
          <w:b w:val="0"/>
          <w:bCs w:val="0"/>
          <w:sz w:val="22"/>
          <w:szCs w:val="22"/>
        </w:rPr>
        <w:t>BookmarkModelFactory</w:t>
      </w:r>
      <w:proofErr w:type="spellEnd"/>
      <w:r w:rsidRPr="6F9C8FED" w:rsidR="68251CE1">
        <w:rPr>
          <w:b w:val="0"/>
          <w:bCs w:val="0"/>
          <w:sz w:val="22"/>
          <w:szCs w:val="22"/>
        </w:rPr>
        <w:t xml:space="preserve">. </w:t>
      </w:r>
      <w:r w:rsidRPr="6F9C8FED" w:rsidR="1153C8FE">
        <w:rPr>
          <w:b w:val="0"/>
          <w:bCs w:val="0"/>
          <w:sz w:val="22"/>
          <w:szCs w:val="22"/>
        </w:rPr>
        <w:t xml:space="preserve">Moreover, the </w:t>
      </w:r>
      <w:proofErr w:type="spellStart"/>
      <w:r w:rsidRPr="6F9C8FED" w:rsidR="1153C8FE">
        <w:rPr>
          <w:b w:val="0"/>
          <w:bCs w:val="0"/>
          <w:sz w:val="22"/>
          <w:szCs w:val="22"/>
        </w:rPr>
        <w:t>DownloadCoreServiceFactory</w:t>
      </w:r>
      <w:proofErr w:type="spellEnd"/>
      <w:r w:rsidRPr="6F9C8FED" w:rsidR="1153C8FE">
        <w:rPr>
          <w:b w:val="0"/>
          <w:bCs w:val="0"/>
          <w:sz w:val="22"/>
          <w:szCs w:val="22"/>
        </w:rPr>
        <w:t xml:space="preserve"> and </w:t>
      </w:r>
      <w:proofErr w:type="spellStart"/>
      <w:r w:rsidRPr="6F9C8FED" w:rsidR="1153C8FE">
        <w:rPr>
          <w:b w:val="0"/>
          <w:bCs w:val="0"/>
          <w:sz w:val="22"/>
          <w:szCs w:val="22"/>
        </w:rPr>
        <w:t>BookmarkModelFactory</w:t>
      </w:r>
      <w:proofErr w:type="spellEnd"/>
      <w:r w:rsidRPr="6F9C8FED" w:rsidR="1153C8FE">
        <w:rPr>
          <w:b w:val="0"/>
          <w:bCs w:val="0"/>
          <w:sz w:val="22"/>
          <w:szCs w:val="22"/>
        </w:rPr>
        <w:t xml:space="preserve"> is grouped by the Creator </w:t>
      </w:r>
      <w:proofErr w:type="spellStart"/>
      <w:r w:rsidRPr="6F9C8FED" w:rsidR="1153C8FE">
        <w:rPr>
          <w:b w:val="0"/>
          <w:bCs w:val="0"/>
          <w:sz w:val="22"/>
          <w:szCs w:val="22"/>
        </w:rPr>
        <w:t>BrowserContextKeyedServiceFactory</w:t>
      </w:r>
      <w:proofErr w:type="spellEnd"/>
      <w:r w:rsidRPr="6F9C8FED" w:rsidR="1153C8FE">
        <w:rPr>
          <w:b w:val="0"/>
          <w:bCs w:val="0"/>
          <w:sz w:val="22"/>
          <w:szCs w:val="22"/>
        </w:rPr>
        <w:t xml:space="preserve"> and the </w:t>
      </w:r>
      <w:proofErr w:type="spellStart"/>
      <w:r w:rsidRPr="6F9C8FED" w:rsidR="1153C8FE">
        <w:rPr>
          <w:b w:val="0"/>
          <w:bCs w:val="0"/>
          <w:sz w:val="22"/>
          <w:szCs w:val="22"/>
        </w:rPr>
        <w:t>TopsitesFactory</w:t>
      </w:r>
      <w:proofErr w:type="spellEnd"/>
      <w:r w:rsidRPr="6F9C8FED" w:rsidR="1153C8FE">
        <w:rPr>
          <w:b w:val="0"/>
          <w:bCs w:val="0"/>
          <w:sz w:val="22"/>
          <w:szCs w:val="22"/>
        </w:rPr>
        <w:t xml:space="preserve"> is grouped by the Creator of </w:t>
      </w:r>
      <w:proofErr w:type="spellStart"/>
      <w:r w:rsidRPr="6F9C8FED" w:rsidR="1153C8FE">
        <w:rPr>
          <w:b w:val="0"/>
          <w:bCs w:val="0"/>
          <w:sz w:val="22"/>
          <w:szCs w:val="22"/>
        </w:rPr>
        <w:t>RefcountBrowserContextKeyedServiceFactory</w:t>
      </w:r>
      <w:proofErr w:type="spellEnd"/>
      <w:r w:rsidRPr="6F9C8FED" w:rsidR="1153C8FE">
        <w:rPr>
          <w:b w:val="0"/>
          <w:bCs w:val="0"/>
          <w:sz w:val="22"/>
          <w:szCs w:val="22"/>
        </w:rPr>
        <w:t xml:space="preserve">. </w:t>
      </w:r>
    </w:p>
    <w:p w:rsidR="0ED2261A" w:rsidP="6F9C8FED" w:rsidRDefault="0ED2261A" w14:paraId="050393E5" w14:textId="10A49709">
      <w:pPr>
        <w:pStyle w:val="ListParagraph"/>
        <w:numPr>
          <w:ilvl w:val="0"/>
          <w:numId w:val="13"/>
        </w:numPr>
        <w:spacing w:after="160" w:line="360" w:lineRule="auto"/>
        <w:jc w:val="both"/>
        <w:rPr>
          <w:b w:val="1"/>
          <w:bCs w:val="1"/>
          <w:sz w:val="30"/>
          <w:szCs w:val="30"/>
        </w:rPr>
      </w:pPr>
      <w:r w:rsidRPr="6F9C8FED" w:rsidR="0ED2261A">
        <w:rPr>
          <w:b w:val="0"/>
          <w:bCs w:val="0"/>
          <w:sz w:val="22"/>
          <w:szCs w:val="22"/>
        </w:rPr>
        <w:t xml:space="preserve">Chromium use Singleton to limit the factory method creation to a single instance and ensure access is enable to client side. </w:t>
      </w:r>
      <w:r w:rsidRPr="6F9C8FED" w:rsidR="4ACF0EC8">
        <w:rPr>
          <w:b w:val="0"/>
          <w:bCs w:val="0"/>
          <w:sz w:val="22"/>
          <w:szCs w:val="22"/>
        </w:rPr>
        <w:t xml:space="preserve">Because of that, all concreate class we see used in Factory Method above is instantiate to a unique factory instance. </w:t>
      </w:r>
    </w:p>
    <w:p w:rsidR="500F6F0B" w:rsidP="500F6F0B" w:rsidRDefault="500F6F0B" w14:paraId="5B2BE0D6" w14:textId="3B22D51A">
      <w:pPr>
        <w:pStyle w:val="Normal"/>
        <w:spacing w:after="160" w:line="360" w:lineRule="auto"/>
        <w:jc w:val="both"/>
        <w:rPr>
          <w:b w:val="1"/>
          <w:bCs w:val="1"/>
          <w:sz w:val="30"/>
          <w:szCs w:val="30"/>
        </w:rPr>
      </w:pPr>
    </w:p>
    <w:p w:rsidR="5C9FEBEE" w:rsidP="500F6F0B" w:rsidRDefault="5C9FEBEE" w14:paraId="4F8472D4" w14:textId="62508961">
      <w:pPr>
        <w:pStyle w:val="Normal"/>
        <w:spacing w:after="160" w:line="360" w:lineRule="auto"/>
        <w:jc w:val="both"/>
        <w:rPr>
          <w:b w:val="1"/>
          <w:bCs w:val="1"/>
          <w:sz w:val="30"/>
          <w:szCs w:val="30"/>
        </w:rPr>
      </w:pPr>
      <w:r w:rsidRPr="6F9C8FED" w:rsidR="5C9FEBEE">
        <w:rPr>
          <w:b w:val="1"/>
          <w:bCs w:val="1"/>
          <w:sz w:val="30"/>
          <w:szCs w:val="30"/>
        </w:rPr>
        <w:t>Dependency Injection and Command Patterns usage in Visual Studio Code</w:t>
      </w:r>
    </w:p>
    <w:p w:rsidR="2072C6E1" w:rsidP="6F9C8FED" w:rsidRDefault="2072C6E1" w14:paraId="598AF3E2" w14:textId="18E126EC">
      <w:pPr>
        <w:pStyle w:val="ListParagraph"/>
        <w:numPr>
          <w:ilvl w:val="0"/>
          <w:numId w:val="14"/>
        </w:numPr>
        <w:spacing w:after="160" w:line="360" w:lineRule="auto"/>
        <w:jc w:val="both"/>
        <w:rPr>
          <w:rFonts w:ascii="Calibri" w:hAnsi="Calibri" w:eastAsia="Calibri" w:cs="Calibri" w:asciiTheme="minorAscii" w:hAnsiTheme="minorAscii" w:eastAsiaTheme="minorAscii" w:cstheme="minorAscii"/>
          <w:b w:val="1"/>
          <w:bCs w:val="1"/>
          <w:sz w:val="30"/>
          <w:szCs w:val="30"/>
        </w:rPr>
      </w:pPr>
      <w:r w:rsidRPr="6F9C8FED" w:rsidR="2072C6E1">
        <w:rPr>
          <w:b w:val="0"/>
          <w:bCs w:val="0"/>
          <w:sz w:val="22"/>
          <w:szCs w:val="22"/>
        </w:rPr>
        <w:t xml:space="preserve">Code is organized around services in Platform layer. The services are injected via a technique called Constructor Injection. </w:t>
      </w:r>
    </w:p>
    <w:p w:rsidR="7041D714" w:rsidP="6F9C8FED" w:rsidRDefault="7041D714" w14:paraId="1DAE8E25" w14:textId="6D081E52">
      <w:pPr>
        <w:pStyle w:val="ListParagraph"/>
        <w:numPr>
          <w:ilvl w:val="0"/>
          <w:numId w:val="14"/>
        </w:numPr>
        <w:spacing w:after="160" w:line="360" w:lineRule="auto"/>
        <w:jc w:val="both"/>
        <w:rPr>
          <w:b w:val="1"/>
          <w:bCs w:val="1"/>
          <w:sz w:val="30"/>
          <w:szCs w:val="30"/>
        </w:rPr>
      </w:pPr>
      <w:r w:rsidRPr="6F9C8FED" w:rsidR="7041D714">
        <w:rPr>
          <w:b w:val="0"/>
          <w:bCs w:val="0"/>
          <w:sz w:val="22"/>
          <w:szCs w:val="22"/>
        </w:rPr>
        <w:t xml:space="preserve">(02:10) Dependency Injection Design Pattern: outsources the creation of dependent objects to an external class. </w:t>
      </w:r>
      <w:r w:rsidRPr="6F9C8FED" w:rsidR="784ADDE7">
        <w:rPr>
          <w:b w:val="0"/>
          <w:bCs w:val="0"/>
          <w:sz w:val="22"/>
          <w:szCs w:val="22"/>
        </w:rPr>
        <w:t>There is an Injector class that handle the incoming data types</w:t>
      </w:r>
      <w:r w:rsidRPr="6F9C8FED" w:rsidR="7692ADE9">
        <w:rPr>
          <w:b w:val="0"/>
          <w:bCs w:val="0"/>
          <w:sz w:val="22"/>
          <w:szCs w:val="22"/>
        </w:rPr>
        <w:t xml:space="preserve"> and instantiate the object of whatever the Client, the class that is request data is looking for. The Injector class can have multiple concrete class to handle the requesting type, and the data</w:t>
      </w:r>
      <w:r w:rsidRPr="6F9C8FED" w:rsidR="5C4BB6E6">
        <w:rPr>
          <w:b w:val="0"/>
          <w:bCs w:val="0"/>
          <w:sz w:val="22"/>
          <w:szCs w:val="22"/>
        </w:rPr>
        <w:t xml:space="preserve"> of the required class can be passing through a method called constructor injection where it would pass the parameters to the Client’s constructor to initialize. In order to achieve that, the Client class </w:t>
      </w:r>
      <w:r w:rsidRPr="6F9C8FED" w:rsidR="1250D1DB">
        <w:rPr>
          <w:b w:val="0"/>
          <w:bCs w:val="0"/>
          <w:sz w:val="22"/>
          <w:szCs w:val="22"/>
        </w:rPr>
        <w:t>must be generic enough so that it doesn’t depend on any other class when requesting data. Benefits of using this is decouples dependent classes, easier to extend the concrete class (adding more options) and allow the developer to modify the class work easily. However, the</w:t>
      </w:r>
      <w:r w:rsidRPr="6F9C8FED" w:rsidR="3ECA5824">
        <w:rPr>
          <w:b w:val="0"/>
          <w:bCs w:val="0"/>
          <w:sz w:val="22"/>
          <w:szCs w:val="22"/>
        </w:rPr>
        <w:t xml:space="preserve"> downside of that is the code will be harder to read by </w:t>
      </w:r>
      <w:r w:rsidRPr="6F9C8FED" w:rsidR="6B864D56">
        <w:rPr>
          <w:b w:val="0"/>
          <w:bCs w:val="0"/>
          <w:sz w:val="22"/>
          <w:szCs w:val="22"/>
        </w:rPr>
        <w:t>another</w:t>
      </w:r>
      <w:r w:rsidRPr="6F9C8FED" w:rsidR="3ECA5824">
        <w:rPr>
          <w:b w:val="0"/>
          <w:bCs w:val="0"/>
          <w:sz w:val="22"/>
          <w:szCs w:val="22"/>
        </w:rPr>
        <w:t xml:space="preserve"> person</w:t>
      </w:r>
    </w:p>
    <w:p w:rsidR="61757DEF" w:rsidP="6F9C8FED" w:rsidRDefault="61757DEF" w14:paraId="19ED76E4" w14:textId="1DC3A829">
      <w:pPr>
        <w:pStyle w:val="ListParagraph"/>
        <w:numPr>
          <w:ilvl w:val="0"/>
          <w:numId w:val="14"/>
        </w:numPr>
        <w:spacing w:after="160" w:line="360" w:lineRule="auto"/>
        <w:jc w:val="both"/>
        <w:rPr>
          <w:b w:val="1"/>
          <w:bCs w:val="1"/>
          <w:sz w:val="30"/>
          <w:szCs w:val="30"/>
        </w:rPr>
      </w:pPr>
      <w:r w:rsidRPr="6F9C8FED" w:rsidR="61757DEF">
        <w:rPr>
          <w:b w:val="0"/>
          <w:bCs w:val="0"/>
          <w:sz w:val="22"/>
          <w:szCs w:val="22"/>
        </w:rPr>
        <w:t xml:space="preserve">The class </w:t>
      </w:r>
      <w:proofErr w:type="spellStart"/>
      <w:r w:rsidRPr="6F9C8FED" w:rsidR="61757DEF">
        <w:rPr>
          <w:b w:val="0"/>
          <w:bCs w:val="0"/>
          <w:sz w:val="22"/>
          <w:szCs w:val="22"/>
        </w:rPr>
        <w:t>ISuggestMemoryService</w:t>
      </w:r>
      <w:proofErr w:type="spellEnd"/>
      <w:r w:rsidRPr="6F9C8FED" w:rsidR="61757DEF">
        <w:rPr>
          <w:b w:val="0"/>
          <w:bCs w:val="0"/>
          <w:sz w:val="22"/>
          <w:szCs w:val="22"/>
        </w:rPr>
        <w:t xml:space="preserve"> is export as an external class, following the Dependency Injection design pattern rules. </w:t>
      </w:r>
      <w:proofErr w:type="spellStart"/>
      <w:r w:rsidRPr="6F9C8FED" w:rsidR="61757DEF">
        <w:rPr>
          <w:b w:val="0"/>
          <w:bCs w:val="0"/>
          <w:sz w:val="22"/>
          <w:szCs w:val="22"/>
        </w:rPr>
        <w:t>ISuggestMemoryService</w:t>
      </w:r>
      <w:proofErr w:type="spellEnd"/>
      <w:r w:rsidRPr="6F9C8FED" w:rsidR="61757DEF">
        <w:rPr>
          <w:b w:val="0"/>
          <w:bCs w:val="0"/>
          <w:sz w:val="22"/>
          <w:szCs w:val="22"/>
        </w:rPr>
        <w:t xml:space="preserve"> is also an interface in which other class can inherits and follow. </w:t>
      </w:r>
      <w:r w:rsidRPr="6F9C8FED" w:rsidR="415299B2">
        <w:rPr>
          <w:b w:val="0"/>
          <w:bCs w:val="0"/>
          <w:sz w:val="22"/>
          <w:szCs w:val="22"/>
        </w:rPr>
        <w:t xml:space="preserve">Because of that, the concrete class who is following it must be injected by creating a pulling on object outside. </w:t>
      </w:r>
    </w:p>
    <w:p w:rsidR="2F5EFBCA" w:rsidP="6F9C8FED" w:rsidRDefault="2F5EFBCA" w14:paraId="7FF6C078" w14:textId="2821C03A">
      <w:pPr>
        <w:pStyle w:val="Normal"/>
        <w:spacing w:after="160" w:line="360" w:lineRule="auto"/>
        <w:ind w:left="0"/>
        <w:jc w:val="center"/>
      </w:pPr>
      <w:r w:rsidR="2F5EFBCA">
        <w:drawing>
          <wp:inline wp14:editId="43A6EA66" wp14:anchorId="14778D87">
            <wp:extent cx="5000625" cy="2532368"/>
            <wp:effectExtent l="0" t="0" r="0" b="0"/>
            <wp:docPr id="601622123" name="" title=""/>
            <wp:cNvGraphicFramePr>
              <a:graphicFrameLocks noChangeAspect="1"/>
            </wp:cNvGraphicFramePr>
            <a:graphic>
              <a:graphicData uri="http://schemas.openxmlformats.org/drawingml/2006/picture">
                <pic:pic>
                  <pic:nvPicPr>
                    <pic:cNvPr id="0" name=""/>
                    <pic:cNvPicPr/>
                  </pic:nvPicPr>
                  <pic:blipFill>
                    <a:blip r:embed="Rc77383c81b3d4d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00625" cy="2532368"/>
                    </a:xfrm>
                    <a:prstGeom prst="rect">
                      <a:avLst/>
                    </a:prstGeom>
                  </pic:spPr>
                </pic:pic>
              </a:graphicData>
            </a:graphic>
          </wp:inline>
        </w:drawing>
      </w:r>
    </w:p>
    <w:p w:rsidR="2F5EFBCA" w:rsidP="6F9C8FED" w:rsidRDefault="2F5EFBCA" w14:paraId="59FA630A" w14:textId="0322E753">
      <w:pPr>
        <w:pStyle w:val="ListParagraph"/>
        <w:numPr>
          <w:ilvl w:val="0"/>
          <w:numId w:val="14"/>
        </w:numPr>
        <w:spacing w:after="160" w:line="360" w:lineRule="auto"/>
        <w:jc w:val="both"/>
        <w:rPr>
          <w:b w:val="1"/>
          <w:bCs w:val="1"/>
          <w:sz w:val="30"/>
          <w:szCs w:val="30"/>
        </w:rPr>
      </w:pPr>
      <w:r w:rsidRPr="6F9C8FED" w:rsidR="2F5EFBCA">
        <w:rPr>
          <w:b w:val="0"/>
          <w:bCs w:val="0"/>
          <w:sz w:val="22"/>
          <w:szCs w:val="22"/>
        </w:rPr>
        <w:t xml:space="preserve">Depends on which class Memory are using, the memorize function can be different to accommodate the memory request usage. </w:t>
      </w:r>
      <w:proofErr w:type="spellStart"/>
      <w:r w:rsidRPr="6F9C8FED" w:rsidR="2F5EFBCA">
        <w:rPr>
          <w:b w:val="0"/>
          <w:bCs w:val="0"/>
          <w:sz w:val="22"/>
          <w:szCs w:val="22"/>
        </w:rPr>
        <w:t>NoMemory</w:t>
      </w:r>
      <w:proofErr w:type="spellEnd"/>
      <w:r w:rsidRPr="6F9C8FED" w:rsidR="2F5EFBCA">
        <w:rPr>
          <w:b w:val="0"/>
          <w:bCs w:val="0"/>
          <w:sz w:val="22"/>
          <w:szCs w:val="22"/>
        </w:rPr>
        <w:t xml:space="preserve"> is use when there is no word/function to suggest, while </w:t>
      </w:r>
      <w:proofErr w:type="spellStart"/>
      <w:r w:rsidRPr="6F9C8FED" w:rsidR="2F5EFBCA">
        <w:rPr>
          <w:b w:val="0"/>
          <w:bCs w:val="0"/>
          <w:sz w:val="22"/>
          <w:szCs w:val="22"/>
        </w:rPr>
        <w:t>PrefixMemor</w:t>
      </w:r>
      <w:r w:rsidRPr="6F9C8FED" w:rsidR="78827072">
        <w:rPr>
          <w:b w:val="0"/>
          <w:bCs w:val="0"/>
          <w:sz w:val="22"/>
          <w:szCs w:val="22"/>
        </w:rPr>
        <w:t>y</w:t>
      </w:r>
      <w:proofErr w:type="spellEnd"/>
      <w:r w:rsidRPr="6F9C8FED" w:rsidR="78827072">
        <w:rPr>
          <w:b w:val="0"/>
          <w:bCs w:val="0"/>
          <w:sz w:val="22"/>
          <w:szCs w:val="22"/>
        </w:rPr>
        <w:t xml:space="preserve"> will understand the writing language and suggestion according from that. </w:t>
      </w:r>
    </w:p>
    <w:p w:rsidR="0E599C57" w:rsidP="6F9C8FED" w:rsidRDefault="0E599C57" w14:paraId="698D11BE" w14:textId="0701998D">
      <w:pPr>
        <w:pStyle w:val="ListParagraph"/>
        <w:numPr>
          <w:ilvl w:val="0"/>
          <w:numId w:val="14"/>
        </w:numPr>
        <w:spacing w:after="160" w:line="360" w:lineRule="auto"/>
        <w:jc w:val="both"/>
        <w:rPr>
          <w:b w:val="1"/>
          <w:bCs w:val="1"/>
          <w:sz w:val="30"/>
          <w:szCs w:val="30"/>
        </w:rPr>
      </w:pPr>
      <w:r w:rsidRPr="6F9C8FED" w:rsidR="0E599C57">
        <w:rPr>
          <w:b w:val="0"/>
          <w:bCs w:val="0"/>
          <w:sz w:val="22"/>
          <w:szCs w:val="22"/>
        </w:rPr>
        <w:t xml:space="preserve">Normally, the command design pattern requires the concrete class to have an object of the required call function to be calling, according to GOF. However, in </w:t>
      </w:r>
      <w:proofErr w:type="spellStart"/>
      <w:r w:rsidRPr="6F9C8FED" w:rsidR="0E599C57">
        <w:rPr>
          <w:b w:val="0"/>
          <w:bCs w:val="0"/>
          <w:sz w:val="22"/>
          <w:szCs w:val="22"/>
        </w:rPr>
        <w:t>VSCode</w:t>
      </w:r>
      <w:proofErr w:type="spellEnd"/>
      <w:r w:rsidRPr="6F9C8FED" w:rsidR="0E599C57">
        <w:rPr>
          <w:b w:val="0"/>
          <w:bCs w:val="0"/>
          <w:sz w:val="22"/>
          <w:szCs w:val="22"/>
        </w:rPr>
        <w:t xml:space="preserve">, the implementation is a bit different. </w:t>
      </w:r>
      <w:r w:rsidRPr="6F9C8FED" w:rsidR="61631449">
        <w:rPr>
          <w:b w:val="0"/>
          <w:bCs w:val="0"/>
          <w:sz w:val="22"/>
          <w:szCs w:val="22"/>
        </w:rPr>
        <w:t xml:space="preserve">The concrete class, which is known as </w:t>
      </w:r>
      <w:proofErr w:type="spellStart"/>
      <w:r w:rsidRPr="6F9C8FED" w:rsidR="61631449">
        <w:rPr>
          <w:b w:val="0"/>
          <w:bCs w:val="0"/>
          <w:sz w:val="22"/>
          <w:szCs w:val="22"/>
        </w:rPr>
        <w:t>CompletionAcceptedCommand</w:t>
      </w:r>
      <w:proofErr w:type="spellEnd"/>
      <w:r w:rsidRPr="6F9C8FED" w:rsidR="61631449">
        <w:rPr>
          <w:b w:val="0"/>
          <w:bCs w:val="0"/>
          <w:sz w:val="22"/>
          <w:szCs w:val="22"/>
        </w:rPr>
        <w:t xml:space="preserve"> doesn’t have an object of </w:t>
      </w:r>
      <w:proofErr w:type="spellStart"/>
      <w:r w:rsidRPr="6F9C8FED" w:rsidR="61631449">
        <w:rPr>
          <w:b w:val="0"/>
          <w:bCs w:val="0"/>
          <w:sz w:val="22"/>
          <w:szCs w:val="22"/>
        </w:rPr>
        <w:t>CompletionItemProvider</w:t>
      </w:r>
      <w:proofErr w:type="spellEnd"/>
      <w:r w:rsidRPr="6F9C8FED" w:rsidR="61631449">
        <w:rPr>
          <w:b w:val="0"/>
          <w:bCs w:val="0"/>
          <w:sz w:val="22"/>
          <w:szCs w:val="22"/>
        </w:rPr>
        <w:t xml:space="preserve">, which contain the </w:t>
      </w:r>
      <w:proofErr w:type="spellStart"/>
      <w:r w:rsidRPr="6F9C8FED" w:rsidR="61631449">
        <w:rPr>
          <w:b w:val="0"/>
          <w:bCs w:val="0"/>
          <w:sz w:val="22"/>
          <w:szCs w:val="22"/>
        </w:rPr>
        <w:t>onCompletionAccepted</w:t>
      </w:r>
      <w:proofErr w:type="spellEnd"/>
      <w:r w:rsidRPr="6F9C8FED" w:rsidR="61631449">
        <w:rPr>
          <w:b w:val="0"/>
          <w:bCs w:val="0"/>
          <w:sz w:val="22"/>
          <w:szCs w:val="22"/>
        </w:rPr>
        <w:t xml:space="preserve">() function to be execute. </w:t>
      </w:r>
      <w:r w:rsidRPr="6F9C8FED" w:rsidR="0BA366BA">
        <w:rPr>
          <w:b w:val="0"/>
          <w:bCs w:val="0"/>
          <w:sz w:val="22"/>
          <w:szCs w:val="22"/>
        </w:rPr>
        <w:t xml:space="preserve">The process is done through a Command Manager class which will instantiate the </w:t>
      </w:r>
      <w:proofErr w:type="spellStart"/>
      <w:r w:rsidRPr="6F9C8FED" w:rsidR="0BA366BA">
        <w:rPr>
          <w:b w:val="0"/>
          <w:bCs w:val="0"/>
          <w:sz w:val="22"/>
          <w:szCs w:val="22"/>
        </w:rPr>
        <w:t>CompletionAccptedCommand</w:t>
      </w:r>
      <w:proofErr w:type="spellEnd"/>
      <w:r w:rsidRPr="6F9C8FED" w:rsidR="0BA366BA">
        <w:rPr>
          <w:b w:val="0"/>
          <w:bCs w:val="0"/>
          <w:sz w:val="22"/>
          <w:szCs w:val="22"/>
        </w:rPr>
        <w:t xml:space="preserve"> and bind that to the </w:t>
      </w:r>
      <w:proofErr w:type="spellStart"/>
      <w:r w:rsidRPr="6F9C8FED" w:rsidR="0BA366BA">
        <w:rPr>
          <w:b w:val="0"/>
          <w:bCs w:val="0"/>
          <w:sz w:val="22"/>
          <w:szCs w:val="22"/>
        </w:rPr>
        <w:t>onCompletionAccept</w:t>
      </w:r>
      <w:r w:rsidRPr="6F9C8FED" w:rsidR="07FA3651">
        <w:rPr>
          <w:b w:val="0"/>
          <w:bCs w:val="0"/>
          <w:sz w:val="22"/>
          <w:szCs w:val="22"/>
        </w:rPr>
        <w:t>ed</w:t>
      </w:r>
      <w:proofErr w:type="spellEnd"/>
      <w:r w:rsidRPr="6F9C8FED" w:rsidR="07FA3651">
        <w:rPr>
          <w:b w:val="0"/>
          <w:bCs w:val="0"/>
          <w:sz w:val="22"/>
          <w:szCs w:val="22"/>
        </w:rPr>
        <w:t>() function.</w:t>
      </w:r>
      <w:r w:rsidRPr="6F9C8FED" w:rsidR="0ECF955F">
        <w:rPr>
          <w:b w:val="0"/>
          <w:bCs w:val="0"/>
          <w:sz w:val="22"/>
          <w:szCs w:val="22"/>
        </w:rPr>
        <w:t xml:space="preserve"> The reason for doing this is when using the Command design pattern, the concrete class usually need to use 1 or 2 function that is </w:t>
      </w:r>
      <w:r w:rsidRPr="6F9C8FED" w:rsidR="30701D92">
        <w:rPr>
          <w:b w:val="0"/>
          <w:bCs w:val="0"/>
          <w:sz w:val="22"/>
          <w:szCs w:val="22"/>
        </w:rPr>
        <w:t>required</w:t>
      </w:r>
      <w:r w:rsidRPr="6F9C8FED" w:rsidR="0ECF955F">
        <w:rPr>
          <w:b w:val="0"/>
          <w:bCs w:val="0"/>
          <w:sz w:val="22"/>
          <w:szCs w:val="22"/>
        </w:rPr>
        <w:t xml:space="preserve"> to execute from a list of many </w:t>
      </w:r>
      <w:r w:rsidRPr="6F9C8FED" w:rsidR="4ADD2E4A">
        <w:rPr>
          <w:b w:val="0"/>
          <w:bCs w:val="0"/>
          <w:sz w:val="22"/>
          <w:szCs w:val="22"/>
        </w:rPr>
        <w:t>functions</w:t>
      </w:r>
      <w:r w:rsidRPr="6F9C8FED" w:rsidR="0ECF955F">
        <w:rPr>
          <w:b w:val="0"/>
          <w:bCs w:val="0"/>
          <w:sz w:val="22"/>
          <w:szCs w:val="22"/>
        </w:rPr>
        <w:t xml:space="preserve"> in one of the external class. Using Command Manager allows the concrete class to know and only us</w:t>
      </w:r>
      <w:r w:rsidRPr="6F9C8FED" w:rsidR="315C7BF4">
        <w:rPr>
          <w:b w:val="0"/>
          <w:bCs w:val="0"/>
          <w:sz w:val="22"/>
          <w:szCs w:val="22"/>
        </w:rPr>
        <w:t xml:space="preserve">e the required function without touching any other function, which sometimes can cause problems. </w:t>
      </w:r>
    </w:p>
    <w:p w:rsidR="6F9C8FED" w:rsidP="6F9C8FED" w:rsidRDefault="6F9C8FED" w14:paraId="2A2EDEA1" w14:textId="353A5276">
      <w:pPr>
        <w:pStyle w:val="Normal"/>
        <w:spacing w:after="160" w:line="360" w:lineRule="auto"/>
        <w:jc w:val="both"/>
        <w:rPr>
          <w:b w:val="0"/>
          <w:bCs w:val="0"/>
          <w:sz w:val="22"/>
          <w:szCs w:val="22"/>
        </w:rPr>
      </w:pPr>
    </w:p>
    <w:p w:rsidR="6F9C8FED" w:rsidP="6F9C8FED" w:rsidRDefault="6F9C8FED" w14:paraId="6948DC55" w14:textId="3B22D51A">
      <w:pPr>
        <w:pStyle w:val="Normal"/>
        <w:spacing w:after="160" w:line="360" w:lineRule="auto"/>
        <w:jc w:val="both"/>
        <w:rPr>
          <w:b w:val="1"/>
          <w:bCs w:val="1"/>
          <w:sz w:val="30"/>
          <w:szCs w:val="30"/>
        </w:rPr>
      </w:pPr>
    </w:p>
    <w:p w:rsidR="58F511BD" w:rsidP="6F9C8FED" w:rsidRDefault="58F511BD" w14:paraId="3DC74D8B" w14:textId="79EE51C9">
      <w:pPr>
        <w:pStyle w:val="Normal"/>
        <w:spacing w:after="160" w:line="360" w:lineRule="auto"/>
        <w:jc w:val="both"/>
        <w:rPr>
          <w:b w:val="1"/>
          <w:bCs w:val="1"/>
          <w:sz w:val="30"/>
          <w:szCs w:val="30"/>
        </w:rPr>
      </w:pPr>
      <w:r w:rsidRPr="6F9C8FED" w:rsidR="58F511BD">
        <w:rPr>
          <w:b w:val="1"/>
          <w:bCs w:val="1"/>
          <w:sz w:val="30"/>
          <w:szCs w:val="30"/>
        </w:rPr>
        <w:t xml:space="preserve">Analyzing implementation </w:t>
      </w:r>
      <w:r w:rsidRPr="6F9C8FED" w:rsidR="58F511BD">
        <w:rPr>
          <w:b w:val="1"/>
          <w:bCs w:val="1"/>
          <w:sz w:val="30"/>
          <w:szCs w:val="30"/>
        </w:rPr>
        <w:t>of</w:t>
      </w:r>
      <w:r w:rsidRPr="6F9C8FED" w:rsidR="58F511BD">
        <w:rPr>
          <w:b w:val="1"/>
          <w:bCs w:val="1"/>
          <w:sz w:val="30"/>
          <w:szCs w:val="30"/>
        </w:rPr>
        <w:t xml:space="preserve"> design pattern in Facebook-React/Jest</w:t>
      </w:r>
    </w:p>
    <w:p w:rsidR="03209F32" w:rsidP="6882E361" w:rsidRDefault="03209F32" w14:paraId="20FECB21" w14:textId="052AB483">
      <w:pPr>
        <w:pStyle w:val="ListParagraph"/>
        <w:numPr>
          <w:ilvl w:val="0"/>
          <w:numId w:val="16"/>
        </w:numPr>
        <w:spacing w:after="160" w:line="360" w:lineRule="auto"/>
        <w:jc w:val="both"/>
        <w:rPr>
          <w:rFonts w:ascii="Calibri" w:hAnsi="Calibri" w:eastAsia="Calibri" w:cs="Calibri" w:asciiTheme="minorAscii" w:hAnsiTheme="minorAscii" w:eastAsiaTheme="minorAscii" w:cstheme="minorAscii"/>
          <w:b w:val="1"/>
          <w:bCs w:val="1"/>
          <w:sz w:val="22"/>
          <w:szCs w:val="22"/>
        </w:rPr>
      </w:pPr>
      <w:r w:rsidRPr="6882E361" w:rsidR="03209F32">
        <w:rPr>
          <w:b w:val="0"/>
          <w:bCs w:val="0"/>
          <w:sz w:val="22"/>
          <w:szCs w:val="22"/>
        </w:rPr>
        <w:t xml:space="preserve">Facebook – React -&gt; It is a </w:t>
      </w:r>
      <w:proofErr w:type="spellStart"/>
      <w:r w:rsidRPr="6882E361" w:rsidR="03209F32">
        <w:rPr>
          <w:b w:val="0"/>
          <w:bCs w:val="0"/>
          <w:sz w:val="22"/>
          <w:szCs w:val="22"/>
        </w:rPr>
        <w:t>javascript</w:t>
      </w:r>
      <w:proofErr w:type="spellEnd"/>
      <w:r w:rsidRPr="6882E361" w:rsidR="03209F32">
        <w:rPr>
          <w:b w:val="0"/>
          <w:bCs w:val="0"/>
          <w:sz w:val="22"/>
          <w:szCs w:val="22"/>
        </w:rPr>
        <w:t xml:space="preserve"> </w:t>
      </w:r>
      <w:r w:rsidRPr="6882E361" w:rsidR="03209F32">
        <w:rPr>
          <w:b w:val="0"/>
          <w:bCs w:val="0"/>
          <w:sz w:val="22"/>
          <w:szCs w:val="22"/>
        </w:rPr>
        <w:t>libra</w:t>
      </w:r>
      <w:r w:rsidRPr="6882E361" w:rsidR="41C58463">
        <w:rPr>
          <w:b w:val="0"/>
          <w:bCs w:val="0"/>
          <w:sz w:val="22"/>
          <w:szCs w:val="22"/>
        </w:rPr>
        <w:t>r</w:t>
      </w:r>
      <w:r w:rsidRPr="6882E361" w:rsidR="03209F32">
        <w:rPr>
          <w:b w:val="0"/>
          <w:bCs w:val="0"/>
          <w:sz w:val="22"/>
          <w:szCs w:val="22"/>
        </w:rPr>
        <w:t>y</w:t>
      </w:r>
      <w:r w:rsidRPr="6882E361" w:rsidR="03209F32">
        <w:rPr>
          <w:b w:val="0"/>
          <w:bCs w:val="0"/>
          <w:sz w:val="22"/>
          <w:szCs w:val="22"/>
        </w:rPr>
        <w:t xml:space="preserve"> that is used for building user interfaces.</w:t>
      </w:r>
      <w:r w:rsidRPr="6882E361" w:rsidR="732905B4">
        <w:rPr>
          <w:b w:val="0"/>
          <w:bCs w:val="0"/>
          <w:sz w:val="22"/>
          <w:szCs w:val="22"/>
        </w:rPr>
        <w:t xml:space="preserve"> It is great to use as it encapsulates states then allows you to create complex UIs</w:t>
      </w:r>
    </w:p>
    <w:p w:rsidR="2377C011" w:rsidP="6882E361" w:rsidRDefault="2377C011" w14:paraId="3173EE23" w14:textId="3AF8E862">
      <w:pPr>
        <w:pStyle w:val="ListParagraph"/>
        <w:numPr>
          <w:ilvl w:val="0"/>
          <w:numId w:val="16"/>
        </w:numPr>
        <w:spacing w:after="160" w:line="360" w:lineRule="auto"/>
        <w:jc w:val="both"/>
        <w:rPr>
          <w:b w:val="1"/>
          <w:bCs w:val="1"/>
          <w:sz w:val="22"/>
          <w:szCs w:val="22"/>
        </w:rPr>
      </w:pPr>
      <w:r w:rsidRPr="6882E361" w:rsidR="2377C011">
        <w:rPr>
          <w:b w:val="0"/>
          <w:bCs w:val="0"/>
          <w:sz w:val="22"/>
          <w:szCs w:val="22"/>
        </w:rPr>
        <w:t xml:space="preserve">The team focuses on the component </w:t>
      </w:r>
      <w:proofErr w:type="gramStart"/>
      <w:r w:rsidRPr="6882E361" w:rsidR="2377C011">
        <w:rPr>
          <w:b w:val="0"/>
          <w:bCs w:val="0"/>
          <w:sz w:val="22"/>
          <w:szCs w:val="22"/>
        </w:rPr>
        <w:t>details :</w:t>
      </w:r>
      <w:proofErr w:type="gramEnd"/>
      <w:r w:rsidRPr="6882E361" w:rsidR="2377C011">
        <w:rPr>
          <w:b w:val="0"/>
          <w:bCs w:val="0"/>
          <w:sz w:val="22"/>
          <w:szCs w:val="22"/>
        </w:rPr>
        <w:t xml:space="preserve"> </w:t>
      </w:r>
    </w:p>
    <w:p w:rsidR="2377C011" w:rsidP="6882E361" w:rsidRDefault="2377C011" w14:paraId="234CFE91" w14:textId="01513635">
      <w:pPr>
        <w:pStyle w:val="Normal"/>
        <w:spacing w:after="160" w:line="360" w:lineRule="auto"/>
        <w:ind w:left="0"/>
        <w:jc w:val="both"/>
        <w:rPr>
          <w:b w:val="0"/>
          <w:bCs w:val="0"/>
          <w:sz w:val="22"/>
          <w:szCs w:val="22"/>
        </w:rPr>
      </w:pPr>
      <w:proofErr w:type="gramStart"/>
      <w:r w:rsidRPr="6882E361" w:rsidR="2377C011">
        <w:rPr>
          <w:b w:val="0"/>
          <w:bCs w:val="0"/>
          <w:sz w:val="22"/>
          <w:szCs w:val="22"/>
        </w:rPr>
        <w:t>Config.build.js :</w:t>
      </w:r>
      <w:proofErr w:type="gramEnd"/>
      <w:r w:rsidRPr="6882E361" w:rsidR="2377C011">
        <w:rPr>
          <w:b w:val="0"/>
          <w:bCs w:val="0"/>
          <w:sz w:val="22"/>
          <w:szCs w:val="22"/>
        </w:rPr>
        <w:t xml:space="preserve"> Controls the default features flags that are used by bundle tests</w:t>
      </w:r>
      <w:r w:rsidRPr="6882E361" w:rsidR="5C3DED00">
        <w:rPr>
          <w:b w:val="0"/>
          <w:bCs w:val="0"/>
          <w:sz w:val="22"/>
          <w:szCs w:val="22"/>
        </w:rPr>
        <w:t xml:space="preserve"> -&gt; Contains many observers, </w:t>
      </w:r>
    </w:p>
    <w:p w:rsidR="2377C011" w:rsidP="6882E361" w:rsidRDefault="2377C011" w14:paraId="5DAC213E" w14:textId="4C736464">
      <w:pPr>
        <w:pStyle w:val="Normal"/>
        <w:spacing w:after="160" w:line="360" w:lineRule="auto"/>
        <w:ind w:left="0"/>
        <w:jc w:val="both"/>
        <w:rPr>
          <w:b w:val="0"/>
          <w:bCs w:val="0"/>
          <w:sz w:val="22"/>
          <w:szCs w:val="22"/>
        </w:rPr>
      </w:pPr>
      <w:r w:rsidRPr="6882E361" w:rsidR="2377C011">
        <w:rPr>
          <w:b w:val="0"/>
          <w:bCs w:val="0"/>
          <w:sz w:val="22"/>
          <w:szCs w:val="22"/>
        </w:rPr>
        <w:t>Don’t</w:t>
      </w:r>
      <w:proofErr w:type="gramStart"/>
      <w:r w:rsidRPr="6882E361" w:rsidR="2377C011">
        <w:rPr>
          <w:b w:val="0"/>
          <w:bCs w:val="0"/>
          <w:sz w:val="22"/>
          <w:szCs w:val="22"/>
        </w:rPr>
        <w:t>-run-jest-directly.js :</w:t>
      </w:r>
      <w:proofErr w:type="gramEnd"/>
      <w:r w:rsidRPr="6882E361" w:rsidR="2377C011">
        <w:rPr>
          <w:b w:val="0"/>
          <w:bCs w:val="0"/>
          <w:sz w:val="22"/>
          <w:szCs w:val="22"/>
        </w:rPr>
        <w:t xml:space="preserve"> Forces any react project to te</w:t>
      </w:r>
      <w:r w:rsidRPr="6882E361" w:rsidR="7CE7CE67">
        <w:rPr>
          <w:b w:val="0"/>
          <w:bCs w:val="0"/>
          <w:sz w:val="22"/>
          <w:szCs w:val="22"/>
        </w:rPr>
        <w:t>st scripts</w:t>
      </w:r>
      <w:r w:rsidRPr="6882E361" w:rsidR="1018634D">
        <w:rPr>
          <w:b w:val="0"/>
          <w:bCs w:val="0"/>
          <w:sz w:val="22"/>
          <w:szCs w:val="22"/>
        </w:rPr>
        <w:t xml:space="preserve"> </w:t>
      </w:r>
      <w:r w:rsidRPr="6882E361" w:rsidR="476E3D95">
        <w:rPr>
          <w:b w:val="0"/>
          <w:bCs w:val="0"/>
          <w:sz w:val="22"/>
          <w:szCs w:val="22"/>
        </w:rPr>
        <w:t>-&gt; Proxy pattern</w:t>
      </w:r>
      <w:r w:rsidRPr="6882E361" w:rsidR="50424474">
        <w:rPr>
          <w:b w:val="0"/>
          <w:bCs w:val="0"/>
          <w:sz w:val="22"/>
          <w:szCs w:val="22"/>
        </w:rPr>
        <w:t>, decorator pattern</w:t>
      </w:r>
    </w:p>
    <w:p w:rsidR="2377C011" w:rsidP="6882E361" w:rsidRDefault="2377C011" w14:paraId="75F77958" w14:textId="26D08D74">
      <w:pPr>
        <w:pStyle w:val="Normal"/>
        <w:spacing w:after="160" w:line="360" w:lineRule="auto"/>
        <w:ind w:left="0"/>
        <w:jc w:val="both"/>
        <w:rPr>
          <w:b w:val="0"/>
          <w:bCs w:val="0"/>
          <w:sz w:val="22"/>
          <w:szCs w:val="22"/>
        </w:rPr>
      </w:pPr>
      <w:proofErr w:type="gramStart"/>
      <w:r w:rsidRPr="6882E361" w:rsidR="2377C011">
        <w:rPr>
          <w:b w:val="0"/>
          <w:bCs w:val="0"/>
          <w:sz w:val="22"/>
          <w:szCs w:val="22"/>
        </w:rPr>
        <w:t>SetupTests.js :</w:t>
      </w:r>
      <w:proofErr w:type="gramEnd"/>
      <w:r w:rsidRPr="6882E361" w:rsidR="1632C49A">
        <w:rPr>
          <w:b w:val="0"/>
          <w:bCs w:val="0"/>
          <w:sz w:val="22"/>
          <w:szCs w:val="22"/>
        </w:rPr>
        <w:t xml:space="preserve"> Used to decode error messages</w:t>
      </w:r>
      <w:r w:rsidRPr="6882E361" w:rsidR="256FF0DA">
        <w:rPr>
          <w:b w:val="0"/>
          <w:bCs w:val="0"/>
          <w:sz w:val="22"/>
          <w:szCs w:val="22"/>
        </w:rPr>
        <w:t xml:space="preserve"> -&gt; Displays a state-like pattern, prox</w:t>
      </w:r>
      <w:r w:rsidRPr="6882E361" w:rsidR="1F8D8C98">
        <w:rPr>
          <w:b w:val="0"/>
          <w:bCs w:val="0"/>
          <w:sz w:val="22"/>
          <w:szCs w:val="22"/>
        </w:rPr>
        <w:t xml:space="preserve">y pattern, </w:t>
      </w:r>
      <w:r w:rsidRPr="6882E361" w:rsidR="6F1359F0">
        <w:rPr>
          <w:b w:val="0"/>
          <w:bCs w:val="0"/>
          <w:sz w:val="22"/>
          <w:szCs w:val="22"/>
        </w:rPr>
        <w:t xml:space="preserve">singleton pattern, </w:t>
      </w:r>
    </w:p>
    <w:p w:rsidR="58F511BD" w:rsidP="6F9C8FED" w:rsidRDefault="58F511BD" w14:paraId="30D3F44D" w14:textId="6EBF08FE">
      <w:pPr>
        <w:pStyle w:val="Normal"/>
        <w:spacing w:after="160" w:line="360" w:lineRule="auto"/>
        <w:jc w:val="both"/>
        <w:rPr>
          <w:b w:val="1"/>
          <w:bCs w:val="1"/>
          <w:sz w:val="30"/>
          <w:szCs w:val="30"/>
        </w:rPr>
      </w:pPr>
      <w:r w:rsidRPr="6F9C8FED" w:rsidR="58F511BD">
        <w:rPr>
          <w:b w:val="1"/>
          <w:bCs w:val="1"/>
          <w:sz w:val="30"/>
          <w:szCs w:val="30"/>
        </w:rPr>
        <w:t>Implementation of the Strategy Pattern within Krita</w:t>
      </w:r>
    </w:p>
    <w:p w:rsidR="6F9C8FED" w:rsidP="56FD36C4" w:rsidRDefault="6F9C8FED" w14:paraId="370E3AE4" w14:textId="38798794">
      <w:pPr>
        <w:pStyle w:val="ListParagraph"/>
        <w:numPr>
          <w:ilvl w:val="0"/>
          <w:numId w:val="15"/>
        </w:numPr>
        <w:spacing w:after="160" w:line="360" w:lineRule="auto"/>
        <w:jc w:val="both"/>
        <w:rPr>
          <w:rFonts w:ascii="Calibri" w:hAnsi="Calibri" w:eastAsia="Calibri" w:cs="Calibri" w:asciiTheme="minorAscii" w:hAnsiTheme="minorAscii" w:eastAsiaTheme="minorAscii" w:cstheme="minorAscii"/>
          <w:b w:val="1"/>
          <w:bCs w:val="1"/>
          <w:sz w:val="30"/>
          <w:szCs w:val="30"/>
        </w:rPr>
      </w:pPr>
      <w:r w:rsidRPr="56FD36C4" w:rsidR="443EB2F7">
        <w:rPr>
          <w:b w:val="0"/>
          <w:bCs w:val="0"/>
          <w:sz w:val="22"/>
          <w:szCs w:val="22"/>
        </w:rPr>
        <w:t xml:space="preserve">Krita is an open-source software for graphic editor, including painting, </w:t>
      </w:r>
      <w:r w:rsidRPr="56FD36C4" w:rsidR="06FB913C">
        <w:rPr>
          <w:b w:val="0"/>
          <w:bCs w:val="0"/>
          <w:sz w:val="22"/>
          <w:szCs w:val="22"/>
        </w:rPr>
        <w:t>sketching, and</w:t>
      </w:r>
      <w:r w:rsidRPr="56FD36C4" w:rsidR="443EB2F7">
        <w:rPr>
          <w:b w:val="0"/>
          <w:bCs w:val="0"/>
          <w:sz w:val="22"/>
          <w:szCs w:val="22"/>
        </w:rPr>
        <w:t xml:space="preserve"> create 2D animation that is written in C++</w:t>
      </w:r>
      <w:r w:rsidRPr="56FD36C4" w:rsidR="4C8414BE">
        <w:rPr>
          <w:b w:val="0"/>
          <w:bCs w:val="0"/>
          <w:sz w:val="22"/>
          <w:szCs w:val="22"/>
        </w:rPr>
        <w:t xml:space="preserve"> (back-end)</w:t>
      </w:r>
      <w:r w:rsidRPr="56FD36C4" w:rsidR="443EB2F7">
        <w:rPr>
          <w:b w:val="0"/>
          <w:bCs w:val="0"/>
          <w:sz w:val="22"/>
          <w:szCs w:val="22"/>
        </w:rPr>
        <w:t xml:space="preserve"> and Qt</w:t>
      </w:r>
      <w:r w:rsidRPr="56FD36C4" w:rsidR="6030C08A">
        <w:rPr>
          <w:b w:val="0"/>
          <w:bCs w:val="0"/>
          <w:sz w:val="22"/>
          <w:szCs w:val="22"/>
        </w:rPr>
        <w:t xml:space="preserve"> (front-end)</w:t>
      </w:r>
      <w:r w:rsidRPr="56FD36C4" w:rsidR="5A860BF0">
        <w:rPr>
          <w:b w:val="0"/>
          <w:bCs w:val="0"/>
          <w:sz w:val="22"/>
          <w:szCs w:val="22"/>
        </w:rPr>
        <w:t>.</w:t>
      </w:r>
    </w:p>
    <w:p w:rsidR="5A860BF0" w:rsidP="56FD36C4" w:rsidRDefault="5A860BF0" w14:paraId="5F390108" w14:textId="749C3933">
      <w:pPr>
        <w:pStyle w:val="ListParagraph"/>
        <w:numPr>
          <w:ilvl w:val="0"/>
          <w:numId w:val="15"/>
        </w:numPr>
        <w:spacing w:after="160" w:line="360" w:lineRule="auto"/>
        <w:jc w:val="both"/>
        <w:rPr>
          <w:b w:val="1"/>
          <w:bCs w:val="1"/>
          <w:sz w:val="30"/>
          <w:szCs w:val="30"/>
        </w:rPr>
      </w:pPr>
      <w:r w:rsidRPr="56FD36C4" w:rsidR="5A860BF0">
        <w:rPr>
          <w:b w:val="0"/>
          <w:bCs w:val="0"/>
          <w:sz w:val="22"/>
          <w:szCs w:val="22"/>
        </w:rPr>
        <w:t xml:space="preserve">Krita uses the Strategy design pattern to implement for snapping and object alignments features. </w:t>
      </w:r>
      <w:proofErr w:type="spellStart"/>
      <w:r w:rsidRPr="56FD36C4" w:rsidR="36491E07">
        <w:rPr>
          <w:b w:val="0"/>
          <w:bCs w:val="0"/>
          <w:sz w:val="22"/>
          <w:szCs w:val="22"/>
        </w:rPr>
        <w:t>KoSnapGuide</w:t>
      </w:r>
      <w:proofErr w:type="spellEnd"/>
      <w:r w:rsidRPr="56FD36C4" w:rsidR="36491E07">
        <w:rPr>
          <w:b w:val="0"/>
          <w:bCs w:val="0"/>
          <w:sz w:val="22"/>
          <w:szCs w:val="22"/>
        </w:rPr>
        <w:t xml:space="preserve"> class being the Client, where it has an object of </w:t>
      </w:r>
      <w:proofErr w:type="spellStart"/>
      <w:r w:rsidRPr="56FD36C4" w:rsidR="36491E07">
        <w:rPr>
          <w:b w:val="0"/>
          <w:bCs w:val="0"/>
          <w:sz w:val="22"/>
          <w:szCs w:val="22"/>
        </w:rPr>
        <w:t>KoSnapStrategy</w:t>
      </w:r>
      <w:proofErr w:type="spellEnd"/>
      <w:r w:rsidRPr="56FD36C4" w:rsidR="36491E07">
        <w:rPr>
          <w:b w:val="0"/>
          <w:bCs w:val="0"/>
          <w:sz w:val="22"/>
          <w:szCs w:val="22"/>
        </w:rPr>
        <w:t xml:space="preserve"> class, which is an interface class for the concrete class functionality. </w:t>
      </w:r>
      <w:r w:rsidRPr="56FD36C4" w:rsidR="7B3F3024">
        <w:rPr>
          <w:b w:val="0"/>
          <w:bCs w:val="0"/>
          <w:sz w:val="22"/>
          <w:szCs w:val="22"/>
        </w:rPr>
        <w:t xml:space="preserve">The </w:t>
      </w:r>
      <w:proofErr w:type="gramStart"/>
      <w:r w:rsidRPr="56FD36C4" w:rsidR="7B3F3024">
        <w:rPr>
          <w:b w:val="0"/>
          <w:bCs w:val="0"/>
          <w:sz w:val="22"/>
          <w:szCs w:val="22"/>
        </w:rPr>
        <w:t>snap(</w:t>
      </w:r>
      <w:proofErr w:type="gramEnd"/>
      <w:r w:rsidRPr="56FD36C4" w:rsidR="7B3F3024">
        <w:rPr>
          <w:b w:val="0"/>
          <w:bCs w:val="0"/>
          <w:sz w:val="22"/>
          <w:szCs w:val="22"/>
        </w:rPr>
        <w:t xml:space="preserve">) function in </w:t>
      </w:r>
      <w:proofErr w:type="spellStart"/>
      <w:r w:rsidRPr="56FD36C4" w:rsidR="7B3F3024">
        <w:rPr>
          <w:b w:val="0"/>
          <w:bCs w:val="0"/>
          <w:sz w:val="22"/>
          <w:szCs w:val="22"/>
        </w:rPr>
        <w:t>KoSnapGuide</w:t>
      </w:r>
      <w:proofErr w:type="spellEnd"/>
      <w:r w:rsidRPr="56FD36C4" w:rsidR="7B3F3024">
        <w:rPr>
          <w:b w:val="0"/>
          <w:bCs w:val="0"/>
          <w:sz w:val="22"/>
          <w:szCs w:val="22"/>
        </w:rPr>
        <w:t xml:space="preserve"> will be execute based on the </w:t>
      </w:r>
      <w:proofErr w:type="spellStart"/>
      <w:r w:rsidRPr="56FD36C4" w:rsidR="7B3F3024">
        <w:rPr>
          <w:b w:val="0"/>
          <w:bCs w:val="0"/>
          <w:sz w:val="22"/>
          <w:szCs w:val="22"/>
        </w:rPr>
        <w:t>KoSnapStrategy</w:t>
      </w:r>
      <w:proofErr w:type="spellEnd"/>
      <w:r w:rsidRPr="56FD36C4" w:rsidR="7B3F3024">
        <w:rPr>
          <w:b w:val="0"/>
          <w:bCs w:val="0"/>
          <w:sz w:val="22"/>
          <w:szCs w:val="22"/>
        </w:rPr>
        <w:t xml:space="preserve"> class </w:t>
      </w:r>
      <w:proofErr w:type="gramStart"/>
      <w:r w:rsidRPr="56FD36C4" w:rsidR="7B3F3024">
        <w:rPr>
          <w:b w:val="0"/>
          <w:bCs w:val="0"/>
          <w:sz w:val="22"/>
          <w:szCs w:val="22"/>
        </w:rPr>
        <w:t>snap(</w:t>
      </w:r>
      <w:proofErr w:type="gramEnd"/>
      <w:r w:rsidRPr="56FD36C4" w:rsidR="7B3F3024">
        <w:rPr>
          <w:b w:val="0"/>
          <w:bCs w:val="0"/>
          <w:sz w:val="22"/>
          <w:szCs w:val="22"/>
        </w:rPr>
        <w:t xml:space="preserve">) function, or any override concrete class.  </w:t>
      </w:r>
      <w:r w:rsidRPr="56FD36C4" w:rsidR="4A5634D3">
        <w:rPr>
          <w:b w:val="0"/>
          <w:bCs w:val="0"/>
          <w:sz w:val="22"/>
          <w:szCs w:val="22"/>
        </w:rPr>
        <w:t xml:space="preserve">The </w:t>
      </w:r>
      <w:proofErr w:type="spellStart"/>
      <w:r w:rsidRPr="56FD36C4" w:rsidR="4A5634D3">
        <w:rPr>
          <w:b w:val="0"/>
          <w:bCs w:val="0"/>
          <w:sz w:val="22"/>
          <w:szCs w:val="22"/>
        </w:rPr>
        <w:t>KoSnapStrategy</w:t>
      </w:r>
      <w:proofErr w:type="spellEnd"/>
      <w:r w:rsidRPr="56FD36C4" w:rsidR="4A5634D3">
        <w:rPr>
          <w:b w:val="0"/>
          <w:bCs w:val="0"/>
          <w:sz w:val="22"/>
          <w:szCs w:val="22"/>
        </w:rPr>
        <w:t xml:space="preserve"> class will know which concrete class need to be call to </w:t>
      </w:r>
      <w:r w:rsidRPr="56FD36C4" w:rsidR="2C097FEE">
        <w:rPr>
          <w:b w:val="0"/>
          <w:bCs w:val="0"/>
          <w:sz w:val="22"/>
          <w:szCs w:val="22"/>
        </w:rPr>
        <w:t>fulfill</w:t>
      </w:r>
      <w:r w:rsidRPr="56FD36C4" w:rsidR="4A5634D3">
        <w:rPr>
          <w:b w:val="0"/>
          <w:bCs w:val="0"/>
          <w:sz w:val="22"/>
          <w:szCs w:val="22"/>
        </w:rPr>
        <w:t xml:space="preserve"> the request from </w:t>
      </w:r>
      <w:proofErr w:type="spellStart"/>
      <w:r w:rsidRPr="56FD36C4" w:rsidR="4A5634D3">
        <w:rPr>
          <w:b w:val="0"/>
          <w:bCs w:val="0"/>
          <w:sz w:val="22"/>
          <w:szCs w:val="22"/>
        </w:rPr>
        <w:t>KoSnapGuide</w:t>
      </w:r>
      <w:proofErr w:type="spellEnd"/>
      <w:r w:rsidRPr="56FD36C4" w:rsidR="4A5634D3">
        <w:rPr>
          <w:b w:val="0"/>
          <w:bCs w:val="0"/>
          <w:sz w:val="22"/>
          <w:szCs w:val="22"/>
        </w:rPr>
        <w:t xml:space="preserve">. </w:t>
      </w:r>
      <w:r w:rsidRPr="56FD36C4" w:rsidR="25A2E98A">
        <w:rPr>
          <w:b w:val="0"/>
          <w:bCs w:val="0"/>
          <w:sz w:val="22"/>
          <w:szCs w:val="22"/>
        </w:rPr>
        <w:t xml:space="preserve">There </w:t>
      </w:r>
      <w:r w:rsidRPr="56FD36C4" w:rsidR="25A2E98A">
        <w:rPr>
          <w:b w:val="0"/>
          <w:bCs w:val="0"/>
          <w:sz w:val="22"/>
          <w:szCs w:val="22"/>
        </w:rPr>
        <w:t>is</w:t>
      </w:r>
      <w:r w:rsidRPr="56FD36C4" w:rsidR="25A2E98A">
        <w:rPr>
          <w:b w:val="0"/>
          <w:bCs w:val="0"/>
          <w:sz w:val="22"/>
          <w:szCs w:val="22"/>
        </w:rPr>
        <w:t xml:space="preserve"> multiple snapping method to use such as </w:t>
      </w:r>
      <w:proofErr w:type="spellStart"/>
      <w:r w:rsidRPr="56FD36C4" w:rsidR="25A2E98A">
        <w:rPr>
          <w:b w:val="0"/>
          <w:bCs w:val="0"/>
          <w:sz w:val="22"/>
          <w:szCs w:val="22"/>
        </w:rPr>
        <w:t>OrthogonalSnap</w:t>
      </w:r>
      <w:proofErr w:type="spellEnd"/>
      <w:r w:rsidRPr="56FD36C4" w:rsidR="25A2E98A">
        <w:rPr>
          <w:b w:val="0"/>
          <w:bCs w:val="0"/>
          <w:sz w:val="22"/>
          <w:szCs w:val="22"/>
        </w:rPr>
        <w:t xml:space="preserve">, </w:t>
      </w:r>
      <w:proofErr w:type="spellStart"/>
      <w:r w:rsidRPr="56FD36C4" w:rsidR="25A2E98A">
        <w:rPr>
          <w:b w:val="0"/>
          <w:bCs w:val="0"/>
          <w:sz w:val="22"/>
          <w:szCs w:val="22"/>
        </w:rPr>
        <w:t>NodeSnap</w:t>
      </w:r>
      <w:proofErr w:type="spellEnd"/>
      <w:r w:rsidRPr="56FD36C4" w:rsidR="25A2E98A">
        <w:rPr>
          <w:b w:val="0"/>
          <w:bCs w:val="0"/>
          <w:sz w:val="22"/>
          <w:szCs w:val="22"/>
        </w:rPr>
        <w:t xml:space="preserve">, </w:t>
      </w:r>
      <w:proofErr w:type="spellStart"/>
      <w:r w:rsidRPr="56FD36C4" w:rsidR="25A2E98A">
        <w:rPr>
          <w:b w:val="0"/>
          <w:bCs w:val="0"/>
          <w:sz w:val="22"/>
          <w:szCs w:val="22"/>
        </w:rPr>
        <w:t>ExtensionSnap</w:t>
      </w:r>
      <w:proofErr w:type="spellEnd"/>
      <w:r w:rsidRPr="56FD36C4" w:rsidR="25A2E98A">
        <w:rPr>
          <w:b w:val="0"/>
          <w:bCs w:val="0"/>
          <w:sz w:val="22"/>
          <w:szCs w:val="22"/>
        </w:rPr>
        <w:t xml:space="preserve">, </w:t>
      </w:r>
      <w:proofErr w:type="spellStart"/>
      <w:r w:rsidRPr="56FD36C4" w:rsidR="25A2E98A">
        <w:rPr>
          <w:b w:val="0"/>
          <w:bCs w:val="0"/>
          <w:sz w:val="22"/>
          <w:szCs w:val="22"/>
        </w:rPr>
        <w:t>IntersectionSnap</w:t>
      </w:r>
      <w:proofErr w:type="spellEnd"/>
      <w:r w:rsidRPr="56FD36C4" w:rsidR="25A2E98A">
        <w:rPr>
          <w:b w:val="0"/>
          <w:bCs w:val="0"/>
          <w:sz w:val="22"/>
          <w:szCs w:val="22"/>
        </w:rPr>
        <w:t xml:space="preserve">, </w:t>
      </w:r>
      <w:proofErr w:type="spellStart"/>
      <w:r w:rsidRPr="56FD36C4" w:rsidR="25A2E98A">
        <w:rPr>
          <w:b w:val="0"/>
          <w:bCs w:val="0"/>
          <w:sz w:val="22"/>
          <w:szCs w:val="22"/>
        </w:rPr>
        <w:t>GridSnap</w:t>
      </w:r>
      <w:proofErr w:type="spellEnd"/>
      <w:r w:rsidRPr="56FD36C4" w:rsidR="25A2E98A">
        <w:rPr>
          <w:b w:val="0"/>
          <w:bCs w:val="0"/>
          <w:sz w:val="22"/>
          <w:szCs w:val="22"/>
        </w:rPr>
        <w:t xml:space="preserve"> and </w:t>
      </w:r>
      <w:proofErr w:type="spellStart"/>
      <w:r w:rsidRPr="56FD36C4" w:rsidR="25A2E98A">
        <w:rPr>
          <w:b w:val="0"/>
          <w:bCs w:val="0"/>
          <w:sz w:val="22"/>
          <w:szCs w:val="22"/>
        </w:rPr>
        <w:t>BoundingBoxSnap</w:t>
      </w:r>
      <w:proofErr w:type="spellEnd"/>
      <w:r w:rsidRPr="56FD36C4" w:rsidR="25A2E98A">
        <w:rPr>
          <w:b w:val="0"/>
          <w:bCs w:val="0"/>
          <w:sz w:val="22"/>
          <w:szCs w:val="22"/>
        </w:rPr>
        <w:t>.</w:t>
      </w:r>
    </w:p>
    <w:p w:rsidR="4FF77EFB" w:rsidP="56FD36C4" w:rsidRDefault="4FF77EFB" w14:paraId="4275C623" w14:textId="5950EABE">
      <w:pPr>
        <w:pStyle w:val="ListParagraph"/>
        <w:numPr>
          <w:ilvl w:val="0"/>
          <w:numId w:val="15"/>
        </w:numPr>
        <w:spacing w:after="160" w:line="360" w:lineRule="auto"/>
        <w:jc w:val="both"/>
        <w:rPr>
          <w:b w:val="1"/>
          <w:bCs w:val="1"/>
          <w:sz w:val="30"/>
          <w:szCs w:val="30"/>
        </w:rPr>
      </w:pPr>
      <w:r w:rsidRPr="56FD36C4" w:rsidR="4FF77EFB">
        <w:rPr>
          <w:b w:val="0"/>
          <w:bCs w:val="0"/>
          <w:sz w:val="22"/>
          <w:szCs w:val="22"/>
        </w:rPr>
        <w:t xml:space="preserve">Since there are many snapping types, it does make sense to use Strategy as it will group the algorithms into certain type, in this case, </w:t>
      </w:r>
      <w:proofErr w:type="spellStart"/>
      <w:r w:rsidRPr="56FD36C4" w:rsidR="4FF77EFB">
        <w:rPr>
          <w:b w:val="0"/>
          <w:bCs w:val="0"/>
          <w:sz w:val="22"/>
          <w:szCs w:val="22"/>
        </w:rPr>
        <w:t>SnapStrategy</w:t>
      </w:r>
      <w:proofErr w:type="spellEnd"/>
      <w:r w:rsidRPr="56FD36C4" w:rsidR="4FF77EFB">
        <w:rPr>
          <w:b w:val="0"/>
          <w:bCs w:val="0"/>
          <w:sz w:val="22"/>
          <w:szCs w:val="22"/>
        </w:rPr>
        <w:t>. Although they are performing different operations, the result shouldn’t b</w:t>
      </w:r>
      <w:r w:rsidRPr="56FD36C4" w:rsidR="375146AE">
        <w:rPr>
          <w:b w:val="0"/>
          <w:bCs w:val="0"/>
          <w:sz w:val="22"/>
          <w:szCs w:val="22"/>
        </w:rPr>
        <w:t>e much of a difference, or it shouldn’t have any difference. When developers are doing Strategy, they give themselves more room in the future when they can add a new snappin</w:t>
      </w:r>
      <w:r w:rsidRPr="56FD36C4" w:rsidR="64CC00DD">
        <w:rPr>
          <w:b w:val="0"/>
          <w:bCs w:val="0"/>
          <w:sz w:val="22"/>
          <w:szCs w:val="22"/>
        </w:rPr>
        <w:t xml:space="preserve">g method to the existing list. </w:t>
      </w:r>
      <w:r w:rsidRPr="56FD36C4" w:rsidR="1E9A5674">
        <w:rPr>
          <w:b w:val="0"/>
          <w:bCs w:val="0"/>
          <w:sz w:val="22"/>
          <w:szCs w:val="22"/>
        </w:rPr>
        <w:t xml:space="preserve">Since the </w:t>
      </w:r>
      <w:proofErr w:type="spellStart"/>
      <w:r w:rsidRPr="56FD36C4" w:rsidR="1E9A5674">
        <w:rPr>
          <w:b w:val="0"/>
          <w:bCs w:val="0"/>
          <w:sz w:val="22"/>
          <w:szCs w:val="22"/>
        </w:rPr>
        <w:t>KoSnapStrategy</w:t>
      </w:r>
      <w:proofErr w:type="spellEnd"/>
      <w:r w:rsidRPr="56FD36C4" w:rsidR="1E9A5674">
        <w:rPr>
          <w:b w:val="0"/>
          <w:bCs w:val="0"/>
          <w:sz w:val="22"/>
          <w:szCs w:val="22"/>
        </w:rPr>
        <w:t xml:space="preserve"> is starting along with the </w:t>
      </w:r>
      <w:proofErr w:type="spellStart"/>
      <w:r w:rsidRPr="56FD36C4" w:rsidR="1E9A5674">
        <w:rPr>
          <w:b w:val="0"/>
          <w:bCs w:val="0"/>
          <w:sz w:val="22"/>
          <w:szCs w:val="22"/>
        </w:rPr>
        <w:t>KoSnapGuide</w:t>
      </w:r>
      <w:proofErr w:type="spellEnd"/>
      <w:r w:rsidRPr="56FD36C4" w:rsidR="1E9A5674">
        <w:rPr>
          <w:b w:val="0"/>
          <w:bCs w:val="0"/>
          <w:sz w:val="22"/>
          <w:szCs w:val="22"/>
        </w:rPr>
        <w:t xml:space="preserve">, which is the Client, the Client </w:t>
      </w:r>
      <w:proofErr w:type="gramStart"/>
      <w:r w:rsidRPr="56FD36C4" w:rsidR="1E9A5674">
        <w:rPr>
          <w:b w:val="0"/>
          <w:bCs w:val="0"/>
          <w:sz w:val="22"/>
          <w:szCs w:val="22"/>
        </w:rPr>
        <w:t>is able to</w:t>
      </w:r>
      <w:proofErr w:type="gramEnd"/>
      <w:r w:rsidRPr="56FD36C4" w:rsidR="1E9A5674">
        <w:rPr>
          <w:b w:val="0"/>
          <w:bCs w:val="0"/>
          <w:sz w:val="22"/>
          <w:szCs w:val="22"/>
        </w:rPr>
        <w:t xml:space="preserve"> see what snapping method is existing and change that, if client desire </w:t>
      </w:r>
      <w:r w:rsidRPr="56FD36C4" w:rsidR="0204C220">
        <w:rPr>
          <w:b w:val="0"/>
          <w:bCs w:val="0"/>
          <w:sz w:val="22"/>
          <w:szCs w:val="22"/>
        </w:rPr>
        <w:t>at the runtime. The concrete class will only run when the selected snapping types is selected.</w:t>
      </w:r>
    </w:p>
    <w:p w:rsidR="0D23E8C5" w:rsidP="56FD36C4" w:rsidRDefault="0D23E8C5" w14:paraId="78304469" w14:textId="5716E392">
      <w:pPr>
        <w:pStyle w:val="ListParagraph"/>
        <w:numPr>
          <w:ilvl w:val="0"/>
          <w:numId w:val="15"/>
        </w:numPr>
        <w:spacing w:after="160" w:line="360" w:lineRule="auto"/>
        <w:jc w:val="both"/>
        <w:rPr>
          <w:b w:val="1"/>
          <w:bCs w:val="1"/>
          <w:sz w:val="30"/>
          <w:szCs w:val="30"/>
        </w:rPr>
      </w:pPr>
      <w:r w:rsidRPr="56FD36C4" w:rsidR="0D23E8C5">
        <w:rPr>
          <w:b w:val="0"/>
          <w:bCs w:val="0"/>
          <w:sz w:val="22"/>
          <w:szCs w:val="22"/>
        </w:rPr>
        <w:t>Another potential method for this implementation type is to use Template Method. This method is almost similar, when the template is carrying auto common code and have</w:t>
      </w:r>
      <w:r w:rsidRPr="56FD36C4" w:rsidR="2EAF0780">
        <w:rPr>
          <w:b w:val="0"/>
          <w:bCs w:val="0"/>
          <w:sz w:val="22"/>
          <w:szCs w:val="22"/>
        </w:rPr>
        <w:t xml:space="preserve"> multiple algorithms placed in its subclass. However, one limitation of Template method is that it is hard to control when user is using multiple snapping method at the same time. </w:t>
      </w:r>
      <w:r w:rsidRPr="56FD36C4" w:rsidR="5D746012">
        <w:rPr>
          <w:b w:val="0"/>
          <w:bCs w:val="0"/>
          <w:sz w:val="22"/>
          <w:szCs w:val="22"/>
        </w:rPr>
        <w:t xml:space="preserve"> </w:t>
      </w:r>
    </w:p>
    <w:p w:rsidR="5D746012" w:rsidP="56FD36C4" w:rsidRDefault="5D746012" w14:paraId="3029B646" w14:textId="7192A975">
      <w:pPr>
        <w:pStyle w:val="ListParagraph"/>
        <w:numPr>
          <w:ilvl w:val="0"/>
          <w:numId w:val="15"/>
        </w:numPr>
        <w:spacing w:after="160" w:line="360" w:lineRule="auto"/>
        <w:jc w:val="both"/>
        <w:rPr>
          <w:b w:val="1"/>
          <w:bCs w:val="1"/>
          <w:sz w:val="30"/>
          <w:szCs w:val="30"/>
        </w:rPr>
      </w:pPr>
      <w:r w:rsidRPr="56FD36C4" w:rsidR="5D746012">
        <w:rPr>
          <w:b w:val="0"/>
          <w:bCs w:val="0"/>
          <w:sz w:val="22"/>
          <w:szCs w:val="22"/>
        </w:rPr>
        <w:t xml:space="preserve">Enforces Open/Closed Principle: </w:t>
      </w:r>
      <w:r w:rsidRPr="56FD36C4" w:rsidR="2A9B73C3">
        <w:rPr>
          <w:b w:val="0"/>
          <w:bCs w:val="0"/>
          <w:sz w:val="22"/>
          <w:szCs w:val="22"/>
        </w:rPr>
        <w:t>Locks code for context modification and Open for extension when desire (adding more options)</w:t>
      </w:r>
      <w:r w:rsidRPr="56FD36C4" w:rsidR="2EE79704">
        <w:rPr>
          <w:b w:val="0"/>
          <w:bCs w:val="0"/>
          <w:sz w:val="22"/>
          <w:szCs w:val="22"/>
        </w:rPr>
        <w:t>.</w:t>
      </w:r>
    </w:p>
    <w:p w:rsidR="3C293BCD" w:rsidP="56FD36C4" w:rsidRDefault="3C293BCD" w14:paraId="6F2FCA91" w14:textId="07A76BE9">
      <w:pPr>
        <w:pStyle w:val="Normal"/>
        <w:spacing w:after="160" w:line="360" w:lineRule="auto"/>
        <w:jc w:val="center"/>
      </w:pPr>
      <w:r w:rsidR="3C293BCD">
        <w:drawing>
          <wp:inline wp14:editId="1F1B58CB" wp14:anchorId="78E8451D">
            <wp:extent cx="5943600" cy="1381125"/>
            <wp:effectExtent l="0" t="0" r="0" b="0"/>
            <wp:docPr id="2028182131" name="" title=""/>
            <wp:cNvGraphicFramePr>
              <a:graphicFrameLocks noChangeAspect="1"/>
            </wp:cNvGraphicFramePr>
            <a:graphic>
              <a:graphicData uri="http://schemas.openxmlformats.org/drawingml/2006/picture">
                <pic:pic>
                  <pic:nvPicPr>
                    <pic:cNvPr id="0" name=""/>
                    <pic:cNvPicPr/>
                  </pic:nvPicPr>
                  <pic:blipFill>
                    <a:blip r:embed="R4872ff8f626946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6F9C8FED" w:rsidP="6F9C8FED" w:rsidRDefault="6F9C8FED" w14:paraId="0FA88DDF" w14:textId="1FB5F5DA">
      <w:pPr>
        <w:pStyle w:val="Normal"/>
        <w:spacing w:after="160" w:line="360" w:lineRule="auto"/>
        <w:jc w:val="both"/>
        <w:rPr>
          <w:b w:val="1"/>
          <w:bCs w:val="1"/>
          <w:sz w:val="30"/>
          <w:szCs w:val="30"/>
        </w:rPr>
      </w:pPr>
    </w:p>
    <w:p w:rsidR="58F511BD" w:rsidP="6F9C8FED" w:rsidRDefault="58F511BD" w14:paraId="1BE1B795" w14:textId="12ACA059">
      <w:pPr>
        <w:pStyle w:val="Normal"/>
        <w:spacing w:after="160" w:line="360" w:lineRule="auto"/>
        <w:jc w:val="both"/>
        <w:rPr>
          <w:b w:val="1"/>
          <w:bCs w:val="1"/>
          <w:sz w:val="30"/>
          <w:szCs w:val="30"/>
        </w:rPr>
      </w:pPr>
      <w:r w:rsidRPr="6F9C8FED" w:rsidR="58F511BD">
        <w:rPr>
          <w:b w:val="1"/>
          <w:bCs w:val="1"/>
          <w:sz w:val="30"/>
          <w:szCs w:val="30"/>
        </w:rPr>
        <w:t>Command Behavior Pattern in Angular Component Routing</w:t>
      </w:r>
    </w:p>
    <w:p w:rsidR="6F9C8FED" w:rsidP="6882E361" w:rsidRDefault="6F9C8FED" w14:paraId="016EBF1A" w14:textId="6BC61D44">
      <w:pPr>
        <w:pStyle w:val="Normal"/>
        <w:spacing w:after="160" w:line="360" w:lineRule="auto"/>
        <w:jc w:val="both"/>
        <w:rPr>
          <w:b w:val="0"/>
          <w:bCs w:val="0"/>
          <w:sz w:val="22"/>
          <w:szCs w:val="22"/>
        </w:rPr>
      </w:pPr>
      <w:r w:rsidRPr="6882E361" w:rsidR="1E63D966">
        <w:rPr>
          <w:b w:val="0"/>
          <w:bCs w:val="0"/>
          <w:sz w:val="22"/>
          <w:szCs w:val="22"/>
        </w:rPr>
        <w:t xml:space="preserve">Angular is a </w:t>
      </w:r>
      <w:proofErr w:type="gramStart"/>
      <w:r w:rsidRPr="6882E361" w:rsidR="1E63D966">
        <w:rPr>
          <w:b w:val="0"/>
          <w:bCs w:val="0"/>
          <w:sz w:val="22"/>
          <w:szCs w:val="22"/>
        </w:rPr>
        <w:t>component based</w:t>
      </w:r>
      <w:proofErr w:type="gramEnd"/>
      <w:r w:rsidRPr="6882E361" w:rsidR="1E63D966">
        <w:rPr>
          <w:b w:val="0"/>
          <w:bCs w:val="0"/>
          <w:sz w:val="22"/>
          <w:szCs w:val="22"/>
        </w:rPr>
        <w:t xml:space="preserve"> web application framework made by google that uses typescript and </w:t>
      </w:r>
      <w:proofErr w:type="spellStart"/>
      <w:r w:rsidRPr="6882E361" w:rsidR="1E63D966">
        <w:rPr>
          <w:b w:val="0"/>
          <w:bCs w:val="0"/>
          <w:sz w:val="22"/>
          <w:szCs w:val="22"/>
        </w:rPr>
        <w:t>css</w:t>
      </w:r>
      <w:proofErr w:type="spellEnd"/>
      <w:r w:rsidRPr="6882E361" w:rsidR="1E63D966">
        <w:rPr>
          <w:b w:val="0"/>
          <w:bCs w:val="0"/>
          <w:sz w:val="22"/>
          <w:szCs w:val="22"/>
        </w:rPr>
        <w:t>.</w:t>
      </w:r>
    </w:p>
    <w:p w:rsidR="1D0D8066" w:rsidP="6882E361" w:rsidRDefault="1D0D8066" w14:paraId="52AF7DAF" w14:textId="677FC8F8">
      <w:pPr>
        <w:pStyle w:val="Normal"/>
        <w:spacing w:after="160" w:line="360" w:lineRule="auto"/>
        <w:jc w:val="both"/>
        <w:rPr>
          <w:b w:val="0"/>
          <w:bCs w:val="0"/>
          <w:sz w:val="22"/>
          <w:szCs w:val="22"/>
        </w:rPr>
      </w:pPr>
      <w:r w:rsidRPr="6882E361" w:rsidR="1D0D8066">
        <w:rPr>
          <w:b w:val="0"/>
          <w:bCs w:val="0"/>
          <w:sz w:val="22"/>
          <w:szCs w:val="22"/>
        </w:rPr>
        <w:t xml:space="preserve">This feature allows for a series of different type of commands to be run </w:t>
      </w:r>
      <w:r w:rsidRPr="6882E361" w:rsidR="79A9BD61">
        <w:rPr>
          <w:b w:val="0"/>
          <w:bCs w:val="0"/>
          <w:sz w:val="22"/>
          <w:szCs w:val="22"/>
        </w:rPr>
        <w:t>at any moment</w:t>
      </w:r>
      <w:r w:rsidRPr="6882E361" w:rsidR="0E81060B">
        <w:rPr>
          <w:b w:val="0"/>
          <w:bCs w:val="0"/>
          <w:sz w:val="22"/>
          <w:szCs w:val="22"/>
        </w:rPr>
        <w:t>, and also allows them to be stopped to run a different command.</w:t>
      </w:r>
    </w:p>
    <w:p w:rsidR="4447DD01" w:rsidP="6882E361" w:rsidRDefault="4447DD01" w14:paraId="6921E778" w14:textId="0EC551A0">
      <w:pPr>
        <w:pStyle w:val="Normal"/>
        <w:bidi w:val="0"/>
        <w:spacing w:before="0" w:beforeAutospacing="off" w:after="160" w:afterAutospacing="off" w:line="360" w:lineRule="auto"/>
        <w:ind w:left="0" w:right="0"/>
        <w:jc w:val="both"/>
        <w:rPr>
          <w:b w:val="0"/>
          <w:bCs w:val="0"/>
          <w:sz w:val="22"/>
          <w:szCs w:val="22"/>
        </w:rPr>
      </w:pPr>
      <w:r w:rsidRPr="6882E361" w:rsidR="4447DD01">
        <w:rPr>
          <w:b w:val="0"/>
          <w:bCs w:val="0"/>
          <w:sz w:val="22"/>
          <w:szCs w:val="22"/>
        </w:rPr>
        <w:t>Invoker : Starts routing process through the html/</w:t>
      </w:r>
      <w:proofErr w:type="spellStart"/>
      <w:r w:rsidRPr="6882E361" w:rsidR="4447DD01">
        <w:rPr>
          <w:b w:val="0"/>
          <w:bCs w:val="0"/>
          <w:sz w:val="22"/>
          <w:szCs w:val="22"/>
        </w:rPr>
        <w:t>ts</w:t>
      </w:r>
      <w:proofErr w:type="spellEnd"/>
      <w:r w:rsidRPr="6882E361" w:rsidR="4447DD01">
        <w:rPr>
          <w:b w:val="0"/>
          <w:bCs w:val="0"/>
          <w:sz w:val="22"/>
          <w:szCs w:val="22"/>
        </w:rPr>
        <w:t xml:space="preserve"> </w:t>
      </w:r>
      <w:r w:rsidRPr="6882E361" w:rsidR="38133C66">
        <w:rPr>
          <w:b w:val="0"/>
          <w:bCs w:val="0"/>
          <w:sz w:val="22"/>
          <w:szCs w:val="22"/>
        </w:rPr>
        <w:t>file.</w:t>
      </w:r>
    </w:p>
    <w:p w:rsidR="38133C66" w:rsidP="6882E361" w:rsidRDefault="38133C66" w14:paraId="43705773" w14:textId="631100C1">
      <w:pPr>
        <w:pStyle w:val="Normal"/>
        <w:bidi w:val="0"/>
        <w:spacing w:before="0" w:beforeAutospacing="off" w:after="160" w:afterAutospacing="off" w:line="360" w:lineRule="auto"/>
        <w:ind w:left="0" w:right="0"/>
        <w:jc w:val="both"/>
        <w:rPr>
          <w:b w:val="0"/>
          <w:bCs w:val="0"/>
          <w:sz w:val="22"/>
          <w:szCs w:val="22"/>
        </w:rPr>
      </w:pPr>
      <w:proofErr w:type="gramStart"/>
      <w:r w:rsidRPr="6882E361" w:rsidR="38133C66">
        <w:rPr>
          <w:b w:val="0"/>
          <w:bCs w:val="0"/>
          <w:sz w:val="22"/>
          <w:szCs w:val="22"/>
        </w:rPr>
        <w:t>Receiver :</w:t>
      </w:r>
      <w:proofErr w:type="gramEnd"/>
      <w:r w:rsidRPr="6882E361" w:rsidR="38133C66">
        <w:rPr>
          <w:b w:val="0"/>
          <w:bCs w:val="0"/>
          <w:sz w:val="22"/>
          <w:szCs w:val="22"/>
        </w:rPr>
        <w:t xml:space="preserve"> app-</w:t>
      </w:r>
      <w:proofErr w:type="spellStart"/>
      <w:r w:rsidRPr="6882E361" w:rsidR="38133C66">
        <w:rPr>
          <w:b w:val="0"/>
          <w:bCs w:val="0"/>
          <w:sz w:val="22"/>
          <w:szCs w:val="22"/>
        </w:rPr>
        <w:t>routing.module.ts</w:t>
      </w:r>
      <w:proofErr w:type="spellEnd"/>
      <w:r w:rsidRPr="6882E361" w:rsidR="38133C66">
        <w:rPr>
          <w:b w:val="0"/>
          <w:bCs w:val="0"/>
          <w:sz w:val="22"/>
          <w:szCs w:val="22"/>
        </w:rPr>
        <w:t xml:space="preserve"> </w:t>
      </w:r>
      <w:proofErr w:type="spellStart"/>
      <w:r w:rsidRPr="6882E361" w:rsidR="38133C66">
        <w:rPr>
          <w:b w:val="0"/>
          <w:bCs w:val="0"/>
          <w:sz w:val="22"/>
          <w:szCs w:val="22"/>
        </w:rPr>
        <w:t>perfoms</w:t>
      </w:r>
      <w:proofErr w:type="spellEnd"/>
      <w:r w:rsidRPr="6882E361" w:rsidR="38133C66">
        <w:rPr>
          <w:b w:val="0"/>
          <w:bCs w:val="0"/>
          <w:sz w:val="22"/>
          <w:szCs w:val="22"/>
        </w:rPr>
        <w:t xml:space="preserve"> the routing operation</w:t>
      </w:r>
      <w:r w:rsidRPr="6882E361" w:rsidR="018E2631">
        <w:rPr>
          <w:b w:val="0"/>
          <w:bCs w:val="0"/>
          <w:sz w:val="22"/>
          <w:szCs w:val="22"/>
        </w:rPr>
        <w:t xml:space="preserve"> -&gt; Contains an array that has different types of routes to run</w:t>
      </w:r>
    </w:p>
    <w:p w:rsidR="38133C66" w:rsidP="6882E361" w:rsidRDefault="38133C66" w14:paraId="72D9010E" w14:textId="13EF0C35">
      <w:pPr>
        <w:pStyle w:val="Normal"/>
        <w:bidi w:val="0"/>
        <w:spacing w:before="0" w:beforeAutospacing="off" w:after="160" w:afterAutospacing="off" w:line="360" w:lineRule="auto"/>
        <w:ind w:left="0" w:right="0"/>
        <w:jc w:val="both"/>
        <w:rPr>
          <w:b w:val="0"/>
          <w:bCs w:val="0"/>
          <w:sz w:val="22"/>
          <w:szCs w:val="22"/>
        </w:rPr>
      </w:pPr>
      <w:proofErr w:type="gramStart"/>
      <w:r w:rsidRPr="6882E361" w:rsidR="38133C66">
        <w:rPr>
          <w:b w:val="0"/>
          <w:bCs w:val="0"/>
          <w:sz w:val="22"/>
          <w:szCs w:val="22"/>
        </w:rPr>
        <w:t>Command :</w:t>
      </w:r>
      <w:proofErr w:type="gramEnd"/>
      <w:r w:rsidRPr="6882E361" w:rsidR="38133C66">
        <w:rPr>
          <w:b w:val="0"/>
          <w:bCs w:val="0"/>
          <w:sz w:val="22"/>
          <w:szCs w:val="22"/>
        </w:rPr>
        <w:t xml:space="preserve"> </w:t>
      </w:r>
      <w:proofErr w:type="spellStart"/>
      <w:r w:rsidRPr="6882E361" w:rsidR="38133C66">
        <w:rPr>
          <w:b w:val="0"/>
          <w:bCs w:val="0"/>
          <w:sz w:val="22"/>
          <w:szCs w:val="22"/>
        </w:rPr>
        <w:t>RouterEvent</w:t>
      </w:r>
      <w:proofErr w:type="spellEnd"/>
      <w:r w:rsidRPr="6882E361" w:rsidR="38133C66">
        <w:rPr>
          <w:b w:val="0"/>
          <w:bCs w:val="0"/>
          <w:sz w:val="22"/>
          <w:szCs w:val="22"/>
        </w:rPr>
        <w:t xml:space="preserve"> carries out the </w:t>
      </w:r>
      <w:r w:rsidRPr="6882E361" w:rsidR="38133C66">
        <w:rPr>
          <w:b w:val="0"/>
          <w:bCs w:val="0"/>
          <w:sz w:val="22"/>
          <w:szCs w:val="22"/>
        </w:rPr>
        <w:t>request</w:t>
      </w:r>
      <w:r w:rsidRPr="6882E361" w:rsidR="07A95AE0">
        <w:rPr>
          <w:b w:val="0"/>
          <w:bCs w:val="0"/>
          <w:sz w:val="22"/>
          <w:szCs w:val="22"/>
        </w:rPr>
        <w:t xml:space="preserve"> </w:t>
      </w:r>
      <w:r w:rsidRPr="6882E361" w:rsidR="38133C66">
        <w:rPr>
          <w:b w:val="0"/>
          <w:bCs w:val="0"/>
          <w:sz w:val="22"/>
          <w:szCs w:val="22"/>
        </w:rPr>
        <w:t>and</w:t>
      </w:r>
      <w:r w:rsidRPr="6882E361" w:rsidR="38133C66">
        <w:rPr>
          <w:b w:val="0"/>
          <w:bCs w:val="0"/>
          <w:sz w:val="22"/>
          <w:szCs w:val="22"/>
        </w:rPr>
        <w:t xml:space="preserve"> </w:t>
      </w:r>
      <w:r w:rsidRPr="6882E361" w:rsidR="459E26B3">
        <w:rPr>
          <w:b w:val="0"/>
          <w:bCs w:val="0"/>
          <w:sz w:val="22"/>
          <w:szCs w:val="22"/>
        </w:rPr>
        <w:t>initializes</w:t>
      </w:r>
      <w:r w:rsidRPr="6882E361" w:rsidR="38133C66">
        <w:rPr>
          <w:b w:val="0"/>
          <w:bCs w:val="0"/>
          <w:sz w:val="22"/>
          <w:szCs w:val="22"/>
        </w:rPr>
        <w:t xml:space="preserve"> the </w:t>
      </w:r>
      <w:proofErr w:type="spellStart"/>
      <w:r w:rsidRPr="6882E361" w:rsidR="38133C66">
        <w:rPr>
          <w:b w:val="0"/>
          <w:bCs w:val="0"/>
          <w:sz w:val="22"/>
          <w:szCs w:val="22"/>
        </w:rPr>
        <w:t>concretecommand</w:t>
      </w:r>
      <w:proofErr w:type="spellEnd"/>
      <w:r w:rsidRPr="6882E361" w:rsidR="737AC05B">
        <w:rPr>
          <w:b w:val="0"/>
          <w:bCs w:val="0"/>
          <w:sz w:val="22"/>
          <w:szCs w:val="22"/>
        </w:rPr>
        <w:t xml:space="preserve"> -&gt; Contains 9 different types of events that can be triggered</w:t>
      </w:r>
    </w:p>
    <w:p w:rsidR="2254168D" w:rsidP="6882E361" w:rsidRDefault="2254168D" w14:paraId="2D2C1422" w14:textId="0F2250ED">
      <w:pPr>
        <w:pStyle w:val="Normal"/>
        <w:bidi w:val="0"/>
        <w:spacing w:before="0" w:beforeAutospacing="off" w:after="160" w:afterAutospacing="off" w:line="360" w:lineRule="auto"/>
        <w:ind w:left="0" w:right="0"/>
        <w:jc w:val="both"/>
        <w:rPr>
          <w:b w:val="0"/>
          <w:bCs w:val="0"/>
          <w:sz w:val="22"/>
          <w:szCs w:val="22"/>
        </w:rPr>
      </w:pPr>
      <w:r w:rsidRPr="6882E361" w:rsidR="2254168D">
        <w:rPr>
          <w:b w:val="0"/>
          <w:bCs w:val="0"/>
          <w:sz w:val="22"/>
          <w:szCs w:val="22"/>
        </w:rPr>
        <w:t xml:space="preserve">On the client side -&gt; We now see the new route on the screen. </w:t>
      </w:r>
    </w:p>
    <w:p w:rsidR="6882E361" w:rsidP="6882E361" w:rsidRDefault="6882E361" w14:paraId="358867C0" w14:textId="1B7A3B74">
      <w:pPr>
        <w:pStyle w:val="Normal"/>
        <w:bidi w:val="0"/>
        <w:spacing w:before="0" w:beforeAutospacing="off" w:after="160" w:afterAutospacing="off" w:line="360" w:lineRule="auto"/>
        <w:ind w:left="0" w:right="0"/>
        <w:jc w:val="both"/>
        <w:rPr>
          <w:b w:val="0"/>
          <w:bCs w:val="0"/>
          <w:sz w:val="22"/>
          <w:szCs w:val="22"/>
        </w:rPr>
      </w:pPr>
    </w:p>
    <w:p w:rsidR="6882E361" w:rsidP="6882E361" w:rsidRDefault="6882E361" w14:paraId="32F94C05" w14:textId="41854F59">
      <w:pPr>
        <w:pStyle w:val="Normal"/>
        <w:spacing w:after="160" w:line="360" w:lineRule="auto"/>
        <w:jc w:val="both"/>
        <w:rPr>
          <w:b w:val="0"/>
          <w:bCs w:val="0"/>
          <w:sz w:val="22"/>
          <w:szCs w:val="22"/>
        </w:rPr>
      </w:pPr>
    </w:p>
    <w:p w:rsidR="6882E361" w:rsidP="6882E361" w:rsidRDefault="6882E361" w14:paraId="7DA6911E" w14:textId="4B1CA9F4">
      <w:pPr>
        <w:pStyle w:val="Normal"/>
        <w:spacing w:after="160" w:line="360" w:lineRule="auto"/>
        <w:jc w:val="both"/>
        <w:rPr>
          <w:b w:val="0"/>
          <w:bCs w:val="0"/>
          <w:sz w:val="22"/>
          <w:szCs w:val="22"/>
        </w:rPr>
      </w:pPr>
    </w:p>
    <w:p w:rsidR="500F6F0B" w:rsidP="500F6F0B" w:rsidRDefault="500F6F0B" w14:paraId="3F7410CF" w14:textId="18998548">
      <w:pPr>
        <w:pStyle w:val="Normal"/>
        <w:spacing w:after="160" w:line="360" w:lineRule="auto"/>
        <w:jc w:val="both"/>
      </w:pPr>
    </w:p>
    <w:p w:rsidR="500F6F0B" w:rsidP="500F6F0B" w:rsidRDefault="500F6F0B" w14:paraId="3E56CB42" w14:textId="613A06DC">
      <w:pPr>
        <w:pStyle w:val="Normal"/>
        <w:spacing w:after="160" w:line="360" w:lineRule="auto"/>
        <w:jc w:val="both"/>
      </w:pPr>
    </w:p>
    <w:p w:rsidR="2F28EFF0" w:rsidP="2F28EFF0" w:rsidRDefault="2F28EFF0" w14:paraId="68016EBA" w14:textId="05C8F474">
      <w:pPr>
        <w:spacing w:after="160" w:line="259" w:lineRule="auto"/>
        <w:jc w:val="both"/>
        <w:rPr>
          <w:rFonts w:ascii="Calibri" w:hAnsi="Calibri" w:eastAsia="Calibri" w:cs="Calibri"/>
          <w:b w:val="0"/>
          <w:bCs w:val="0"/>
          <w:i w:val="0"/>
          <w:iCs w:val="0"/>
          <w:noProof w:val="0"/>
          <w:color w:val="000000" w:themeColor="text1" w:themeTint="FF" w:themeShade="FF"/>
          <w:sz w:val="22"/>
          <w:szCs w:val="22"/>
          <w:lang w:val="en-US"/>
        </w:rPr>
      </w:pPr>
    </w:p>
    <w:p w:rsidR="2F28EFF0" w:rsidP="2F28EFF0" w:rsidRDefault="2F28EFF0" w14:paraId="31383C3C" w14:textId="1C06D685">
      <w:pPr>
        <w:pStyle w:val="Normal"/>
        <w:spacing w:line="276" w:lineRule="auto"/>
        <w:rPr>
          <w:rFonts w:ascii="Calibri" w:hAnsi="Calibri" w:eastAsia="Calibri" w:cs="Calibri" w:asciiTheme="minorAscii" w:hAnsiTheme="minorAscii" w:eastAsiaTheme="minorAscii" w:cstheme="minorAscii"/>
          <w:sz w:val="22"/>
          <w:szCs w:val="2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32061A"/>
    <w:rsid w:val="0077D99B"/>
    <w:rsid w:val="0085587A"/>
    <w:rsid w:val="00A79175"/>
    <w:rsid w:val="01224B58"/>
    <w:rsid w:val="016B110D"/>
    <w:rsid w:val="018E2631"/>
    <w:rsid w:val="01B7DC14"/>
    <w:rsid w:val="0204C220"/>
    <w:rsid w:val="024D6658"/>
    <w:rsid w:val="025B6961"/>
    <w:rsid w:val="02B7A05A"/>
    <w:rsid w:val="02BD33A6"/>
    <w:rsid w:val="02CEED70"/>
    <w:rsid w:val="02D76D99"/>
    <w:rsid w:val="0306E16E"/>
    <w:rsid w:val="03209F32"/>
    <w:rsid w:val="0335642E"/>
    <w:rsid w:val="0343C7CC"/>
    <w:rsid w:val="03440844"/>
    <w:rsid w:val="0350F241"/>
    <w:rsid w:val="035D9239"/>
    <w:rsid w:val="036D47CB"/>
    <w:rsid w:val="037DAAE9"/>
    <w:rsid w:val="04A2B1CF"/>
    <w:rsid w:val="04EF7CD6"/>
    <w:rsid w:val="05C6CEDA"/>
    <w:rsid w:val="06440C86"/>
    <w:rsid w:val="064F8B85"/>
    <w:rsid w:val="06BADB51"/>
    <w:rsid w:val="06DD5565"/>
    <w:rsid w:val="06FB913C"/>
    <w:rsid w:val="07A95AE0"/>
    <w:rsid w:val="07FA3651"/>
    <w:rsid w:val="07FD79FC"/>
    <w:rsid w:val="08019F82"/>
    <w:rsid w:val="0832A6B2"/>
    <w:rsid w:val="091ADD4B"/>
    <w:rsid w:val="094FAC0D"/>
    <w:rsid w:val="09993AE0"/>
    <w:rsid w:val="09E5A2ED"/>
    <w:rsid w:val="09FBC87B"/>
    <w:rsid w:val="0A060937"/>
    <w:rsid w:val="0A1DCFD3"/>
    <w:rsid w:val="0A3E7D93"/>
    <w:rsid w:val="0A6AAF33"/>
    <w:rsid w:val="0A9A6EC6"/>
    <w:rsid w:val="0AC15346"/>
    <w:rsid w:val="0B49EB3C"/>
    <w:rsid w:val="0B4F7BC1"/>
    <w:rsid w:val="0B95354A"/>
    <w:rsid w:val="0BA0AFF4"/>
    <w:rsid w:val="0BA366BA"/>
    <w:rsid w:val="0C4F707D"/>
    <w:rsid w:val="0C5437EF"/>
    <w:rsid w:val="0C60C17C"/>
    <w:rsid w:val="0CF09E5F"/>
    <w:rsid w:val="0D23E8C5"/>
    <w:rsid w:val="0D4AB325"/>
    <w:rsid w:val="0DC53538"/>
    <w:rsid w:val="0E159C26"/>
    <w:rsid w:val="0E599C57"/>
    <w:rsid w:val="0E784366"/>
    <w:rsid w:val="0E81060B"/>
    <w:rsid w:val="0EA31E70"/>
    <w:rsid w:val="0EA8F0FF"/>
    <w:rsid w:val="0EB50E8B"/>
    <w:rsid w:val="0ECF955F"/>
    <w:rsid w:val="0ED2261A"/>
    <w:rsid w:val="0EE3D6C3"/>
    <w:rsid w:val="0F0A985E"/>
    <w:rsid w:val="0FB42083"/>
    <w:rsid w:val="1006907C"/>
    <w:rsid w:val="1018634D"/>
    <w:rsid w:val="105367B8"/>
    <w:rsid w:val="1104AF8C"/>
    <w:rsid w:val="1153C8FE"/>
    <w:rsid w:val="11AE73F5"/>
    <w:rsid w:val="11E9B7D8"/>
    <w:rsid w:val="12483BCB"/>
    <w:rsid w:val="1250D1DB"/>
    <w:rsid w:val="12663F2A"/>
    <w:rsid w:val="1267BD1C"/>
    <w:rsid w:val="12B98917"/>
    <w:rsid w:val="14967D28"/>
    <w:rsid w:val="149FAD3C"/>
    <w:rsid w:val="14F7A8FA"/>
    <w:rsid w:val="150877D4"/>
    <w:rsid w:val="150AFA6B"/>
    <w:rsid w:val="155F04D4"/>
    <w:rsid w:val="15B2FC5E"/>
    <w:rsid w:val="15BC00DA"/>
    <w:rsid w:val="15D5FA77"/>
    <w:rsid w:val="15EA20FA"/>
    <w:rsid w:val="1631FC91"/>
    <w:rsid w:val="1632C49A"/>
    <w:rsid w:val="17C86066"/>
    <w:rsid w:val="17CC4E58"/>
    <w:rsid w:val="17D4555A"/>
    <w:rsid w:val="17F6C529"/>
    <w:rsid w:val="181E714B"/>
    <w:rsid w:val="18279655"/>
    <w:rsid w:val="182ED95D"/>
    <w:rsid w:val="1860FFDE"/>
    <w:rsid w:val="18723044"/>
    <w:rsid w:val="18C9270C"/>
    <w:rsid w:val="18CB10F1"/>
    <w:rsid w:val="1927A569"/>
    <w:rsid w:val="19944A65"/>
    <w:rsid w:val="1A92DC50"/>
    <w:rsid w:val="1B0AF6E4"/>
    <w:rsid w:val="1B366875"/>
    <w:rsid w:val="1BEF2D0F"/>
    <w:rsid w:val="1BF4C0BB"/>
    <w:rsid w:val="1C6B515D"/>
    <w:rsid w:val="1CB8C981"/>
    <w:rsid w:val="1CBD94B6"/>
    <w:rsid w:val="1D0D8066"/>
    <w:rsid w:val="1D37DFBD"/>
    <w:rsid w:val="1D6F0E3F"/>
    <w:rsid w:val="1DE088C0"/>
    <w:rsid w:val="1DEE37C2"/>
    <w:rsid w:val="1E1ADB35"/>
    <w:rsid w:val="1E63D966"/>
    <w:rsid w:val="1E9A5674"/>
    <w:rsid w:val="1ED7DEF9"/>
    <w:rsid w:val="1EF8386B"/>
    <w:rsid w:val="1EF9EF0D"/>
    <w:rsid w:val="1F3A5275"/>
    <w:rsid w:val="1F503E12"/>
    <w:rsid w:val="1F7E4D8B"/>
    <w:rsid w:val="1F8D8C98"/>
    <w:rsid w:val="1FA9EA01"/>
    <w:rsid w:val="200F5253"/>
    <w:rsid w:val="2027F8E2"/>
    <w:rsid w:val="2032B01F"/>
    <w:rsid w:val="2072C6E1"/>
    <w:rsid w:val="208B0389"/>
    <w:rsid w:val="20C8921F"/>
    <w:rsid w:val="20D97E24"/>
    <w:rsid w:val="20F3ABE9"/>
    <w:rsid w:val="210BF9DD"/>
    <w:rsid w:val="21671A63"/>
    <w:rsid w:val="21836F56"/>
    <w:rsid w:val="21CAAF17"/>
    <w:rsid w:val="2254168D"/>
    <w:rsid w:val="227A72AD"/>
    <w:rsid w:val="22C620F4"/>
    <w:rsid w:val="233885ED"/>
    <w:rsid w:val="2377C011"/>
    <w:rsid w:val="23B28131"/>
    <w:rsid w:val="23B50EA2"/>
    <w:rsid w:val="23BF19B6"/>
    <w:rsid w:val="2430EB03"/>
    <w:rsid w:val="244B2DBE"/>
    <w:rsid w:val="256FF0DA"/>
    <w:rsid w:val="25A2E98A"/>
    <w:rsid w:val="25A993F9"/>
    <w:rsid w:val="25B79E59"/>
    <w:rsid w:val="25E71C67"/>
    <w:rsid w:val="262BDC8A"/>
    <w:rsid w:val="26C22E97"/>
    <w:rsid w:val="27895F70"/>
    <w:rsid w:val="278DE86D"/>
    <w:rsid w:val="27A8C1BD"/>
    <w:rsid w:val="27AC9999"/>
    <w:rsid w:val="285224A3"/>
    <w:rsid w:val="29603A26"/>
    <w:rsid w:val="29628EC7"/>
    <w:rsid w:val="296C7A59"/>
    <w:rsid w:val="29C555D7"/>
    <w:rsid w:val="2A8EC3AD"/>
    <w:rsid w:val="2A9B73C3"/>
    <w:rsid w:val="2AB850A3"/>
    <w:rsid w:val="2AE8A1E8"/>
    <w:rsid w:val="2B73B697"/>
    <w:rsid w:val="2B959FBA"/>
    <w:rsid w:val="2BC441EC"/>
    <w:rsid w:val="2BC49D44"/>
    <w:rsid w:val="2C097FEE"/>
    <w:rsid w:val="2C38E81B"/>
    <w:rsid w:val="2C61B6A7"/>
    <w:rsid w:val="2C653585"/>
    <w:rsid w:val="2C8EBD6C"/>
    <w:rsid w:val="2CFF8519"/>
    <w:rsid w:val="2D5B1A19"/>
    <w:rsid w:val="2D6C5063"/>
    <w:rsid w:val="2D9FB07B"/>
    <w:rsid w:val="2DF86DDD"/>
    <w:rsid w:val="2DFA4858"/>
    <w:rsid w:val="2EAF0780"/>
    <w:rsid w:val="2EB07407"/>
    <w:rsid w:val="2ECFD753"/>
    <w:rsid w:val="2EE79704"/>
    <w:rsid w:val="2F28EFF0"/>
    <w:rsid w:val="2F5EFBCA"/>
    <w:rsid w:val="2F954A23"/>
    <w:rsid w:val="302BEC3B"/>
    <w:rsid w:val="304DF8AB"/>
    <w:rsid w:val="30543BB5"/>
    <w:rsid w:val="30701D92"/>
    <w:rsid w:val="30B2503F"/>
    <w:rsid w:val="313EBB0F"/>
    <w:rsid w:val="315C7BF4"/>
    <w:rsid w:val="31895205"/>
    <w:rsid w:val="31E4D109"/>
    <w:rsid w:val="322A2C21"/>
    <w:rsid w:val="324799C7"/>
    <w:rsid w:val="328680AD"/>
    <w:rsid w:val="32966859"/>
    <w:rsid w:val="33A4E7ED"/>
    <w:rsid w:val="340D9BD1"/>
    <w:rsid w:val="347C0860"/>
    <w:rsid w:val="3480A920"/>
    <w:rsid w:val="34BE1E90"/>
    <w:rsid w:val="3543A08D"/>
    <w:rsid w:val="35A2D1D9"/>
    <w:rsid w:val="35CFBAA4"/>
    <w:rsid w:val="3620C16B"/>
    <w:rsid w:val="36491E07"/>
    <w:rsid w:val="36CA86B6"/>
    <w:rsid w:val="3709E9E5"/>
    <w:rsid w:val="375146AE"/>
    <w:rsid w:val="37869D15"/>
    <w:rsid w:val="378830AC"/>
    <w:rsid w:val="37FA500B"/>
    <w:rsid w:val="38133C66"/>
    <w:rsid w:val="38A6FFCD"/>
    <w:rsid w:val="38B68056"/>
    <w:rsid w:val="3933F2A1"/>
    <w:rsid w:val="3945F88A"/>
    <w:rsid w:val="39B15287"/>
    <w:rsid w:val="3A49FA11"/>
    <w:rsid w:val="3AAD7632"/>
    <w:rsid w:val="3AB2226C"/>
    <w:rsid w:val="3AD1A3BD"/>
    <w:rsid w:val="3AE5D2F1"/>
    <w:rsid w:val="3AEFCBB9"/>
    <w:rsid w:val="3B1F199A"/>
    <w:rsid w:val="3B2604CF"/>
    <w:rsid w:val="3BAEBB3E"/>
    <w:rsid w:val="3BBF7B46"/>
    <w:rsid w:val="3BD4873C"/>
    <w:rsid w:val="3BE08650"/>
    <w:rsid w:val="3BEC5637"/>
    <w:rsid w:val="3BEE75ED"/>
    <w:rsid w:val="3C293BCD"/>
    <w:rsid w:val="3CDE28F5"/>
    <w:rsid w:val="3D3BB5F9"/>
    <w:rsid w:val="3DB67CFF"/>
    <w:rsid w:val="3E1B3B41"/>
    <w:rsid w:val="3E2F1D12"/>
    <w:rsid w:val="3E4A21D7"/>
    <w:rsid w:val="3E8ABCD9"/>
    <w:rsid w:val="3EA32E0F"/>
    <w:rsid w:val="3ECA5824"/>
    <w:rsid w:val="3F097FA1"/>
    <w:rsid w:val="3F0C997D"/>
    <w:rsid w:val="3F4F982E"/>
    <w:rsid w:val="3F7D32AC"/>
    <w:rsid w:val="4028287E"/>
    <w:rsid w:val="415299B2"/>
    <w:rsid w:val="418E1F04"/>
    <w:rsid w:val="41C58463"/>
    <w:rsid w:val="41CDBBEC"/>
    <w:rsid w:val="41E8E451"/>
    <w:rsid w:val="4214A7CA"/>
    <w:rsid w:val="42A823DC"/>
    <w:rsid w:val="433EA59D"/>
    <w:rsid w:val="43698C4D"/>
    <w:rsid w:val="43C9A981"/>
    <w:rsid w:val="440A0E08"/>
    <w:rsid w:val="442C34EC"/>
    <w:rsid w:val="443EB2F7"/>
    <w:rsid w:val="4447DD01"/>
    <w:rsid w:val="444EB264"/>
    <w:rsid w:val="445F84FD"/>
    <w:rsid w:val="449B9329"/>
    <w:rsid w:val="44AFA391"/>
    <w:rsid w:val="4535D1C8"/>
    <w:rsid w:val="455D75FB"/>
    <w:rsid w:val="4580782A"/>
    <w:rsid w:val="459E26B3"/>
    <w:rsid w:val="45F4E411"/>
    <w:rsid w:val="47052EB0"/>
    <w:rsid w:val="470EEE89"/>
    <w:rsid w:val="472F2D24"/>
    <w:rsid w:val="476E3D95"/>
    <w:rsid w:val="479AB8F4"/>
    <w:rsid w:val="486219F7"/>
    <w:rsid w:val="48F743C2"/>
    <w:rsid w:val="491BDD0E"/>
    <w:rsid w:val="4979C6CD"/>
    <w:rsid w:val="497D82EA"/>
    <w:rsid w:val="49DEF6DD"/>
    <w:rsid w:val="49EED06D"/>
    <w:rsid w:val="4A1D1A93"/>
    <w:rsid w:val="4A21A78B"/>
    <w:rsid w:val="4A320B17"/>
    <w:rsid w:val="4A389B7A"/>
    <w:rsid w:val="4A5634D3"/>
    <w:rsid w:val="4A83C3E7"/>
    <w:rsid w:val="4A9419FD"/>
    <w:rsid w:val="4ACF0EC8"/>
    <w:rsid w:val="4ADD2E4A"/>
    <w:rsid w:val="4B73E329"/>
    <w:rsid w:val="4B801ED5"/>
    <w:rsid w:val="4C612158"/>
    <w:rsid w:val="4C8414BE"/>
    <w:rsid w:val="4D140E64"/>
    <w:rsid w:val="4D4CB5EF"/>
    <w:rsid w:val="4D64E352"/>
    <w:rsid w:val="4D8FC4B0"/>
    <w:rsid w:val="4DBB64A9"/>
    <w:rsid w:val="4E1C316E"/>
    <w:rsid w:val="4E32061A"/>
    <w:rsid w:val="4EA1A8F2"/>
    <w:rsid w:val="4EC7A888"/>
    <w:rsid w:val="4ECF9FAB"/>
    <w:rsid w:val="4F104095"/>
    <w:rsid w:val="4F851510"/>
    <w:rsid w:val="4FBDF76B"/>
    <w:rsid w:val="4FF77EFB"/>
    <w:rsid w:val="5006AF33"/>
    <w:rsid w:val="500F6F0B"/>
    <w:rsid w:val="50424474"/>
    <w:rsid w:val="504E3861"/>
    <w:rsid w:val="50839FC1"/>
    <w:rsid w:val="50A14C9B"/>
    <w:rsid w:val="50BBF355"/>
    <w:rsid w:val="5167FB2B"/>
    <w:rsid w:val="5173F9AB"/>
    <w:rsid w:val="51ABB638"/>
    <w:rsid w:val="52002EC5"/>
    <w:rsid w:val="520D7616"/>
    <w:rsid w:val="52295FA8"/>
    <w:rsid w:val="522B4786"/>
    <w:rsid w:val="5245D2D5"/>
    <w:rsid w:val="5257DBA5"/>
    <w:rsid w:val="52731D46"/>
    <w:rsid w:val="5293AFD3"/>
    <w:rsid w:val="530FCA0C"/>
    <w:rsid w:val="5399C37D"/>
    <w:rsid w:val="53A9283F"/>
    <w:rsid w:val="541ACC1C"/>
    <w:rsid w:val="548CE095"/>
    <w:rsid w:val="54B6138F"/>
    <w:rsid w:val="54FBA610"/>
    <w:rsid w:val="553220E9"/>
    <w:rsid w:val="55694463"/>
    <w:rsid w:val="55803E8A"/>
    <w:rsid w:val="55AA3280"/>
    <w:rsid w:val="55D2EED5"/>
    <w:rsid w:val="55F45694"/>
    <w:rsid w:val="566C9961"/>
    <w:rsid w:val="56798C67"/>
    <w:rsid w:val="56977671"/>
    <w:rsid w:val="569910CC"/>
    <w:rsid w:val="56B7FE92"/>
    <w:rsid w:val="56FD36C4"/>
    <w:rsid w:val="570EBC27"/>
    <w:rsid w:val="571DFEC0"/>
    <w:rsid w:val="583F6873"/>
    <w:rsid w:val="586C28D4"/>
    <w:rsid w:val="58F511BD"/>
    <w:rsid w:val="59736EEA"/>
    <w:rsid w:val="59A12047"/>
    <w:rsid w:val="59AC9C70"/>
    <w:rsid w:val="59CC6FCE"/>
    <w:rsid w:val="5A0536F4"/>
    <w:rsid w:val="5A0BBA71"/>
    <w:rsid w:val="5A805A3A"/>
    <w:rsid w:val="5A860BF0"/>
    <w:rsid w:val="5B1EA62A"/>
    <w:rsid w:val="5B7197CC"/>
    <w:rsid w:val="5C3DED00"/>
    <w:rsid w:val="5C4BB6E6"/>
    <w:rsid w:val="5C9FEBEE"/>
    <w:rsid w:val="5CB629A3"/>
    <w:rsid w:val="5CBA768B"/>
    <w:rsid w:val="5D1C5E1A"/>
    <w:rsid w:val="5D746012"/>
    <w:rsid w:val="5D834889"/>
    <w:rsid w:val="5DB7FAFC"/>
    <w:rsid w:val="5DDE82BC"/>
    <w:rsid w:val="5DE5A4E3"/>
    <w:rsid w:val="5DEB3350"/>
    <w:rsid w:val="5E54970F"/>
    <w:rsid w:val="5E587857"/>
    <w:rsid w:val="5E895FF9"/>
    <w:rsid w:val="5E8F2D08"/>
    <w:rsid w:val="5EB8C567"/>
    <w:rsid w:val="5EC39AF2"/>
    <w:rsid w:val="5FD75D5D"/>
    <w:rsid w:val="6030C08A"/>
    <w:rsid w:val="6032D614"/>
    <w:rsid w:val="605F1E28"/>
    <w:rsid w:val="608EFBCD"/>
    <w:rsid w:val="610C3C50"/>
    <w:rsid w:val="61631449"/>
    <w:rsid w:val="61757DEF"/>
    <w:rsid w:val="61920AFB"/>
    <w:rsid w:val="6263AE89"/>
    <w:rsid w:val="62FF1358"/>
    <w:rsid w:val="6304D206"/>
    <w:rsid w:val="633F94F8"/>
    <w:rsid w:val="63A6BC96"/>
    <w:rsid w:val="64574BA2"/>
    <w:rsid w:val="646E5980"/>
    <w:rsid w:val="64710CCE"/>
    <w:rsid w:val="64CC00DD"/>
    <w:rsid w:val="64D4F247"/>
    <w:rsid w:val="66835C27"/>
    <w:rsid w:val="6691DB70"/>
    <w:rsid w:val="669B7C68"/>
    <w:rsid w:val="67588FA4"/>
    <w:rsid w:val="67CA6C2B"/>
    <w:rsid w:val="67D0F4FE"/>
    <w:rsid w:val="680340E9"/>
    <w:rsid w:val="68251CE1"/>
    <w:rsid w:val="6882E361"/>
    <w:rsid w:val="68A5434B"/>
    <w:rsid w:val="68B74261"/>
    <w:rsid w:val="68FFD3CD"/>
    <w:rsid w:val="693A75A0"/>
    <w:rsid w:val="6952D3B4"/>
    <w:rsid w:val="6969061B"/>
    <w:rsid w:val="696CC55F"/>
    <w:rsid w:val="6993F5EB"/>
    <w:rsid w:val="69996B25"/>
    <w:rsid w:val="6A459814"/>
    <w:rsid w:val="6AD44A9C"/>
    <w:rsid w:val="6AF6E695"/>
    <w:rsid w:val="6B02EA58"/>
    <w:rsid w:val="6B09B936"/>
    <w:rsid w:val="6B864D56"/>
    <w:rsid w:val="6BDB4E7C"/>
    <w:rsid w:val="6BF1AA20"/>
    <w:rsid w:val="6C0FFC02"/>
    <w:rsid w:val="6C440D14"/>
    <w:rsid w:val="6C8A7476"/>
    <w:rsid w:val="6C96807A"/>
    <w:rsid w:val="6C9B6DCA"/>
    <w:rsid w:val="6CE9F28B"/>
    <w:rsid w:val="6D221156"/>
    <w:rsid w:val="6D4EDC07"/>
    <w:rsid w:val="6DD98C4B"/>
    <w:rsid w:val="6E459357"/>
    <w:rsid w:val="6E716202"/>
    <w:rsid w:val="6E745327"/>
    <w:rsid w:val="6E91B81B"/>
    <w:rsid w:val="6F1359F0"/>
    <w:rsid w:val="6F2F621A"/>
    <w:rsid w:val="6F4721F5"/>
    <w:rsid w:val="6F9C8FED"/>
    <w:rsid w:val="702E731B"/>
    <w:rsid w:val="7041D714"/>
    <w:rsid w:val="70CF26E4"/>
    <w:rsid w:val="7111EFE0"/>
    <w:rsid w:val="713BF22E"/>
    <w:rsid w:val="715C6BDD"/>
    <w:rsid w:val="7182D6C3"/>
    <w:rsid w:val="71F16DB7"/>
    <w:rsid w:val="728D8DB6"/>
    <w:rsid w:val="729A0878"/>
    <w:rsid w:val="732905B4"/>
    <w:rsid w:val="737AC05B"/>
    <w:rsid w:val="74428674"/>
    <w:rsid w:val="75E593AE"/>
    <w:rsid w:val="7692ADE9"/>
    <w:rsid w:val="76F7F85A"/>
    <w:rsid w:val="76FA7D40"/>
    <w:rsid w:val="770D715A"/>
    <w:rsid w:val="777061AF"/>
    <w:rsid w:val="77BE1240"/>
    <w:rsid w:val="77EE6078"/>
    <w:rsid w:val="78344836"/>
    <w:rsid w:val="784ADDE7"/>
    <w:rsid w:val="78630C20"/>
    <w:rsid w:val="78827072"/>
    <w:rsid w:val="78A0A927"/>
    <w:rsid w:val="78BA1EBC"/>
    <w:rsid w:val="790C3210"/>
    <w:rsid w:val="79A9BD61"/>
    <w:rsid w:val="79F475CC"/>
    <w:rsid w:val="7A1D3D16"/>
    <w:rsid w:val="7A433DFC"/>
    <w:rsid w:val="7A4F8A34"/>
    <w:rsid w:val="7A7FB939"/>
    <w:rsid w:val="7AB947D8"/>
    <w:rsid w:val="7ABDD8F4"/>
    <w:rsid w:val="7AF5B302"/>
    <w:rsid w:val="7B367591"/>
    <w:rsid w:val="7B3F3024"/>
    <w:rsid w:val="7BE56255"/>
    <w:rsid w:val="7BF1843E"/>
    <w:rsid w:val="7C0B1235"/>
    <w:rsid w:val="7C58A161"/>
    <w:rsid w:val="7CE7CE67"/>
    <w:rsid w:val="7D2BA874"/>
    <w:rsid w:val="7D6FF0B2"/>
    <w:rsid w:val="7DA83058"/>
    <w:rsid w:val="7E04AC60"/>
    <w:rsid w:val="7E098FF5"/>
    <w:rsid w:val="7E329F86"/>
    <w:rsid w:val="7E8A2115"/>
    <w:rsid w:val="7E9202EF"/>
    <w:rsid w:val="7EC40350"/>
    <w:rsid w:val="7EFCA9BE"/>
    <w:rsid w:val="7F2378B1"/>
    <w:rsid w:val="7F305682"/>
    <w:rsid w:val="7FA26473"/>
    <w:rsid w:val="7FC35B49"/>
    <w:rsid w:val="7FCE6FE7"/>
    <w:rsid w:val="7FF49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061A"/>
  <w15:chartTrackingRefBased/>
  <w15:docId w15:val="{2788d0d9-1415-49ac-a994-314271e100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eb.microsoftstream.com/video/224547f6-9d10-44a0-a375-41cc5a2a5485" TargetMode="External" Id="R599a6d69ba694163" /><Relationship Type="http://schemas.openxmlformats.org/officeDocument/2006/relationships/hyperlink" Target="https://web.microsoftstream.com/video/49367e39-d39f-4d5c-b8e3-95829f6aead5" TargetMode="External" Id="Rc14d07ba19ea4531" /><Relationship Type="http://schemas.openxmlformats.org/officeDocument/2006/relationships/hyperlink" Target="https://web.microsoftstream.com/video/babcb0ca-80ce-45c6-837d-0a4763ea4b45" TargetMode="External" Id="Ra440c72195af493e" /><Relationship Type="http://schemas.openxmlformats.org/officeDocument/2006/relationships/hyperlink" Target="https://web.microsoftstream.com/video/b1c8c25e-dc0a-4e75-a163-e39bfb59daac" TargetMode="External" Id="R87b463dfd6964e1e" /><Relationship Type="http://schemas.openxmlformats.org/officeDocument/2006/relationships/hyperlink" Target="https://web.microsoftstream.com/video/8b312f12-e234-43ad-829e-9a1eb0b293e2" TargetMode="External" Id="R6129fedf05dd4066" /><Relationship Type="http://schemas.openxmlformats.org/officeDocument/2006/relationships/hyperlink" Target="https://web.microsoftstream.com/video/9ac70dc1-baa6-4bd1-ba2c-5d6a420c96e5" TargetMode="External" Id="Radd9ffa312d84e30" /><Relationship Type="http://schemas.openxmlformats.org/officeDocument/2006/relationships/hyperlink" Target="https://web.microsoftstream.com/video/0c68b6bd-dc50-462b-a615-eab460a63082" TargetMode="External" Id="R906d1fc53a0d4738" /><Relationship Type="http://schemas.openxmlformats.org/officeDocument/2006/relationships/hyperlink" Target="https://web.microsoftstream.com/video/8f6d2d45-e508-44c7-8523-f85e540cd6e5" TargetMode="External" Id="R2a94933a808041c3" /><Relationship Type="http://schemas.openxmlformats.org/officeDocument/2006/relationships/hyperlink" Target="https://web.microsoftstream.com/video/48744801-0c23-4bea-991c-1d33ae934598" TargetMode="External" Id="Rcc800888210d4e9e" /><Relationship Type="http://schemas.openxmlformats.org/officeDocument/2006/relationships/hyperlink" Target="https://web.microsoftstream.com/video/8c1604ad-1fc7-44b8-9bca-92bad1c158b5" TargetMode="External" Id="Rf5ca60e53c2345f4" /><Relationship Type="http://schemas.openxmlformats.org/officeDocument/2006/relationships/hyperlink" Target="https://web.microsoftstream.com/video/8cc3c14e-f7e0-4210-93e8-599eaf740329" TargetMode="External" Id="Rf3546554592649b2" /><Relationship Type="http://schemas.openxmlformats.org/officeDocument/2006/relationships/hyperlink" Target="https://web.microsoftstream.com/video/ba2a3205-086e-46bb-b5c7-5010c357e2d8" TargetMode="External" Id="Re5ee04d4156b469e" /><Relationship Type="http://schemas.openxmlformats.org/officeDocument/2006/relationships/numbering" Target="/word/numbering.xml" Id="Ra12e7bcea8504ea3" /><Relationship Type="http://schemas.openxmlformats.org/officeDocument/2006/relationships/image" Target="/media/image5.png" Id="Rb1a0502f92494c4f" /><Relationship Type="http://schemas.openxmlformats.org/officeDocument/2006/relationships/image" Target="/media/image6.png" Id="R6f52d6eacfbc4e07" /><Relationship Type="http://schemas.openxmlformats.org/officeDocument/2006/relationships/image" Target="/media/image7.png" Id="Rc77383c81b3d4d82" /><Relationship Type="http://schemas.openxmlformats.org/officeDocument/2006/relationships/image" Target="/media/imageb.png" Id="R4872ff8f626946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2021-04-09T00:55:33.7415922Z</dcterms:created>
  <dcterms:modified xsi:type="dcterms:W3CDTF">2021-04-16T16:23:07.0447462Z</dcterms:modified>
  <dc:creator>Khai Phan</dc:creator>
  <lastModifiedBy>Mamadou Diallo</lastModifiedBy>
</coreProperties>
</file>