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B036" w14:textId="355A9680" w:rsidR="005D7AA4" w:rsidRDefault="008062E0" w:rsidP="007B60CD">
      <w:r>
        <w:rPr>
          <w:b/>
          <w:bCs/>
        </w:rPr>
        <w:t>Part I</w:t>
      </w:r>
      <w:r w:rsidR="00947AD3">
        <w:rPr>
          <w:b/>
          <w:bCs/>
        </w:rPr>
        <w:t>I</w:t>
      </w:r>
      <w:r>
        <w:rPr>
          <w:b/>
          <w:bCs/>
        </w:rPr>
        <w:t xml:space="preserve">: </w:t>
      </w:r>
      <w:r w:rsidR="00947AD3">
        <w:rPr>
          <w:b/>
          <w:bCs/>
        </w:rPr>
        <w:t>Charitable Reading</w:t>
      </w:r>
      <w:r>
        <w:rPr>
          <w:b/>
          <w:bCs/>
        </w:rPr>
        <w:t xml:space="preserve"> - </w:t>
      </w:r>
      <w:r w:rsidR="00C8204C" w:rsidRPr="00C8204C">
        <w:rPr>
          <w:b/>
          <w:bCs/>
        </w:rPr>
        <w:t>Instructions</w:t>
      </w:r>
    </w:p>
    <w:p w14:paraId="6C9A52B7" w14:textId="77777777" w:rsidR="005D7AA4" w:rsidRDefault="005D7AA4" w:rsidP="007B60CD"/>
    <w:p w14:paraId="0C7AF571" w14:textId="6C52CD7C" w:rsidR="005D7AA4" w:rsidRDefault="00947AD3" w:rsidP="005D7AA4">
      <w:pPr>
        <w:pStyle w:val="ListParagraph"/>
        <w:numPr>
          <w:ilvl w:val="0"/>
          <w:numId w:val="3"/>
        </w:numPr>
      </w:pPr>
      <w:r>
        <w:t>Read through the piece you wish to criticize carefully, taking detailed notes. Or watch it through if it is a video (create a textual summary or transcript might also be a good idea for a video).</w:t>
      </w:r>
    </w:p>
    <w:p w14:paraId="3FA20C14" w14:textId="77777777" w:rsidR="00947AD3" w:rsidRDefault="00947AD3" w:rsidP="00947AD3">
      <w:pPr>
        <w:pStyle w:val="ListParagraph"/>
      </w:pPr>
    </w:p>
    <w:p w14:paraId="1F49C68D" w14:textId="5B1C9B53" w:rsidR="00947AD3" w:rsidRDefault="00947AD3" w:rsidP="005D7AA4">
      <w:pPr>
        <w:pStyle w:val="ListParagraph"/>
        <w:numPr>
          <w:ilvl w:val="0"/>
          <w:numId w:val="3"/>
        </w:numPr>
      </w:pPr>
      <w:r>
        <w:t>Make note of each claim that the author makes, and whether you agree or disagree with it.</w:t>
      </w:r>
    </w:p>
    <w:p w14:paraId="05A94592" w14:textId="77777777" w:rsidR="00947AD3" w:rsidRDefault="00947AD3" w:rsidP="00947AD3">
      <w:pPr>
        <w:pStyle w:val="ListParagraph"/>
      </w:pPr>
    </w:p>
    <w:p w14:paraId="77E2CF9B" w14:textId="77777777" w:rsidR="00947AD3" w:rsidRDefault="00947AD3" w:rsidP="005D7AA4">
      <w:pPr>
        <w:pStyle w:val="ListParagraph"/>
        <w:numPr>
          <w:ilvl w:val="0"/>
          <w:numId w:val="3"/>
        </w:numPr>
      </w:pPr>
      <w:r>
        <w:t>For all claims that you disagree with:</w:t>
      </w:r>
    </w:p>
    <w:p w14:paraId="53436112" w14:textId="77777777" w:rsidR="00947AD3" w:rsidRDefault="00947AD3" w:rsidP="00947AD3">
      <w:pPr>
        <w:pStyle w:val="ListParagraph"/>
      </w:pPr>
    </w:p>
    <w:p w14:paraId="3A9D6D66" w14:textId="0F00CD31" w:rsidR="000850F1" w:rsidRDefault="00947AD3" w:rsidP="00947AD3">
      <w:pPr>
        <w:pStyle w:val="ListParagraph"/>
        <w:numPr>
          <w:ilvl w:val="1"/>
          <w:numId w:val="3"/>
        </w:numPr>
      </w:pPr>
      <w:r>
        <w:t>Make</w:t>
      </w:r>
      <w:r w:rsidR="00AF78AF">
        <w:t xml:space="preserve"> a</w:t>
      </w:r>
      <w:r>
        <w:t xml:space="preserve"> note </w:t>
      </w:r>
      <w:r w:rsidR="00AF78AF">
        <w:t xml:space="preserve">of </w:t>
      </w:r>
      <w:r>
        <w:t xml:space="preserve">which type of disagreement it </w:t>
      </w:r>
      <w:proofErr w:type="gramStart"/>
      <w:r>
        <w:t>is</w:t>
      </w:r>
      <w:r w:rsidR="00AF78AF">
        <w:t>:</w:t>
      </w:r>
      <w:proofErr w:type="gramEnd"/>
      <w:r w:rsidR="00AF78AF">
        <w:t xml:space="preserve"> </w:t>
      </w:r>
      <w:r w:rsidR="00AF78AF" w:rsidRPr="00AF78AF">
        <w:rPr>
          <w:i/>
          <w:iCs/>
        </w:rPr>
        <w:t>assumption</w:t>
      </w:r>
      <w:r w:rsidR="00AF78AF">
        <w:t xml:space="preserve">, </w:t>
      </w:r>
      <w:r w:rsidR="00AF78AF" w:rsidRPr="00AF78AF">
        <w:rPr>
          <w:i/>
          <w:iCs/>
        </w:rPr>
        <w:t>values</w:t>
      </w:r>
      <w:r w:rsidR="00AF78AF">
        <w:t xml:space="preserve">, </w:t>
      </w:r>
      <w:r w:rsidR="00AF78AF" w:rsidRPr="00AF78AF">
        <w:rPr>
          <w:i/>
          <w:iCs/>
        </w:rPr>
        <w:t>evidence</w:t>
      </w:r>
      <w:r w:rsidR="00AF78AF">
        <w:t xml:space="preserve"> or </w:t>
      </w:r>
      <w:r w:rsidR="00AF78AF" w:rsidRPr="00AF78AF">
        <w:rPr>
          <w:i/>
          <w:iCs/>
        </w:rPr>
        <w:t>logic</w:t>
      </w:r>
      <w:r w:rsidR="00AF78AF">
        <w:t>.</w:t>
      </w:r>
    </w:p>
    <w:p w14:paraId="737FB756" w14:textId="0BF57FF7" w:rsidR="00947AD3" w:rsidRDefault="000850F1" w:rsidP="000850F1">
      <w:pPr>
        <w:pStyle w:val="ListParagraph"/>
        <w:numPr>
          <w:ilvl w:val="1"/>
          <w:numId w:val="3"/>
        </w:numPr>
      </w:pPr>
      <w:r>
        <w:t>A</w:t>
      </w:r>
      <w:r w:rsidR="00947AD3">
        <w:t xml:space="preserve">ttempt </w:t>
      </w:r>
      <w:r>
        <w:t>a charitable</w:t>
      </w:r>
      <w:r w:rsidR="00947AD3">
        <w:t xml:space="preserve"> reconciliation </w:t>
      </w:r>
      <w:r>
        <w:t xml:space="preserve">of the disagreement, as </w:t>
      </w:r>
      <w:r w:rsidR="00947AD3">
        <w:t>appropriate</w:t>
      </w:r>
      <w:r>
        <w:t>. This is done “for the sake of argument”—you don’t literally have to change your opinion! You will a</w:t>
      </w:r>
      <w:r w:rsidR="00947AD3">
        <w:t>ttempt to reconcile your disagreement by p</w:t>
      </w:r>
      <w:r>
        <w:t>l</w:t>
      </w:r>
      <w:r w:rsidR="00947AD3">
        <w:t>aying Devil’s Advocate, as explained above under “Second reading”. Briefly explain the reconciliation in your notes.</w:t>
      </w:r>
      <w:r>
        <w:t xml:space="preserve"> Put your own views aside or the time being and give the author every benefit of the doubt possible.</w:t>
      </w:r>
    </w:p>
    <w:p w14:paraId="0C5FDFE9" w14:textId="77777777" w:rsidR="00947AD3" w:rsidRDefault="00947AD3" w:rsidP="00947AD3">
      <w:pPr>
        <w:pStyle w:val="ListParagraph"/>
      </w:pPr>
    </w:p>
    <w:p w14:paraId="38FE3C66" w14:textId="2B924098" w:rsidR="00947AD3" w:rsidRDefault="00947AD3" w:rsidP="005D7AA4">
      <w:pPr>
        <w:pStyle w:val="ListParagraph"/>
        <w:numPr>
          <w:ilvl w:val="0"/>
          <w:numId w:val="3"/>
        </w:numPr>
      </w:pPr>
      <w:r>
        <w:t xml:space="preserve">Write at least </w:t>
      </w:r>
      <w:r w:rsidR="000850F1">
        <w:t>a 500-</w:t>
      </w:r>
      <w:r w:rsidR="00006410">
        <w:t>word</w:t>
      </w:r>
      <w:r>
        <w:t xml:space="preserve"> </w:t>
      </w:r>
      <w:r w:rsidR="00BE753D">
        <w:t xml:space="preserve">charitable </w:t>
      </w:r>
      <w:r>
        <w:t>arg</w:t>
      </w:r>
      <w:r w:rsidR="00BB4A45">
        <w:t xml:space="preserve">ument </w:t>
      </w:r>
      <w:r w:rsidR="00BB4A45" w:rsidRPr="00BB4A45">
        <w:rPr>
          <w:u w:val="single"/>
        </w:rPr>
        <w:t>for</w:t>
      </w:r>
      <w:r w:rsidR="00BB4A45">
        <w:t xml:space="preserve"> </w:t>
      </w:r>
      <w:r w:rsidR="00BE753D">
        <w:t xml:space="preserve">the thesis expressed in the piece. </w:t>
      </w:r>
      <w:r w:rsidR="00364B6F">
        <w:t xml:space="preserve">There is no maximum length. </w:t>
      </w:r>
      <w:r w:rsidR="00BE753D">
        <w:t>You will have an opportunity next week to be critical</w:t>
      </w:r>
      <w:r w:rsidR="000850F1">
        <w:t>, so focus this week on being charitable</w:t>
      </w:r>
      <w:r w:rsidR="00BE753D">
        <w:t xml:space="preserve">. </w:t>
      </w:r>
      <w:r w:rsidR="000850F1">
        <w:t>Do not misrepresent the facts or evidence while playing Devil’s Advocate</w:t>
      </w:r>
      <w:r w:rsidR="00364B6F">
        <w:t>. M</w:t>
      </w:r>
      <w:r w:rsidR="000850F1">
        <w:t>ake the best case you can</w:t>
      </w:r>
      <w:r w:rsidR="00364B6F">
        <w:t xml:space="preserve"> (but not better) </w:t>
      </w:r>
      <w:r w:rsidR="000850F1">
        <w:t>for the author’s position</w:t>
      </w:r>
      <w:r w:rsidR="00364B6F">
        <w:t>. I</w:t>
      </w:r>
      <w:r w:rsidR="000850F1">
        <w:t>magine you are the author’s “defence attorney”, if you will.</w:t>
      </w:r>
    </w:p>
    <w:p w14:paraId="40B1EC57" w14:textId="77777777" w:rsidR="00F634B9" w:rsidRDefault="00F634B9" w:rsidP="00BE753D"/>
    <w:p w14:paraId="2024D952" w14:textId="33356C9C" w:rsidR="00F634B9" w:rsidRDefault="00F634B9" w:rsidP="00F634B9">
      <w:pPr>
        <w:pStyle w:val="ListParagraph"/>
        <w:numPr>
          <w:ilvl w:val="0"/>
          <w:numId w:val="3"/>
        </w:numPr>
      </w:pPr>
      <w:r>
        <w:t xml:space="preserve">Submit </w:t>
      </w:r>
      <w:r w:rsidR="00BE753D">
        <w:t xml:space="preserve">both your </w:t>
      </w:r>
      <w:r w:rsidR="00BE753D" w:rsidRPr="00364B6F">
        <w:rPr>
          <w:u w:val="single"/>
        </w:rPr>
        <w:t xml:space="preserve">detailed </w:t>
      </w:r>
      <w:r w:rsidR="00F27E84">
        <w:rPr>
          <w:u w:val="single"/>
        </w:rPr>
        <w:t xml:space="preserve">charitable </w:t>
      </w:r>
      <w:r w:rsidR="00BE753D" w:rsidRPr="00364B6F">
        <w:rPr>
          <w:u w:val="single"/>
        </w:rPr>
        <w:t>notes</w:t>
      </w:r>
      <w:r w:rsidR="00BE753D">
        <w:t xml:space="preserve"> and your </w:t>
      </w:r>
      <w:r w:rsidR="00BE753D" w:rsidRPr="00364B6F">
        <w:rPr>
          <w:u w:val="single"/>
        </w:rPr>
        <w:t>charitable argument</w:t>
      </w:r>
      <w:r w:rsidR="00BE753D">
        <w:t>. T</w:t>
      </w:r>
      <w:r>
        <w:t xml:space="preserve">his </w:t>
      </w:r>
      <w:r w:rsidR="00BE753D">
        <w:t>is</w:t>
      </w:r>
      <w:r>
        <w:t xml:space="preserve"> Part </w:t>
      </w:r>
      <w:r w:rsidR="00BE753D">
        <w:t>I</w:t>
      </w:r>
      <w:r>
        <w:t xml:space="preserve">I of this </w:t>
      </w:r>
      <w:r w:rsidR="0003284C">
        <w:t>assignment</w:t>
      </w:r>
      <w:r>
        <w:t xml:space="preserve">. </w:t>
      </w:r>
      <w:r w:rsidR="00BE753D">
        <w:t>Part</w:t>
      </w:r>
      <w:r>
        <w:t xml:space="preserve"> III will follow </w:t>
      </w:r>
      <w:r w:rsidR="00BE753D">
        <w:t>next</w:t>
      </w:r>
      <w:r>
        <w:t xml:space="preserve"> week.</w:t>
      </w:r>
    </w:p>
    <w:p w14:paraId="1BDC3865" w14:textId="1DC362BA" w:rsidR="007B60CD" w:rsidRDefault="007B60CD" w:rsidP="00F634B9">
      <w:pPr>
        <w:pStyle w:val="ListParagraph"/>
      </w:pPr>
    </w:p>
    <w:sectPr w:rsidR="007B60CD" w:rsidSect="00D33B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E3072" w14:textId="77777777" w:rsidR="00D964FB" w:rsidRDefault="00D964FB" w:rsidP="007359C1">
      <w:r>
        <w:separator/>
      </w:r>
    </w:p>
  </w:endnote>
  <w:endnote w:type="continuationSeparator" w:id="0">
    <w:p w14:paraId="3D13ECED" w14:textId="77777777" w:rsidR="00D964FB" w:rsidRDefault="00D964FB" w:rsidP="0073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07444" w14:textId="77777777" w:rsidR="00D964FB" w:rsidRDefault="00D964FB" w:rsidP="007359C1">
      <w:r>
        <w:separator/>
      </w:r>
    </w:p>
  </w:footnote>
  <w:footnote w:type="continuationSeparator" w:id="0">
    <w:p w14:paraId="0D67B975" w14:textId="77777777" w:rsidR="00D964FB" w:rsidRDefault="00D964FB" w:rsidP="00735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48BFA" w14:textId="60B72C9C" w:rsidR="000E2B56" w:rsidRPr="00B4571F" w:rsidRDefault="000E2B56" w:rsidP="000E2B56">
    <w:pPr>
      <w:jc w:val="center"/>
      <w:rPr>
        <w:rFonts w:cs="Times New Roman (Body CS)"/>
        <w:b/>
        <w:bCs/>
        <w:sz w:val="28"/>
      </w:rPr>
    </w:pPr>
    <w:r w:rsidRPr="00B4571F">
      <w:rPr>
        <w:rFonts w:cs="Times New Roman (Body CS)"/>
        <w:b/>
        <w:bCs/>
        <w:sz w:val="28"/>
      </w:rPr>
      <w:t>Reading Assignment</w:t>
    </w:r>
    <w:r w:rsidR="008062E0">
      <w:rPr>
        <w:rFonts w:cs="Times New Roman (Body CS)"/>
        <w:b/>
        <w:bCs/>
        <w:sz w:val="28"/>
      </w:rPr>
      <w:t xml:space="preserve"> - Part </w:t>
    </w:r>
    <w:r w:rsidR="00947AD3">
      <w:rPr>
        <w:rFonts w:cs="Times New Roman (Body CS)"/>
        <w:b/>
        <w:bCs/>
        <w:sz w:val="28"/>
      </w:rPr>
      <w:t>II</w:t>
    </w:r>
    <w:r w:rsidR="008062E0">
      <w:rPr>
        <w:rFonts w:cs="Times New Roman (Body CS)"/>
        <w:b/>
        <w:bCs/>
        <w:sz w:val="28"/>
      </w:rPr>
      <w:t xml:space="preserve">: </w:t>
    </w:r>
    <w:r w:rsidR="00947AD3">
      <w:rPr>
        <w:rFonts w:cs="Times New Roman (Body CS)"/>
        <w:b/>
        <w:bCs/>
        <w:sz w:val="28"/>
      </w:rPr>
      <w:t>Charitable Reading</w:t>
    </w:r>
  </w:p>
  <w:p w14:paraId="625A6DF0" w14:textId="77777777" w:rsidR="000E2B56" w:rsidRDefault="000E2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E06CC"/>
    <w:multiLevelType w:val="hybridMultilevel"/>
    <w:tmpl w:val="BD78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05A4"/>
    <w:multiLevelType w:val="hybridMultilevel"/>
    <w:tmpl w:val="43903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310A7"/>
    <w:multiLevelType w:val="hybridMultilevel"/>
    <w:tmpl w:val="E916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C1"/>
    <w:rsid w:val="00006410"/>
    <w:rsid w:val="0001646B"/>
    <w:rsid w:val="0003284C"/>
    <w:rsid w:val="00072EFE"/>
    <w:rsid w:val="000850F1"/>
    <w:rsid w:val="000D7AB5"/>
    <w:rsid w:val="000E2B56"/>
    <w:rsid w:val="00105F19"/>
    <w:rsid w:val="001523F5"/>
    <w:rsid w:val="001C22CB"/>
    <w:rsid w:val="001D4AB7"/>
    <w:rsid w:val="00247135"/>
    <w:rsid w:val="00275EA5"/>
    <w:rsid w:val="002938A4"/>
    <w:rsid w:val="002B2571"/>
    <w:rsid w:val="002D4CAA"/>
    <w:rsid w:val="002D4CD2"/>
    <w:rsid w:val="002E240F"/>
    <w:rsid w:val="00303B57"/>
    <w:rsid w:val="00364B6F"/>
    <w:rsid w:val="003A6F53"/>
    <w:rsid w:val="003F19A3"/>
    <w:rsid w:val="004905C2"/>
    <w:rsid w:val="00494D11"/>
    <w:rsid w:val="004A109A"/>
    <w:rsid w:val="004B5684"/>
    <w:rsid w:val="00504BEE"/>
    <w:rsid w:val="005B60D2"/>
    <w:rsid w:val="005D7AA4"/>
    <w:rsid w:val="005F2141"/>
    <w:rsid w:val="00620DDC"/>
    <w:rsid w:val="00631D9D"/>
    <w:rsid w:val="00636824"/>
    <w:rsid w:val="006472DB"/>
    <w:rsid w:val="0067087C"/>
    <w:rsid w:val="00680AAE"/>
    <w:rsid w:val="006B3F7E"/>
    <w:rsid w:val="006B4BCD"/>
    <w:rsid w:val="006D2F27"/>
    <w:rsid w:val="00714890"/>
    <w:rsid w:val="007359C1"/>
    <w:rsid w:val="007457F0"/>
    <w:rsid w:val="007973B7"/>
    <w:rsid w:val="007B60CD"/>
    <w:rsid w:val="007E1845"/>
    <w:rsid w:val="007E717C"/>
    <w:rsid w:val="00800739"/>
    <w:rsid w:val="008062E0"/>
    <w:rsid w:val="00841BD1"/>
    <w:rsid w:val="008648FC"/>
    <w:rsid w:val="00871723"/>
    <w:rsid w:val="008C0CE0"/>
    <w:rsid w:val="008D63A5"/>
    <w:rsid w:val="00904A54"/>
    <w:rsid w:val="00932447"/>
    <w:rsid w:val="00947AD3"/>
    <w:rsid w:val="009527FA"/>
    <w:rsid w:val="00963537"/>
    <w:rsid w:val="0097140A"/>
    <w:rsid w:val="009B1C89"/>
    <w:rsid w:val="009C0134"/>
    <w:rsid w:val="00AB760C"/>
    <w:rsid w:val="00AD7DB1"/>
    <w:rsid w:val="00AE2C20"/>
    <w:rsid w:val="00AE3E1A"/>
    <w:rsid w:val="00AF719A"/>
    <w:rsid w:val="00AF7468"/>
    <w:rsid w:val="00AF78AF"/>
    <w:rsid w:val="00B2546A"/>
    <w:rsid w:val="00B4571F"/>
    <w:rsid w:val="00B76FB5"/>
    <w:rsid w:val="00B818A1"/>
    <w:rsid w:val="00B96C20"/>
    <w:rsid w:val="00BA4D08"/>
    <w:rsid w:val="00BB4A45"/>
    <w:rsid w:val="00BC4043"/>
    <w:rsid w:val="00BE753D"/>
    <w:rsid w:val="00C234DA"/>
    <w:rsid w:val="00C410FD"/>
    <w:rsid w:val="00C44BCB"/>
    <w:rsid w:val="00C66019"/>
    <w:rsid w:val="00C74325"/>
    <w:rsid w:val="00C75522"/>
    <w:rsid w:val="00C8204C"/>
    <w:rsid w:val="00C90DA4"/>
    <w:rsid w:val="00CB017C"/>
    <w:rsid w:val="00CC0484"/>
    <w:rsid w:val="00CC3A79"/>
    <w:rsid w:val="00CE66A3"/>
    <w:rsid w:val="00CF281E"/>
    <w:rsid w:val="00D02093"/>
    <w:rsid w:val="00D04EA4"/>
    <w:rsid w:val="00D17832"/>
    <w:rsid w:val="00D33B4E"/>
    <w:rsid w:val="00D54B8E"/>
    <w:rsid w:val="00D9531A"/>
    <w:rsid w:val="00D964FB"/>
    <w:rsid w:val="00E27466"/>
    <w:rsid w:val="00E414FE"/>
    <w:rsid w:val="00E779C4"/>
    <w:rsid w:val="00E82027"/>
    <w:rsid w:val="00E92426"/>
    <w:rsid w:val="00E97880"/>
    <w:rsid w:val="00EC55B7"/>
    <w:rsid w:val="00ED1429"/>
    <w:rsid w:val="00F035A1"/>
    <w:rsid w:val="00F27E84"/>
    <w:rsid w:val="00F634B9"/>
    <w:rsid w:val="00F73859"/>
    <w:rsid w:val="00FB5BC6"/>
    <w:rsid w:val="00FC142F"/>
    <w:rsid w:val="00FC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0322E"/>
  <w15:chartTrackingRefBased/>
  <w15:docId w15:val="{D66E7D8F-3F51-CA40-9883-62536ADB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9C1"/>
  </w:style>
  <w:style w:type="paragraph" w:styleId="Footer">
    <w:name w:val="footer"/>
    <w:basedOn w:val="Normal"/>
    <w:link w:val="FooterChar"/>
    <w:uiPriority w:val="99"/>
    <w:unhideWhenUsed/>
    <w:rsid w:val="00735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9C1"/>
  </w:style>
  <w:style w:type="paragraph" w:styleId="ListParagraph">
    <w:name w:val="List Paragraph"/>
    <w:basedOn w:val="Normal"/>
    <w:uiPriority w:val="34"/>
    <w:qFormat/>
    <w:rsid w:val="007359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531A"/>
  </w:style>
  <w:style w:type="character" w:styleId="Hyperlink">
    <w:name w:val="Hyperlink"/>
    <w:basedOn w:val="DefaultParagraphFont"/>
    <w:uiPriority w:val="99"/>
    <w:semiHidden/>
    <w:unhideWhenUsed/>
    <w:rsid w:val="00D953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Randall</dc:creator>
  <cp:keywords/>
  <dc:description/>
  <cp:lastModifiedBy>Allan Randall</cp:lastModifiedBy>
  <cp:revision>24</cp:revision>
  <cp:lastPrinted>2021-06-15T15:44:00Z</cp:lastPrinted>
  <dcterms:created xsi:type="dcterms:W3CDTF">2020-01-30T13:45:00Z</dcterms:created>
  <dcterms:modified xsi:type="dcterms:W3CDTF">2021-06-16T02:40:00Z</dcterms:modified>
</cp:coreProperties>
</file>