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Abstraction (Class/UML)</w:t>
      </w:r>
      <w:r w:rsidDel="00000000" w:rsidR="00000000" w:rsidRPr="00000000">
        <w:rPr>
          <w:sz w:val="18"/>
          <w:szCs w:val="18"/>
          <w:rtl w:val="0"/>
        </w:rPr>
        <w:t xml:space="preserve">: store code in structure or function and that structure or function multiple time in our work, avoid duplication. UML is the format of a class, where it consist of name, type and attributes, operators with return type and parameters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Encapsulation</w:t>
      </w:r>
      <w:r w:rsidDel="00000000" w:rsidR="00000000" w:rsidRPr="00000000">
        <w:rPr>
          <w:sz w:val="18"/>
          <w:szCs w:val="18"/>
          <w:rtl w:val="0"/>
        </w:rPr>
        <w:t xml:space="preserve">: integration of data and logic within a class implementation </w:t>
      </w:r>
      <w:r w:rsidDel="00000000" w:rsidR="00000000" w:rsidRPr="00000000">
        <w:rPr>
          <w:b w:val="1"/>
          <w:sz w:val="18"/>
          <w:szCs w:val="18"/>
          <w:rtl w:val="0"/>
        </w:rPr>
        <w:t xml:space="preserve">Inheritance</w:t>
      </w:r>
      <w:r w:rsidDel="00000000" w:rsidR="00000000" w:rsidRPr="00000000">
        <w:rPr>
          <w:sz w:val="18"/>
          <w:szCs w:val="18"/>
          <w:rtl w:val="0"/>
        </w:rPr>
        <w:t xml:space="preserve">: One class inherits the structure of another class</w:t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Polymorphism</w:t>
      </w:r>
      <w:r w:rsidDel="00000000" w:rsidR="00000000" w:rsidRPr="00000000">
        <w:rPr>
          <w:sz w:val="18"/>
          <w:szCs w:val="18"/>
          <w:rtl w:val="0"/>
        </w:rPr>
        <w:t xml:space="preserve">: A single interface provides multiple implementation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Preprocessor</w:t>
      </w:r>
      <w:r w:rsidDel="00000000" w:rsidR="00000000" w:rsidRPr="00000000">
        <w:rPr>
          <w:sz w:val="18"/>
          <w:szCs w:val="18"/>
          <w:rtl w:val="0"/>
        </w:rPr>
        <w:t xml:space="preserve">: interprets all directives creating a single translation unit for the compiler (insert the contents of all #include header and substitutes all #define)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Compiler</w:t>
      </w:r>
      <w:r w:rsidDel="00000000" w:rsidR="00000000" w:rsidRPr="00000000">
        <w:rPr>
          <w:sz w:val="18"/>
          <w:szCs w:val="18"/>
          <w:rtl w:val="0"/>
        </w:rPr>
        <w:t xml:space="preserve">: compiles each translation unit separately and creates a corresponding binary version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Linker</w:t>
      </w:r>
      <w:r w:rsidDel="00000000" w:rsidR="00000000" w:rsidRPr="00000000">
        <w:rPr>
          <w:sz w:val="18"/>
          <w:szCs w:val="18"/>
          <w:rtl w:val="0"/>
        </w:rPr>
        <w:t xml:space="preserve">: assembles the various binary units along with the system binaries to create one complete executable binary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Syntactics Errors</w:t>
      </w:r>
      <w:r w:rsidDel="00000000" w:rsidR="00000000" w:rsidRPr="00000000">
        <w:rPr>
          <w:sz w:val="18"/>
          <w:szCs w:val="18"/>
          <w:rtl w:val="0"/>
        </w:rPr>
        <w:t xml:space="preserve">: minor error that exist during coding</w:t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Semantic Errors</w:t>
      </w:r>
      <w:r w:rsidDel="00000000" w:rsidR="00000000" w:rsidRPr="00000000">
        <w:rPr>
          <w:sz w:val="18"/>
          <w:szCs w:val="18"/>
          <w:rtl w:val="0"/>
        </w:rPr>
        <w:t xml:space="preserve">: error that break the rules of coding</w:t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Declaration</w:t>
      </w:r>
      <w:r w:rsidDel="00000000" w:rsidR="00000000" w:rsidRPr="00000000">
        <w:rPr>
          <w:sz w:val="18"/>
          <w:szCs w:val="18"/>
          <w:rtl w:val="0"/>
        </w:rPr>
        <w:t xml:space="preserve">: create variable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Definition</w:t>
      </w:r>
      <w:r w:rsidDel="00000000" w:rsidR="00000000" w:rsidRPr="00000000">
        <w:rPr>
          <w:sz w:val="18"/>
          <w:szCs w:val="18"/>
          <w:rtl w:val="0"/>
        </w:rPr>
        <w:t xml:space="preserve">: create function</w:t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References</w:t>
      </w:r>
      <w:r w:rsidDel="00000000" w:rsidR="00000000" w:rsidRPr="00000000">
        <w:rPr>
          <w:sz w:val="18"/>
          <w:szCs w:val="18"/>
          <w:rtl w:val="0"/>
        </w:rPr>
        <w:t xml:space="preserve">: an alias for a variable or object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Static Memory</w:t>
      </w:r>
      <w:r w:rsidDel="00000000" w:rsidR="00000000" w:rsidRPr="00000000">
        <w:rPr>
          <w:sz w:val="18"/>
          <w:szCs w:val="18"/>
          <w:rtl w:val="0"/>
        </w:rPr>
        <w:t xml:space="preserve">: operating system allocates for the application at load time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Dynamic Memory</w:t>
      </w:r>
      <w:r w:rsidDel="00000000" w:rsidR="00000000" w:rsidRPr="00000000">
        <w:rPr>
          <w:sz w:val="18"/>
          <w:szCs w:val="18"/>
          <w:rtl w:val="0"/>
        </w:rPr>
        <w:t xml:space="preserve">: memory that an application obtains from the operating system (allocates and deallocate at run-time)</w:t>
        <w:tab/>
        <w:t xml:space="preserve">Memory Allocation/Deallocation: pointer = new Type[size] / delete[] pointer / pointer = nullptr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Memory Leak</w:t>
      </w:r>
      <w:r w:rsidDel="00000000" w:rsidR="00000000" w:rsidRPr="00000000">
        <w:rPr>
          <w:sz w:val="18"/>
          <w:szCs w:val="18"/>
          <w:rtl w:val="0"/>
        </w:rPr>
        <w:t xml:space="preserve">: application loses the address of dynamically allocated memory (pointer goes out of scoop)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Queries</w:t>
      </w:r>
      <w:r w:rsidDel="00000000" w:rsidR="00000000" w:rsidRPr="00000000">
        <w:rPr>
          <w:sz w:val="18"/>
          <w:szCs w:val="18"/>
          <w:rtl w:val="0"/>
        </w:rPr>
        <w:t xml:space="preserve">: report the state of object(const)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Modifier</w:t>
      </w:r>
      <w:r w:rsidDel="00000000" w:rsidR="00000000" w:rsidRPr="00000000">
        <w:rPr>
          <w:sz w:val="18"/>
          <w:szCs w:val="18"/>
          <w:rtl w:val="0"/>
        </w:rPr>
        <w:t xml:space="preserve">: change the state of the object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Special</w:t>
      </w:r>
      <w:r w:rsidDel="00000000" w:rsidR="00000000" w:rsidRPr="00000000">
        <w:rPr>
          <w:sz w:val="18"/>
          <w:szCs w:val="18"/>
          <w:rtl w:val="0"/>
        </w:rPr>
        <w:t xml:space="preserve">: create, assign and destroy an object</w:t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Struct </w:t>
      </w:r>
      <w:r w:rsidDel="00000000" w:rsidR="00000000" w:rsidRPr="00000000">
        <w:rPr>
          <w:sz w:val="18"/>
          <w:szCs w:val="18"/>
          <w:rtl w:val="0"/>
        </w:rPr>
        <w:t xml:space="preserve">define a class a public by default, </w:t>
      </w:r>
      <w:r w:rsidDel="00000000" w:rsidR="00000000" w:rsidRPr="00000000">
        <w:rPr>
          <w:b w:val="1"/>
          <w:sz w:val="18"/>
          <w:szCs w:val="18"/>
          <w:rtl w:val="0"/>
        </w:rPr>
        <w:t xml:space="preserve">Class </w:t>
      </w:r>
      <w:r w:rsidDel="00000000" w:rsidR="00000000" w:rsidRPr="00000000">
        <w:rPr>
          <w:sz w:val="18"/>
          <w:szCs w:val="18"/>
          <w:rtl w:val="0"/>
        </w:rPr>
        <w:t xml:space="preserve">define a class a private by default</w:t>
        <w:tab/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Width</w:t>
      </w:r>
      <w:r w:rsidDel="00000000" w:rsidR="00000000" w:rsidRPr="00000000">
        <w:rPr>
          <w:sz w:val="18"/>
          <w:szCs w:val="18"/>
          <w:rtl w:val="0"/>
        </w:rPr>
        <w:t xml:space="preserve">: set place for displaying result (width(10) = ********9)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Fill(char)</w:t>
      </w:r>
      <w:r w:rsidDel="00000000" w:rsidR="00000000" w:rsidRPr="00000000">
        <w:rPr>
          <w:sz w:val="18"/>
          <w:szCs w:val="18"/>
          <w:rtl w:val="0"/>
        </w:rPr>
        <w:t xml:space="preserve">: set padding charater (usually go with width)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Setf</w:t>
      </w:r>
      <w:r w:rsidDel="00000000" w:rsidR="00000000" w:rsidRPr="00000000">
        <w:rPr>
          <w:sz w:val="18"/>
          <w:szCs w:val="18"/>
          <w:rtl w:val="0"/>
        </w:rPr>
        <w:t xml:space="preserve">: to set the position of number, come with left, right, precision(x), scientific, fixed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Constructor</w:t>
      </w:r>
      <w:r w:rsidDel="00000000" w:rsidR="00000000" w:rsidRPr="00000000">
        <w:rPr>
          <w:sz w:val="18"/>
          <w:szCs w:val="18"/>
          <w:rtl w:val="0"/>
        </w:rPr>
        <w:t xml:space="preserve">: mechanism for initializing data members at creation-time (if not define value, data members will be all trash)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Destructor</w:t>
      </w:r>
      <w:r w:rsidDel="00000000" w:rsidR="00000000" w:rsidRPr="00000000">
        <w:rPr>
          <w:sz w:val="18"/>
          <w:szCs w:val="18"/>
          <w:rtl w:val="0"/>
        </w:rPr>
        <w:t xml:space="preserve">: mechanism for tidying up at end of object’s timeline, deallocate memory before going out of scope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Constructors </w:t>
      </w:r>
      <w:r w:rsidDel="00000000" w:rsidR="00000000" w:rsidRPr="00000000">
        <w:rPr>
          <w:sz w:val="18"/>
          <w:szCs w:val="18"/>
          <w:rtl w:val="0"/>
        </w:rPr>
        <w:t xml:space="preserve">created in order of object reference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Destruct </w:t>
      </w:r>
      <w:r w:rsidDel="00000000" w:rsidR="00000000" w:rsidRPr="00000000">
        <w:rPr>
          <w:sz w:val="18"/>
          <w:szCs w:val="18"/>
          <w:rtl w:val="0"/>
        </w:rPr>
        <w:t xml:space="preserve">it in opposite order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Explicit</w:t>
      </w:r>
      <w:r w:rsidDel="00000000" w:rsidR="00000000" w:rsidRPr="00000000">
        <w:rPr>
          <w:sz w:val="18"/>
          <w:szCs w:val="18"/>
          <w:rtl w:val="0"/>
        </w:rPr>
        <w:t xml:space="preserve">: access the client code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Implicit</w:t>
      </w:r>
      <w:r w:rsidDel="00000000" w:rsidR="00000000" w:rsidRPr="00000000">
        <w:rPr>
          <w:sz w:val="18"/>
          <w:szCs w:val="18"/>
          <w:rtl w:val="0"/>
        </w:rPr>
        <w:t xml:space="preserve">: Access the instance variable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: use to distinguish with object that stored data in class/struct, *this referred to all the object in class</w:t>
        <w:tab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605088" cy="202027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02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05113" cy="201466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014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81313" cy="151923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455924" cy="26241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924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595563" cy="243521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35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366963" cy="269993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69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490461" cy="13858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461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contextualSpacing w:val="0"/>
      <w:rPr/>
    </w:pPr>
    <w:r w:rsidDel="00000000" w:rsidR="00000000" w:rsidRPr="00000000">
      <w:rPr>
        <w:rtl w:val="0"/>
      </w:rPr>
      <w:t xml:space="preserve">Khai Phan (100901164)</w:t>
    </w:r>
  </w:p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  <w:t xml:space="preserve">Remember, .cpp file always have #include &lt;iostream&gt;, #include “cppfilename.h” and using namespace std;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header" Target="header1.xml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